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23D1D" w14:textId="42DEA231" w:rsidR="001612CB" w:rsidRPr="00A87070" w:rsidRDefault="001612CB" w:rsidP="001612CB">
      <w:pPr>
        <w:pStyle w:val="a3"/>
        <w:jc w:val="both"/>
        <w:rPr>
          <w:rFonts w:ascii="Times New Roman" w:hAnsi="Times New Roman" w:cs="Times New Roman"/>
          <w:sz w:val="24"/>
          <w:szCs w:val="24"/>
        </w:rPr>
      </w:pPr>
      <w:r w:rsidRPr="00A87070">
        <w:rPr>
          <w:rFonts w:ascii="Times New Roman" w:hAnsi="Times New Roman" w:cs="Times New Roman"/>
          <w:sz w:val="24"/>
          <w:szCs w:val="24"/>
        </w:rPr>
        <w:t xml:space="preserve">Виробник зберігає право вносити зміни у виріб, випускати оновлення прошивки, і оновлювати дану інструкцію в будь-який час. Перегляньте сайт </w:t>
      </w:r>
      <w:hyperlink r:id="rId4" w:history="1">
        <w:r w:rsidRPr="00A87070">
          <w:rPr>
            <w:rStyle w:val="a4"/>
            <w:rFonts w:ascii="Times New Roman" w:hAnsi="Times New Roman" w:cs="Times New Roman"/>
            <w:sz w:val="24"/>
            <w:szCs w:val="24"/>
          </w:rPr>
          <w:t>www.segway.com</w:t>
        </w:r>
      </w:hyperlink>
      <w:r w:rsidRPr="00A87070">
        <w:rPr>
          <w:rFonts w:ascii="Times New Roman" w:hAnsi="Times New Roman" w:cs="Times New Roman"/>
          <w:sz w:val="24"/>
          <w:szCs w:val="24"/>
        </w:rPr>
        <w:t xml:space="preserve"> або перевірте застосунок Segway-Ninebot, щоб завантажити останні матеріали для користувача. Ви повинні встановити застосунок, щоб активувати свій електросамокат KickScooter, а також щоб отримати останні оновлення </w:t>
      </w:r>
      <w:r w:rsidR="0064403B">
        <w:rPr>
          <w:rFonts w:ascii="Times New Roman" w:hAnsi="Times New Roman" w:cs="Times New Roman"/>
          <w:sz w:val="24"/>
          <w:szCs w:val="24"/>
        </w:rPr>
        <w:t>та</w:t>
      </w:r>
      <w:r w:rsidRPr="00A87070">
        <w:rPr>
          <w:rFonts w:ascii="Times New Roman" w:hAnsi="Times New Roman" w:cs="Times New Roman"/>
          <w:sz w:val="24"/>
          <w:szCs w:val="24"/>
        </w:rPr>
        <w:t xml:space="preserve"> інструкції з техніки безпеки.</w:t>
      </w:r>
    </w:p>
    <w:p w14:paraId="2BBF5F1F" w14:textId="77777777" w:rsidR="001612CB" w:rsidRPr="00A87070" w:rsidRDefault="001612CB" w:rsidP="001612CB">
      <w:pPr>
        <w:pStyle w:val="a3"/>
        <w:jc w:val="both"/>
        <w:rPr>
          <w:rFonts w:ascii="Times New Roman" w:hAnsi="Times New Roman" w:cs="Times New Roman"/>
          <w:sz w:val="24"/>
          <w:szCs w:val="24"/>
        </w:rPr>
      </w:pPr>
    </w:p>
    <w:p w14:paraId="67B0FD14" w14:textId="77777777" w:rsidR="001612CB" w:rsidRPr="00A87070" w:rsidRDefault="001612CB" w:rsidP="001612CB">
      <w:pPr>
        <w:pStyle w:val="a3"/>
        <w:jc w:val="both"/>
        <w:rPr>
          <w:rFonts w:ascii="Times New Roman" w:hAnsi="Times New Roman" w:cs="Times New Roman"/>
          <w:sz w:val="24"/>
          <w:szCs w:val="24"/>
        </w:rPr>
      </w:pPr>
    </w:p>
    <w:p w14:paraId="0BE9D9C9" w14:textId="77777777" w:rsidR="001612CB" w:rsidRPr="00A87070" w:rsidRDefault="001612CB" w:rsidP="001612CB">
      <w:pPr>
        <w:pStyle w:val="a3"/>
        <w:jc w:val="both"/>
        <w:rPr>
          <w:rFonts w:ascii="Times New Roman" w:hAnsi="Times New Roman" w:cs="Times New Roman"/>
          <w:sz w:val="24"/>
          <w:szCs w:val="24"/>
        </w:rPr>
      </w:pPr>
    </w:p>
    <w:p w14:paraId="2554AE9E" w14:textId="77777777" w:rsidR="001612CB" w:rsidRPr="00A87070" w:rsidRDefault="001612CB" w:rsidP="001612CB">
      <w:pPr>
        <w:pStyle w:val="a5"/>
        <w:rPr>
          <w:lang w:val="uk-UA"/>
        </w:rPr>
      </w:pPr>
      <w:r w:rsidRPr="00A87070">
        <w:rPr>
          <w:noProof/>
        </w:rPr>
        <w:drawing>
          <wp:inline distT="0" distB="0" distL="0" distR="0" wp14:anchorId="7C8F9A99" wp14:editId="2C2AD66B">
            <wp:extent cx="1104154" cy="460397"/>
            <wp:effectExtent l="0" t="0" r="1270" b="0"/>
            <wp:docPr id="1" name="Рисунок 1"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04033" cy="460347"/>
                    </a:xfrm>
                    <a:prstGeom prst="rect">
                      <a:avLst/>
                    </a:prstGeom>
                    <a:noFill/>
                    <a:ln>
                      <a:noFill/>
                    </a:ln>
                  </pic:spPr>
                </pic:pic>
              </a:graphicData>
            </a:graphic>
          </wp:inline>
        </w:drawing>
      </w:r>
    </w:p>
    <w:p w14:paraId="3CBB9886" w14:textId="77777777" w:rsidR="001612CB" w:rsidRPr="00A87070" w:rsidRDefault="001612CB" w:rsidP="001612CB">
      <w:pPr>
        <w:pStyle w:val="a3"/>
        <w:jc w:val="both"/>
        <w:rPr>
          <w:rFonts w:ascii="Times New Roman" w:hAnsi="Times New Roman" w:cs="Times New Roman"/>
          <w:sz w:val="24"/>
          <w:szCs w:val="24"/>
        </w:rPr>
      </w:pPr>
    </w:p>
    <w:p w14:paraId="03D71E35" w14:textId="77777777" w:rsidR="001612CB" w:rsidRPr="00A87070" w:rsidRDefault="008B2180" w:rsidP="001612CB">
      <w:pPr>
        <w:pStyle w:val="a3"/>
        <w:jc w:val="both"/>
        <w:rPr>
          <w:rFonts w:ascii="Times New Roman" w:hAnsi="Times New Roman" w:cs="Times New Roman"/>
          <w:sz w:val="24"/>
          <w:szCs w:val="24"/>
        </w:rPr>
      </w:pPr>
      <w:r w:rsidRPr="00A87070">
        <w:rPr>
          <w:rFonts w:ascii="Times New Roman" w:hAnsi="Times New Roman" w:cs="Times New Roman"/>
          <w:sz w:val="24"/>
          <w:szCs w:val="24"/>
        </w:rPr>
        <w:t>Зображення</w:t>
      </w:r>
      <w:r w:rsidR="001612CB" w:rsidRPr="00A87070">
        <w:rPr>
          <w:rFonts w:ascii="Times New Roman" w:hAnsi="Times New Roman" w:cs="Times New Roman"/>
          <w:sz w:val="24"/>
          <w:szCs w:val="24"/>
        </w:rPr>
        <w:t xml:space="preserve"> надаються лише для прикладу. Фактичний виріб може відрізнятися.</w:t>
      </w:r>
    </w:p>
    <w:p w14:paraId="6EAE7C57" w14:textId="77777777" w:rsidR="00BA50D2" w:rsidRPr="00A87070" w:rsidRDefault="00BA50D2"/>
    <w:p w14:paraId="36E51270" w14:textId="77777777" w:rsidR="001612CB" w:rsidRPr="00A87070" w:rsidRDefault="001612CB" w:rsidP="001612CB">
      <w:pPr>
        <w:spacing w:after="0"/>
        <w:rPr>
          <w:rFonts w:ascii="Times New Roman" w:hAnsi="Times New Roman" w:cs="Times New Roman"/>
        </w:rPr>
      </w:pPr>
      <w:r w:rsidRPr="00A87070">
        <w:rPr>
          <w:noProof/>
          <w:lang w:val="en-GB" w:eastAsia="en-GB"/>
        </w:rPr>
        <w:drawing>
          <wp:anchor distT="0" distB="0" distL="114300" distR="114300" simplePos="0" relativeHeight="251658240" behindDoc="1" locked="0" layoutInCell="1" allowOverlap="1" wp14:anchorId="0270A3DC" wp14:editId="364AF25C">
            <wp:simplePos x="0" y="0"/>
            <wp:positionH relativeFrom="column">
              <wp:posOffset>4597400</wp:posOffset>
            </wp:positionH>
            <wp:positionV relativeFrom="paragraph">
              <wp:posOffset>128270</wp:posOffset>
            </wp:positionV>
            <wp:extent cx="908050" cy="313055"/>
            <wp:effectExtent l="0" t="0" r="6350" b="0"/>
            <wp:wrapTight wrapText="bothSides">
              <wp:wrapPolygon edited="0">
                <wp:start x="0" y="0"/>
                <wp:lineTo x="0" y="19716"/>
                <wp:lineTo x="21298" y="19716"/>
                <wp:lineTo x="21298" y="0"/>
                <wp:lineTo x="0" y="0"/>
              </wp:wrapPolygon>
            </wp:wrapTight>
            <wp:docPr id="2" name="Рисунок 2"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05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7070">
        <w:rPr>
          <w:rFonts w:ascii="Times New Roman" w:hAnsi="Times New Roman" w:cs="Times New Roman"/>
        </w:rPr>
        <w:t>Оригінальні інструкції</w:t>
      </w:r>
    </w:p>
    <w:p w14:paraId="0D011DB2" w14:textId="77777777" w:rsidR="001612CB" w:rsidRPr="00A87070" w:rsidRDefault="004F6EB7" w:rsidP="001612CB">
      <w:pPr>
        <w:pStyle w:val="a5"/>
        <w:rPr>
          <w:lang w:val="uk-UA"/>
        </w:rPr>
      </w:pPr>
      <w:hyperlink r:id="rId7" w:history="1">
        <w:r w:rsidR="001612CB" w:rsidRPr="00A87070">
          <w:rPr>
            <w:rStyle w:val="a4"/>
            <w:lang w:val="uk-UA"/>
          </w:rPr>
          <w:t>www.segway.com</w:t>
        </w:r>
      </w:hyperlink>
      <w:r w:rsidR="001612CB" w:rsidRPr="00A87070">
        <w:rPr>
          <w:lang w:val="uk-UA"/>
        </w:rPr>
        <w:tab/>
      </w:r>
      <w:r w:rsidR="001612CB" w:rsidRPr="00A87070">
        <w:rPr>
          <w:lang w:val="uk-UA"/>
        </w:rPr>
        <w:tab/>
      </w:r>
      <w:r w:rsidR="001612CB" w:rsidRPr="00A87070">
        <w:rPr>
          <w:lang w:val="uk-UA"/>
        </w:rPr>
        <w:tab/>
      </w:r>
    </w:p>
    <w:p w14:paraId="7EDCE251" w14:textId="77777777" w:rsidR="001612CB" w:rsidRPr="00A87070" w:rsidRDefault="001612CB" w:rsidP="001612CB">
      <w:pPr>
        <w:spacing w:after="0"/>
        <w:rPr>
          <w:rFonts w:ascii="Times New Roman" w:hAnsi="Times New Roman" w:cs="Times New Roman"/>
        </w:rPr>
      </w:pPr>
    </w:p>
    <w:p w14:paraId="7AE34784" w14:textId="77777777" w:rsidR="001612CB" w:rsidRPr="00A87070" w:rsidRDefault="001612CB">
      <w:pPr>
        <w:rPr>
          <w:rFonts w:ascii="Times New Roman" w:hAnsi="Times New Roman" w:cs="Times New Roman"/>
        </w:rPr>
      </w:pPr>
    </w:p>
    <w:p w14:paraId="7C3B8A29" w14:textId="77777777" w:rsidR="001612CB" w:rsidRPr="00A87070" w:rsidRDefault="001612CB">
      <w:pPr>
        <w:rPr>
          <w:rFonts w:ascii="Times New Roman" w:hAnsi="Times New Roman" w:cs="Times New Roman"/>
          <w:b/>
          <w:sz w:val="28"/>
          <w:szCs w:val="28"/>
        </w:rPr>
      </w:pPr>
      <w:r w:rsidRPr="00A87070">
        <w:rPr>
          <w:rFonts w:ascii="Times New Roman" w:hAnsi="Times New Roman" w:cs="Times New Roman"/>
          <w:b/>
          <w:sz w:val="28"/>
          <w:szCs w:val="28"/>
        </w:rPr>
        <w:br w:type="page"/>
      </w:r>
    </w:p>
    <w:p w14:paraId="133046CD" w14:textId="77777777" w:rsidR="001612CB" w:rsidRPr="00A87070" w:rsidRDefault="001612CB" w:rsidP="001612CB">
      <w:pPr>
        <w:spacing w:after="0"/>
        <w:jc w:val="center"/>
        <w:rPr>
          <w:rFonts w:ascii="Times New Roman" w:hAnsi="Times New Roman" w:cs="Times New Roman"/>
          <w:b/>
          <w:sz w:val="28"/>
          <w:szCs w:val="28"/>
        </w:rPr>
      </w:pPr>
      <w:r w:rsidRPr="00A87070">
        <w:rPr>
          <w:rFonts w:ascii="Times New Roman" w:hAnsi="Times New Roman" w:cs="Times New Roman"/>
          <w:b/>
          <w:sz w:val="28"/>
          <w:szCs w:val="28"/>
        </w:rPr>
        <w:lastRenderedPageBreak/>
        <w:t>Електросамокат</w:t>
      </w:r>
    </w:p>
    <w:p w14:paraId="3E18DC59" w14:textId="77777777" w:rsidR="001612CB" w:rsidRPr="00A87070" w:rsidRDefault="001612CB" w:rsidP="001612CB">
      <w:pPr>
        <w:spacing w:after="0"/>
        <w:jc w:val="center"/>
        <w:rPr>
          <w:rFonts w:ascii="Times New Roman" w:hAnsi="Times New Roman" w:cs="Times New Roman"/>
          <w:b/>
          <w:sz w:val="28"/>
          <w:szCs w:val="28"/>
        </w:rPr>
      </w:pPr>
      <w:r w:rsidRPr="00A87070">
        <w:rPr>
          <w:rFonts w:ascii="Times New Roman" w:hAnsi="Times New Roman" w:cs="Times New Roman"/>
          <w:b/>
          <w:sz w:val="28"/>
          <w:szCs w:val="28"/>
        </w:rPr>
        <w:t xml:space="preserve">Ninebot </w:t>
      </w:r>
      <w:proofErr w:type="spellStart"/>
      <w:r w:rsidRPr="00A87070">
        <w:rPr>
          <w:rFonts w:ascii="Times New Roman" w:hAnsi="Times New Roman" w:cs="Times New Roman"/>
          <w:b/>
          <w:sz w:val="28"/>
          <w:szCs w:val="28"/>
        </w:rPr>
        <w:t>eKickScooter</w:t>
      </w:r>
      <w:proofErr w:type="spellEnd"/>
    </w:p>
    <w:p w14:paraId="5ACA0CCF" w14:textId="77777777" w:rsidR="001612CB" w:rsidRPr="00A87070" w:rsidRDefault="001612CB" w:rsidP="001612CB">
      <w:pPr>
        <w:spacing w:after="0"/>
        <w:jc w:val="center"/>
        <w:rPr>
          <w:rFonts w:ascii="Times New Roman" w:hAnsi="Times New Roman" w:cs="Times New Roman"/>
          <w:b/>
          <w:sz w:val="28"/>
          <w:szCs w:val="28"/>
        </w:rPr>
      </w:pPr>
    </w:p>
    <w:p w14:paraId="145A502C" w14:textId="77777777" w:rsidR="001612CB" w:rsidRPr="00A87070" w:rsidRDefault="001612CB" w:rsidP="001612CB">
      <w:pPr>
        <w:spacing w:after="0"/>
        <w:jc w:val="center"/>
        <w:rPr>
          <w:rFonts w:ascii="Times New Roman" w:hAnsi="Times New Roman" w:cs="Times New Roman"/>
          <w:b/>
          <w:sz w:val="28"/>
          <w:szCs w:val="28"/>
        </w:rPr>
      </w:pPr>
    </w:p>
    <w:p w14:paraId="67C25BD5" w14:textId="77777777" w:rsidR="001612CB" w:rsidRPr="00A87070" w:rsidRDefault="001612CB" w:rsidP="001612CB">
      <w:pPr>
        <w:spacing w:after="0"/>
        <w:jc w:val="center"/>
        <w:rPr>
          <w:rFonts w:ascii="Times New Roman" w:hAnsi="Times New Roman" w:cs="Times New Roman"/>
          <w:sz w:val="24"/>
          <w:szCs w:val="24"/>
        </w:rPr>
      </w:pPr>
      <w:r w:rsidRPr="00A87070">
        <w:rPr>
          <w:rFonts w:ascii="Times New Roman" w:hAnsi="Times New Roman" w:cs="Times New Roman"/>
          <w:sz w:val="24"/>
          <w:szCs w:val="24"/>
        </w:rPr>
        <w:t>Інструкція з користування</w:t>
      </w:r>
    </w:p>
    <w:p w14:paraId="2649EEE5" w14:textId="77777777" w:rsidR="001612CB" w:rsidRPr="00A87070" w:rsidRDefault="001612CB" w:rsidP="001612CB">
      <w:pPr>
        <w:spacing w:after="0"/>
        <w:jc w:val="center"/>
        <w:rPr>
          <w:rFonts w:ascii="Times New Roman" w:hAnsi="Times New Roman" w:cs="Times New Roman"/>
          <w:sz w:val="24"/>
          <w:szCs w:val="24"/>
        </w:rPr>
      </w:pPr>
    </w:p>
    <w:p w14:paraId="7D5E8BF9" w14:textId="77777777" w:rsidR="001612CB" w:rsidRPr="00A87070" w:rsidRDefault="001612CB" w:rsidP="001612CB">
      <w:pPr>
        <w:spacing w:after="0"/>
        <w:jc w:val="center"/>
        <w:rPr>
          <w:rFonts w:ascii="Times New Roman" w:hAnsi="Times New Roman" w:cs="Times New Roman"/>
          <w:sz w:val="24"/>
          <w:szCs w:val="24"/>
        </w:rPr>
      </w:pPr>
    </w:p>
    <w:p w14:paraId="2F2CC5EC" w14:textId="77777777" w:rsidR="001612CB" w:rsidRPr="00A87070" w:rsidRDefault="001612CB" w:rsidP="001612CB">
      <w:pPr>
        <w:pStyle w:val="a5"/>
        <w:jc w:val="center"/>
        <w:rPr>
          <w:lang w:val="uk-UA"/>
        </w:rPr>
      </w:pPr>
      <w:r w:rsidRPr="00A87070">
        <w:rPr>
          <w:noProof/>
        </w:rPr>
        <w:drawing>
          <wp:inline distT="0" distB="0" distL="0" distR="0" wp14:anchorId="7440792E" wp14:editId="6875CEAC">
            <wp:extent cx="1278881" cy="447164"/>
            <wp:effectExtent l="0" t="0" r="0" b="0"/>
            <wp:docPr id="3" name="Рисунок 3"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8889" cy="447167"/>
                    </a:xfrm>
                    <a:prstGeom prst="rect">
                      <a:avLst/>
                    </a:prstGeom>
                    <a:noFill/>
                    <a:ln>
                      <a:noFill/>
                    </a:ln>
                  </pic:spPr>
                </pic:pic>
              </a:graphicData>
            </a:graphic>
          </wp:inline>
        </w:drawing>
      </w:r>
    </w:p>
    <w:p w14:paraId="63B1A8F4" w14:textId="77777777" w:rsidR="001612CB" w:rsidRPr="00A87070" w:rsidRDefault="001612CB">
      <w:pPr>
        <w:rPr>
          <w:rFonts w:ascii="Times New Roman" w:hAnsi="Times New Roman" w:cs="Times New Roman"/>
          <w:sz w:val="24"/>
          <w:szCs w:val="24"/>
        </w:rPr>
      </w:pPr>
      <w:r w:rsidRPr="00A87070">
        <w:rPr>
          <w:rFonts w:ascii="Times New Roman" w:hAnsi="Times New Roman" w:cs="Times New Roman"/>
          <w:sz w:val="24"/>
          <w:szCs w:val="24"/>
        </w:rPr>
        <w:br w:type="page"/>
      </w:r>
    </w:p>
    <w:p w14:paraId="31AB77A7" w14:textId="77777777" w:rsidR="001612CB" w:rsidRPr="00A87070" w:rsidRDefault="001612CB" w:rsidP="001612CB">
      <w:pPr>
        <w:spacing w:after="0"/>
        <w:jc w:val="both"/>
        <w:rPr>
          <w:rFonts w:ascii="Times New Roman" w:hAnsi="Times New Roman" w:cs="Times New Roman"/>
          <w:sz w:val="24"/>
          <w:szCs w:val="24"/>
        </w:rPr>
      </w:pPr>
      <w:r w:rsidRPr="00A87070">
        <w:rPr>
          <w:rFonts w:ascii="Times New Roman" w:hAnsi="Times New Roman" w:cs="Times New Roman"/>
          <w:sz w:val="24"/>
          <w:szCs w:val="24"/>
        </w:rPr>
        <w:lastRenderedPageBreak/>
        <w:sym w:font="Wingdings 2" w:char="F075"/>
      </w:r>
      <w:r w:rsidRPr="00A87070">
        <w:rPr>
          <w:rFonts w:ascii="Times New Roman" w:hAnsi="Times New Roman" w:cs="Times New Roman"/>
          <w:sz w:val="24"/>
          <w:szCs w:val="24"/>
        </w:rPr>
        <w:t xml:space="preserve"> Схема</w:t>
      </w:r>
    </w:p>
    <w:p w14:paraId="1A1A016F" w14:textId="77777777" w:rsidR="001612CB" w:rsidRPr="00A87070" w:rsidRDefault="001612CB" w:rsidP="001612CB">
      <w:pPr>
        <w:pStyle w:val="a5"/>
        <w:rPr>
          <w:lang w:val="uk-UA"/>
        </w:rPr>
      </w:pPr>
      <w:r w:rsidRPr="00A87070">
        <w:rPr>
          <w:noProof/>
        </w:rPr>
        <w:drawing>
          <wp:inline distT="0" distB="0" distL="0" distR="0" wp14:anchorId="0A868B28" wp14:editId="66953BDF">
            <wp:extent cx="4683145" cy="4047659"/>
            <wp:effectExtent l="0" t="0" r="3175" b="0"/>
            <wp:docPr id="4" name="Рисунок 4"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83742" cy="4048175"/>
                    </a:xfrm>
                    <a:prstGeom prst="rect">
                      <a:avLst/>
                    </a:prstGeom>
                    <a:noFill/>
                    <a:ln>
                      <a:noFill/>
                    </a:ln>
                  </pic:spPr>
                </pic:pic>
              </a:graphicData>
            </a:graphic>
          </wp:inline>
        </w:drawing>
      </w:r>
    </w:p>
    <w:tbl>
      <w:tblPr>
        <w:tblStyle w:val="a8"/>
        <w:tblW w:w="0" w:type="auto"/>
        <w:tblLook w:val="04A0" w:firstRow="1" w:lastRow="0" w:firstColumn="1" w:lastColumn="0" w:noHBand="0" w:noVBand="1"/>
      </w:tblPr>
      <w:tblGrid>
        <w:gridCol w:w="4785"/>
        <w:gridCol w:w="4786"/>
      </w:tblGrid>
      <w:tr w:rsidR="001612CB" w:rsidRPr="00A87070" w14:paraId="64251D34" w14:textId="77777777" w:rsidTr="001612CB">
        <w:tc>
          <w:tcPr>
            <w:tcW w:w="4785" w:type="dxa"/>
          </w:tcPr>
          <w:p w14:paraId="72B5C8E7" w14:textId="77777777" w:rsidR="001612CB" w:rsidRPr="00A87070" w:rsidRDefault="00E52339" w:rsidP="00E52339">
            <w:pPr>
              <w:pStyle w:val="a5"/>
              <w:spacing w:before="0" w:beforeAutospacing="0" w:after="0" w:afterAutospacing="0"/>
              <w:rPr>
                <w:sz w:val="22"/>
                <w:szCs w:val="22"/>
                <w:lang w:val="uk-UA"/>
              </w:rPr>
            </w:pPr>
            <w:r w:rsidRPr="00A87070">
              <w:rPr>
                <w:sz w:val="22"/>
                <w:szCs w:val="22"/>
                <w:lang w:val="uk-UA"/>
              </w:rPr>
              <w:t>Дзвінок</w:t>
            </w:r>
          </w:p>
          <w:p w14:paraId="42E92DFE"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Запобіжний гачок</w:t>
            </w:r>
          </w:p>
          <w:p w14:paraId="06964EA8"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Важіль гальма</w:t>
            </w:r>
          </w:p>
          <w:p w14:paraId="4F542D4A"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Покажчик лівого повороту</w:t>
            </w:r>
          </w:p>
          <w:p w14:paraId="6B5A5ACE"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Кермо</w:t>
            </w:r>
          </w:p>
          <w:p w14:paraId="045A7266"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Перемикач покажчика напрямку</w:t>
            </w:r>
          </w:p>
          <w:p w14:paraId="1CE35334"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Основа</w:t>
            </w:r>
          </w:p>
          <w:p w14:paraId="57FBA271"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Важіль швидкого розблокування</w:t>
            </w:r>
          </w:p>
          <w:p w14:paraId="6B93BDDD"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Механізм складання</w:t>
            </w:r>
          </w:p>
          <w:p w14:paraId="1DE7A7F2"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Передній відбивач</w:t>
            </w:r>
          </w:p>
          <w:p w14:paraId="5B22AE87"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Передній амортизатор</w:t>
            </w:r>
          </w:p>
          <w:p w14:paraId="5C8E530C"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Переднє крило</w:t>
            </w:r>
          </w:p>
          <w:p w14:paraId="5B14E3AD"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Боковий відбивач</w:t>
            </w:r>
          </w:p>
          <w:p w14:paraId="4B6F4867"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Мотор-колесо</w:t>
            </w:r>
          </w:p>
          <w:p w14:paraId="0739681F" w14:textId="77777777" w:rsidR="00E52339" w:rsidRPr="00A87070" w:rsidRDefault="00DA383D" w:rsidP="00E52339">
            <w:pPr>
              <w:pStyle w:val="a5"/>
              <w:spacing w:before="0" w:beforeAutospacing="0" w:after="0" w:afterAutospacing="0"/>
              <w:rPr>
                <w:sz w:val="22"/>
                <w:szCs w:val="22"/>
                <w:lang w:val="uk-UA"/>
              </w:rPr>
            </w:pPr>
            <w:r w:rsidRPr="00A87070">
              <w:rPr>
                <w:sz w:val="22"/>
                <w:szCs w:val="22"/>
                <w:lang w:val="uk-UA"/>
              </w:rPr>
              <w:t>Підніжка</w:t>
            </w:r>
          </w:p>
          <w:p w14:paraId="405C126D"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Відсік для акумуляторної батареї</w:t>
            </w:r>
          </w:p>
          <w:p w14:paraId="273BBD09"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Панель приладів</w:t>
            </w:r>
          </w:p>
          <w:p w14:paraId="39CFC927" w14:textId="77777777" w:rsidR="00E52339" w:rsidRPr="00A87070" w:rsidRDefault="00455BC3" w:rsidP="00E52339">
            <w:pPr>
              <w:pStyle w:val="a5"/>
              <w:spacing w:before="0" w:beforeAutospacing="0" w:after="0" w:afterAutospacing="0"/>
              <w:rPr>
                <w:sz w:val="22"/>
                <w:szCs w:val="22"/>
                <w:lang w:val="uk-UA"/>
              </w:rPr>
            </w:pPr>
            <w:r w:rsidRPr="00A87070">
              <w:rPr>
                <w:sz w:val="22"/>
                <w:szCs w:val="22"/>
                <w:lang w:val="uk-UA"/>
              </w:rPr>
              <w:t>Кнопка пуску</w:t>
            </w:r>
          </w:p>
          <w:p w14:paraId="7364B08F"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Покажчик правого повороту</w:t>
            </w:r>
          </w:p>
          <w:p w14:paraId="78D66484"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Електронний дросель</w:t>
            </w:r>
          </w:p>
          <w:p w14:paraId="53DB24D9"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Передня фара</w:t>
            </w:r>
          </w:p>
          <w:p w14:paraId="19216D47" w14:textId="77777777" w:rsidR="00E52339" w:rsidRPr="00A87070" w:rsidRDefault="008B2180" w:rsidP="00E52339">
            <w:pPr>
              <w:pStyle w:val="a5"/>
              <w:spacing w:before="0" w:beforeAutospacing="0" w:after="0" w:afterAutospacing="0"/>
              <w:rPr>
                <w:sz w:val="22"/>
                <w:szCs w:val="22"/>
                <w:lang w:val="uk-UA"/>
              </w:rPr>
            </w:pPr>
            <w:r w:rsidRPr="00A87070">
              <w:rPr>
                <w:sz w:val="22"/>
                <w:szCs w:val="22"/>
                <w:lang w:val="uk-UA"/>
              </w:rPr>
              <w:t>Кнопка безпеки</w:t>
            </w:r>
          </w:p>
          <w:p w14:paraId="0B5E501C" w14:textId="3C33FB0B" w:rsidR="00AB49FD" w:rsidRDefault="00AB49FD" w:rsidP="00E52339">
            <w:pPr>
              <w:pStyle w:val="a5"/>
              <w:spacing w:before="0" w:beforeAutospacing="0" w:after="0" w:afterAutospacing="0"/>
              <w:rPr>
                <w:sz w:val="22"/>
                <w:szCs w:val="22"/>
                <w:lang w:val="uk-UA"/>
              </w:rPr>
            </w:pPr>
            <w:r w:rsidRPr="00AB49FD">
              <w:rPr>
                <w:sz w:val="22"/>
                <w:szCs w:val="22"/>
                <w:lang w:val="uk-UA"/>
              </w:rPr>
              <w:t>Відмітка про повернення у вихідне положення</w:t>
            </w:r>
          </w:p>
          <w:p w14:paraId="2946C9CB" w14:textId="2B7A3C0C"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Порт зарядки</w:t>
            </w:r>
          </w:p>
          <w:p w14:paraId="1BB84A5D" w14:textId="77777777" w:rsidR="00E52339" w:rsidRPr="00A87070" w:rsidRDefault="008B2180" w:rsidP="00E52339">
            <w:pPr>
              <w:pStyle w:val="a5"/>
              <w:spacing w:before="0" w:beforeAutospacing="0" w:after="0" w:afterAutospacing="0"/>
              <w:rPr>
                <w:sz w:val="22"/>
                <w:szCs w:val="22"/>
                <w:lang w:val="uk-UA"/>
              </w:rPr>
            </w:pPr>
            <w:r w:rsidRPr="00A87070">
              <w:rPr>
                <w:sz w:val="22"/>
                <w:szCs w:val="22"/>
                <w:lang w:val="uk-UA"/>
              </w:rPr>
              <w:t>Платформа</w:t>
            </w:r>
          </w:p>
          <w:p w14:paraId="08098E8E"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Хомут</w:t>
            </w:r>
          </w:p>
          <w:p w14:paraId="71AE9CF9"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Заднє крило</w:t>
            </w:r>
          </w:p>
          <w:p w14:paraId="52C8EFEC"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Задній ліхтар і задній відбивач</w:t>
            </w:r>
          </w:p>
          <w:p w14:paraId="01A90721" w14:textId="77777777" w:rsidR="00E52339" w:rsidRPr="00A87070" w:rsidRDefault="00455BC3" w:rsidP="00E52339">
            <w:pPr>
              <w:pStyle w:val="a5"/>
              <w:spacing w:before="0" w:beforeAutospacing="0" w:after="0" w:afterAutospacing="0"/>
              <w:rPr>
                <w:sz w:val="22"/>
                <w:szCs w:val="22"/>
                <w:lang w:val="uk-UA"/>
              </w:rPr>
            </w:pPr>
            <w:r w:rsidRPr="00A87070">
              <w:rPr>
                <w:sz w:val="22"/>
                <w:szCs w:val="22"/>
                <w:lang w:val="uk-UA"/>
              </w:rPr>
              <w:t>Рамка для</w:t>
            </w:r>
            <w:r w:rsidR="00E52339" w:rsidRPr="00A87070">
              <w:rPr>
                <w:sz w:val="22"/>
                <w:szCs w:val="22"/>
                <w:lang w:val="uk-UA"/>
              </w:rPr>
              <w:t xml:space="preserve"> номерного знаку</w:t>
            </w:r>
          </w:p>
          <w:p w14:paraId="4C834106" w14:textId="77777777" w:rsidR="00E52339" w:rsidRPr="00A87070" w:rsidRDefault="00E52339" w:rsidP="00E52339">
            <w:pPr>
              <w:pStyle w:val="a5"/>
              <w:spacing w:before="0" w:beforeAutospacing="0" w:after="0" w:afterAutospacing="0"/>
              <w:rPr>
                <w:sz w:val="22"/>
                <w:szCs w:val="22"/>
                <w:lang w:val="uk-UA"/>
              </w:rPr>
            </w:pPr>
            <w:r w:rsidRPr="00A87070">
              <w:rPr>
                <w:sz w:val="22"/>
                <w:szCs w:val="22"/>
                <w:lang w:val="uk-UA"/>
              </w:rPr>
              <w:t>Барабанне гальмо</w:t>
            </w:r>
          </w:p>
        </w:tc>
        <w:tc>
          <w:tcPr>
            <w:tcW w:w="4786" w:type="dxa"/>
          </w:tcPr>
          <w:p w14:paraId="62625A52"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Bell</w:t>
            </w:r>
            <w:proofErr w:type="spellEnd"/>
          </w:p>
          <w:p w14:paraId="722FEA9B"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Snap</w:t>
            </w:r>
            <w:proofErr w:type="spellEnd"/>
            <w:r w:rsidRPr="00A87070">
              <w:rPr>
                <w:sz w:val="22"/>
                <w:szCs w:val="22"/>
                <w:lang w:val="uk-UA"/>
              </w:rPr>
              <w:t xml:space="preserve"> </w:t>
            </w:r>
            <w:proofErr w:type="spellStart"/>
            <w:r w:rsidRPr="00A87070">
              <w:rPr>
                <w:sz w:val="22"/>
                <w:szCs w:val="22"/>
                <w:lang w:val="uk-UA"/>
              </w:rPr>
              <w:t>hook</w:t>
            </w:r>
            <w:proofErr w:type="spellEnd"/>
          </w:p>
          <w:p w14:paraId="33482EF3"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Brake</w:t>
            </w:r>
            <w:proofErr w:type="spellEnd"/>
            <w:r w:rsidRPr="00A87070">
              <w:rPr>
                <w:sz w:val="22"/>
                <w:szCs w:val="22"/>
                <w:lang w:val="uk-UA"/>
              </w:rPr>
              <w:t xml:space="preserve"> </w:t>
            </w:r>
            <w:proofErr w:type="spellStart"/>
            <w:r w:rsidRPr="00A87070">
              <w:rPr>
                <w:sz w:val="22"/>
                <w:szCs w:val="22"/>
                <w:lang w:val="uk-UA"/>
              </w:rPr>
              <w:t>lever</w:t>
            </w:r>
            <w:proofErr w:type="spellEnd"/>
          </w:p>
          <w:p w14:paraId="733DF6AB"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Left</w:t>
            </w:r>
            <w:proofErr w:type="spellEnd"/>
            <w:r w:rsidRPr="00A87070">
              <w:rPr>
                <w:sz w:val="22"/>
                <w:szCs w:val="22"/>
                <w:lang w:val="uk-UA"/>
              </w:rPr>
              <w:t xml:space="preserve"> </w:t>
            </w:r>
            <w:proofErr w:type="spellStart"/>
            <w:r w:rsidRPr="00A87070">
              <w:rPr>
                <w:sz w:val="22"/>
                <w:szCs w:val="22"/>
                <w:lang w:val="uk-UA"/>
              </w:rPr>
              <w:t>direction</w:t>
            </w:r>
            <w:proofErr w:type="spellEnd"/>
            <w:r w:rsidRPr="00A87070">
              <w:rPr>
                <w:sz w:val="22"/>
                <w:szCs w:val="22"/>
                <w:lang w:val="uk-UA"/>
              </w:rPr>
              <w:t xml:space="preserve"> </w:t>
            </w:r>
            <w:proofErr w:type="spellStart"/>
            <w:r w:rsidRPr="00A87070">
              <w:rPr>
                <w:sz w:val="22"/>
                <w:szCs w:val="22"/>
                <w:lang w:val="uk-UA"/>
              </w:rPr>
              <w:t>indicator</w:t>
            </w:r>
            <w:proofErr w:type="spellEnd"/>
          </w:p>
          <w:p w14:paraId="2B2CE885"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Handlebar</w:t>
            </w:r>
            <w:proofErr w:type="spellEnd"/>
          </w:p>
          <w:p w14:paraId="74E10D75"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Direction</w:t>
            </w:r>
            <w:proofErr w:type="spellEnd"/>
            <w:r w:rsidRPr="00A87070">
              <w:rPr>
                <w:sz w:val="22"/>
                <w:szCs w:val="22"/>
                <w:lang w:val="uk-UA"/>
              </w:rPr>
              <w:t xml:space="preserve"> </w:t>
            </w:r>
            <w:proofErr w:type="spellStart"/>
            <w:r w:rsidRPr="00A87070">
              <w:rPr>
                <w:sz w:val="22"/>
                <w:szCs w:val="22"/>
                <w:lang w:val="uk-UA"/>
              </w:rPr>
              <w:t>indicator</w:t>
            </w:r>
            <w:proofErr w:type="spellEnd"/>
            <w:r w:rsidRPr="00A87070">
              <w:rPr>
                <w:sz w:val="22"/>
                <w:szCs w:val="22"/>
                <w:lang w:val="uk-UA"/>
              </w:rPr>
              <w:t xml:space="preserve"> </w:t>
            </w:r>
            <w:proofErr w:type="spellStart"/>
            <w:r w:rsidRPr="00A87070">
              <w:rPr>
                <w:sz w:val="22"/>
                <w:szCs w:val="22"/>
                <w:lang w:val="uk-UA"/>
              </w:rPr>
              <w:t>switch</w:t>
            </w:r>
            <w:proofErr w:type="spellEnd"/>
          </w:p>
          <w:p w14:paraId="78CE24DB"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Stem</w:t>
            </w:r>
            <w:proofErr w:type="spellEnd"/>
          </w:p>
          <w:p w14:paraId="1768E038"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Quick-release</w:t>
            </w:r>
            <w:proofErr w:type="spellEnd"/>
            <w:r w:rsidRPr="00A87070">
              <w:rPr>
                <w:sz w:val="22"/>
                <w:szCs w:val="22"/>
                <w:lang w:val="uk-UA"/>
              </w:rPr>
              <w:t xml:space="preserve"> </w:t>
            </w:r>
            <w:proofErr w:type="spellStart"/>
            <w:r w:rsidRPr="00A87070">
              <w:rPr>
                <w:sz w:val="22"/>
                <w:szCs w:val="22"/>
                <w:lang w:val="uk-UA"/>
              </w:rPr>
              <w:t>lever</w:t>
            </w:r>
            <w:proofErr w:type="spellEnd"/>
          </w:p>
          <w:p w14:paraId="2D6E8528"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Folding</w:t>
            </w:r>
            <w:proofErr w:type="spellEnd"/>
            <w:r w:rsidRPr="00A87070">
              <w:rPr>
                <w:sz w:val="22"/>
                <w:szCs w:val="22"/>
                <w:lang w:val="uk-UA"/>
              </w:rPr>
              <w:t xml:space="preserve"> </w:t>
            </w:r>
            <w:proofErr w:type="spellStart"/>
            <w:r w:rsidRPr="00A87070">
              <w:rPr>
                <w:sz w:val="22"/>
                <w:szCs w:val="22"/>
                <w:lang w:val="uk-UA"/>
              </w:rPr>
              <w:t>mechanism</w:t>
            </w:r>
            <w:proofErr w:type="spellEnd"/>
          </w:p>
          <w:p w14:paraId="03F72DF2"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Front</w:t>
            </w:r>
            <w:proofErr w:type="spellEnd"/>
            <w:r w:rsidRPr="00A87070">
              <w:rPr>
                <w:sz w:val="22"/>
                <w:szCs w:val="22"/>
                <w:lang w:val="uk-UA"/>
              </w:rPr>
              <w:t xml:space="preserve"> </w:t>
            </w:r>
            <w:proofErr w:type="spellStart"/>
            <w:r w:rsidRPr="00A87070">
              <w:rPr>
                <w:sz w:val="22"/>
                <w:szCs w:val="22"/>
                <w:lang w:val="uk-UA"/>
              </w:rPr>
              <w:t>reflector</w:t>
            </w:r>
            <w:proofErr w:type="spellEnd"/>
          </w:p>
          <w:p w14:paraId="3CAA4B4C"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Front</w:t>
            </w:r>
            <w:proofErr w:type="spellEnd"/>
            <w:r w:rsidRPr="00A87070">
              <w:rPr>
                <w:sz w:val="22"/>
                <w:szCs w:val="22"/>
                <w:lang w:val="uk-UA"/>
              </w:rPr>
              <w:t xml:space="preserve"> </w:t>
            </w:r>
            <w:proofErr w:type="spellStart"/>
            <w:r w:rsidRPr="00A87070">
              <w:rPr>
                <w:sz w:val="22"/>
                <w:szCs w:val="22"/>
                <w:lang w:val="uk-UA"/>
              </w:rPr>
              <w:t>shock</w:t>
            </w:r>
            <w:proofErr w:type="spellEnd"/>
            <w:r w:rsidRPr="00A87070">
              <w:rPr>
                <w:sz w:val="22"/>
                <w:szCs w:val="22"/>
                <w:lang w:val="uk-UA"/>
              </w:rPr>
              <w:t xml:space="preserve"> </w:t>
            </w:r>
            <w:proofErr w:type="spellStart"/>
            <w:r w:rsidRPr="00A87070">
              <w:rPr>
                <w:sz w:val="22"/>
                <w:szCs w:val="22"/>
                <w:lang w:val="uk-UA"/>
              </w:rPr>
              <w:t>absorber</w:t>
            </w:r>
            <w:proofErr w:type="spellEnd"/>
          </w:p>
          <w:p w14:paraId="6C1766CB"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Front</w:t>
            </w:r>
            <w:proofErr w:type="spellEnd"/>
            <w:r w:rsidRPr="00A87070">
              <w:rPr>
                <w:sz w:val="22"/>
                <w:szCs w:val="22"/>
                <w:lang w:val="uk-UA"/>
              </w:rPr>
              <w:t xml:space="preserve"> </w:t>
            </w:r>
            <w:proofErr w:type="spellStart"/>
            <w:r w:rsidRPr="00A87070">
              <w:rPr>
                <w:sz w:val="22"/>
                <w:szCs w:val="22"/>
                <w:lang w:val="uk-UA"/>
              </w:rPr>
              <w:t>fender</w:t>
            </w:r>
            <w:proofErr w:type="spellEnd"/>
          </w:p>
          <w:p w14:paraId="58CF5ED3"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Side</w:t>
            </w:r>
            <w:proofErr w:type="spellEnd"/>
            <w:r w:rsidRPr="00A87070">
              <w:rPr>
                <w:sz w:val="22"/>
                <w:szCs w:val="22"/>
                <w:lang w:val="uk-UA"/>
              </w:rPr>
              <w:t xml:space="preserve"> </w:t>
            </w:r>
            <w:proofErr w:type="spellStart"/>
            <w:r w:rsidRPr="00A87070">
              <w:rPr>
                <w:sz w:val="22"/>
                <w:szCs w:val="22"/>
                <w:lang w:val="uk-UA"/>
              </w:rPr>
              <w:t>reflector</w:t>
            </w:r>
            <w:proofErr w:type="spellEnd"/>
          </w:p>
          <w:p w14:paraId="26759FD8"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Hub</w:t>
            </w:r>
            <w:proofErr w:type="spellEnd"/>
            <w:r w:rsidRPr="00A87070">
              <w:rPr>
                <w:sz w:val="22"/>
                <w:szCs w:val="22"/>
                <w:lang w:val="uk-UA"/>
              </w:rPr>
              <w:t xml:space="preserve"> </w:t>
            </w:r>
            <w:proofErr w:type="spellStart"/>
            <w:r w:rsidRPr="00A87070">
              <w:rPr>
                <w:sz w:val="22"/>
                <w:szCs w:val="22"/>
                <w:lang w:val="uk-UA"/>
              </w:rPr>
              <w:t>motor</w:t>
            </w:r>
            <w:proofErr w:type="spellEnd"/>
          </w:p>
          <w:p w14:paraId="0981D71F"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Kickstand</w:t>
            </w:r>
            <w:proofErr w:type="spellEnd"/>
          </w:p>
          <w:p w14:paraId="552675D6"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Battery</w:t>
            </w:r>
            <w:proofErr w:type="spellEnd"/>
            <w:r w:rsidRPr="00A87070">
              <w:rPr>
                <w:sz w:val="22"/>
                <w:szCs w:val="22"/>
                <w:lang w:val="uk-UA"/>
              </w:rPr>
              <w:t xml:space="preserve"> </w:t>
            </w:r>
            <w:proofErr w:type="spellStart"/>
            <w:r w:rsidRPr="00A87070">
              <w:rPr>
                <w:sz w:val="22"/>
                <w:szCs w:val="22"/>
                <w:lang w:val="uk-UA"/>
              </w:rPr>
              <w:t>compartment</w:t>
            </w:r>
            <w:proofErr w:type="spellEnd"/>
          </w:p>
          <w:p w14:paraId="3F8367B6"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Dashboard</w:t>
            </w:r>
            <w:proofErr w:type="spellEnd"/>
          </w:p>
          <w:p w14:paraId="2F2E8A35"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Power</w:t>
            </w:r>
            <w:proofErr w:type="spellEnd"/>
            <w:r w:rsidRPr="00A87070">
              <w:rPr>
                <w:sz w:val="22"/>
                <w:szCs w:val="22"/>
                <w:lang w:val="uk-UA"/>
              </w:rPr>
              <w:t xml:space="preserve"> </w:t>
            </w:r>
            <w:proofErr w:type="spellStart"/>
            <w:r w:rsidRPr="00A87070">
              <w:rPr>
                <w:sz w:val="22"/>
                <w:szCs w:val="22"/>
                <w:lang w:val="uk-UA"/>
              </w:rPr>
              <w:t>button</w:t>
            </w:r>
            <w:proofErr w:type="spellEnd"/>
          </w:p>
          <w:p w14:paraId="2778EBF9"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Right</w:t>
            </w:r>
            <w:proofErr w:type="spellEnd"/>
            <w:r w:rsidRPr="00A87070">
              <w:rPr>
                <w:sz w:val="22"/>
                <w:szCs w:val="22"/>
                <w:lang w:val="uk-UA"/>
              </w:rPr>
              <w:t xml:space="preserve"> </w:t>
            </w:r>
            <w:proofErr w:type="spellStart"/>
            <w:r w:rsidRPr="00A87070">
              <w:rPr>
                <w:sz w:val="22"/>
                <w:szCs w:val="22"/>
                <w:lang w:val="uk-UA"/>
              </w:rPr>
              <w:t>direction</w:t>
            </w:r>
            <w:proofErr w:type="spellEnd"/>
            <w:r w:rsidRPr="00A87070">
              <w:rPr>
                <w:sz w:val="22"/>
                <w:szCs w:val="22"/>
                <w:lang w:val="uk-UA"/>
              </w:rPr>
              <w:t xml:space="preserve"> </w:t>
            </w:r>
            <w:proofErr w:type="spellStart"/>
            <w:r w:rsidRPr="00A87070">
              <w:rPr>
                <w:sz w:val="22"/>
                <w:szCs w:val="22"/>
                <w:lang w:val="uk-UA"/>
              </w:rPr>
              <w:t>indicator</w:t>
            </w:r>
            <w:proofErr w:type="spellEnd"/>
          </w:p>
          <w:p w14:paraId="65016554"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Electronic</w:t>
            </w:r>
            <w:proofErr w:type="spellEnd"/>
            <w:r w:rsidRPr="00A87070">
              <w:rPr>
                <w:sz w:val="22"/>
                <w:szCs w:val="22"/>
                <w:lang w:val="uk-UA"/>
              </w:rPr>
              <w:t xml:space="preserve"> </w:t>
            </w:r>
            <w:proofErr w:type="spellStart"/>
            <w:r w:rsidRPr="00A87070">
              <w:rPr>
                <w:sz w:val="22"/>
                <w:szCs w:val="22"/>
                <w:lang w:val="uk-UA"/>
              </w:rPr>
              <w:t>throttle</w:t>
            </w:r>
            <w:proofErr w:type="spellEnd"/>
          </w:p>
          <w:p w14:paraId="0199385D"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Headlight</w:t>
            </w:r>
            <w:proofErr w:type="spellEnd"/>
          </w:p>
          <w:p w14:paraId="6E13EA06"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Safety</w:t>
            </w:r>
            <w:proofErr w:type="spellEnd"/>
            <w:r w:rsidRPr="00A87070">
              <w:rPr>
                <w:sz w:val="22"/>
                <w:szCs w:val="22"/>
                <w:lang w:val="uk-UA"/>
              </w:rPr>
              <w:t xml:space="preserve"> </w:t>
            </w:r>
            <w:proofErr w:type="spellStart"/>
            <w:r w:rsidRPr="00A87070">
              <w:rPr>
                <w:sz w:val="22"/>
                <w:szCs w:val="22"/>
                <w:lang w:val="uk-UA"/>
              </w:rPr>
              <w:t>button</w:t>
            </w:r>
            <w:proofErr w:type="spellEnd"/>
          </w:p>
          <w:p w14:paraId="0D05E8C3"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Returning</w:t>
            </w:r>
            <w:proofErr w:type="spellEnd"/>
            <w:r w:rsidRPr="00A87070">
              <w:rPr>
                <w:sz w:val="22"/>
                <w:szCs w:val="22"/>
                <w:lang w:val="uk-UA"/>
              </w:rPr>
              <w:t xml:space="preserve"> </w:t>
            </w:r>
            <w:proofErr w:type="spellStart"/>
            <w:r w:rsidRPr="00A87070">
              <w:rPr>
                <w:sz w:val="22"/>
                <w:szCs w:val="22"/>
                <w:lang w:val="uk-UA"/>
              </w:rPr>
              <w:t>mark</w:t>
            </w:r>
            <w:proofErr w:type="spellEnd"/>
          </w:p>
          <w:p w14:paraId="36BF342B"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Charge</w:t>
            </w:r>
            <w:proofErr w:type="spellEnd"/>
            <w:r w:rsidRPr="00A87070">
              <w:rPr>
                <w:sz w:val="22"/>
                <w:szCs w:val="22"/>
                <w:lang w:val="uk-UA"/>
              </w:rPr>
              <w:t xml:space="preserve"> </w:t>
            </w:r>
            <w:proofErr w:type="spellStart"/>
            <w:r w:rsidRPr="00A87070">
              <w:rPr>
                <w:sz w:val="22"/>
                <w:szCs w:val="22"/>
                <w:lang w:val="uk-UA"/>
              </w:rPr>
              <w:t>port</w:t>
            </w:r>
            <w:proofErr w:type="spellEnd"/>
          </w:p>
          <w:p w14:paraId="6041195B"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Footboard</w:t>
            </w:r>
            <w:proofErr w:type="spellEnd"/>
          </w:p>
          <w:p w14:paraId="3C7699B1"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Buckle</w:t>
            </w:r>
            <w:proofErr w:type="spellEnd"/>
          </w:p>
          <w:p w14:paraId="2CF2E8C7"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Rear</w:t>
            </w:r>
            <w:proofErr w:type="spellEnd"/>
            <w:r w:rsidRPr="00A87070">
              <w:rPr>
                <w:sz w:val="22"/>
                <w:szCs w:val="22"/>
                <w:lang w:val="uk-UA"/>
              </w:rPr>
              <w:t xml:space="preserve"> </w:t>
            </w:r>
            <w:proofErr w:type="spellStart"/>
            <w:r w:rsidRPr="00A87070">
              <w:rPr>
                <w:sz w:val="22"/>
                <w:szCs w:val="22"/>
                <w:lang w:val="uk-UA"/>
              </w:rPr>
              <w:t>funder</w:t>
            </w:r>
            <w:proofErr w:type="spellEnd"/>
          </w:p>
          <w:p w14:paraId="7DD8ED16"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Tail</w:t>
            </w:r>
            <w:proofErr w:type="spellEnd"/>
            <w:r w:rsidRPr="00A87070">
              <w:rPr>
                <w:sz w:val="22"/>
                <w:szCs w:val="22"/>
                <w:lang w:val="uk-UA"/>
              </w:rPr>
              <w:t xml:space="preserve"> </w:t>
            </w:r>
            <w:proofErr w:type="spellStart"/>
            <w:r w:rsidRPr="00A87070">
              <w:rPr>
                <w:sz w:val="22"/>
                <w:szCs w:val="22"/>
                <w:lang w:val="uk-UA"/>
              </w:rPr>
              <w:t>light</w:t>
            </w:r>
            <w:proofErr w:type="spellEnd"/>
            <w:r w:rsidRPr="00A87070">
              <w:rPr>
                <w:sz w:val="22"/>
                <w:szCs w:val="22"/>
                <w:lang w:val="uk-UA"/>
              </w:rPr>
              <w:t xml:space="preserve"> &amp; </w:t>
            </w:r>
            <w:proofErr w:type="spellStart"/>
            <w:r w:rsidRPr="00A87070">
              <w:rPr>
                <w:sz w:val="22"/>
                <w:szCs w:val="22"/>
                <w:lang w:val="uk-UA"/>
              </w:rPr>
              <w:t>Rear</w:t>
            </w:r>
            <w:proofErr w:type="spellEnd"/>
            <w:r w:rsidRPr="00A87070">
              <w:rPr>
                <w:sz w:val="22"/>
                <w:szCs w:val="22"/>
                <w:lang w:val="uk-UA"/>
              </w:rPr>
              <w:t xml:space="preserve"> </w:t>
            </w:r>
            <w:proofErr w:type="spellStart"/>
            <w:r w:rsidRPr="00A87070">
              <w:rPr>
                <w:sz w:val="22"/>
                <w:szCs w:val="22"/>
                <w:lang w:val="uk-UA"/>
              </w:rPr>
              <w:t>reflector</w:t>
            </w:r>
            <w:proofErr w:type="spellEnd"/>
          </w:p>
          <w:p w14:paraId="060C5A2F"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License</w:t>
            </w:r>
            <w:proofErr w:type="spellEnd"/>
            <w:r w:rsidRPr="00A87070">
              <w:rPr>
                <w:sz w:val="22"/>
                <w:szCs w:val="22"/>
                <w:lang w:val="uk-UA"/>
              </w:rPr>
              <w:t xml:space="preserve"> </w:t>
            </w:r>
            <w:proofErr w:type="spellStart"/>
            <w:r w:rsidRPr="00A87070">
              <w:rPr>
                <w:sz w:val="22"/>
                <w:szCs w:val="22"/>
                <w:lang w:val="uk-UA"/>
              </w:rPr>
              <w:t>place</w:t>
            </w:r>
            <w:proofErr w:type="spellEnd"/>
            <w:r w:rsidRPr="00A87070">
              <w:rPr>
                <w:sz w:val="22"/>
                <w:szCs w:val="22"/>
                <w:lang w:val="uk-UA"/>
              </w:rPr>
              <w:t xml:space="preserve"> </w:t>
            </w:r>
            <w:proofErr w:type="spellStart"/>
            <w:r w:rsidRPr="00A87070">
              <w:rPr>
                <w:sz w:val="22"/>
                <w:szCs w:val="22"/>
                <w:lang w:val="uk-UA"/>
              </w:rPr>
              <w:t>holder</w:t>
            </w:r>
            <w:proofErr w:type="spellEnd"/>
          </w:p>
          <w:p w14:paraId="22EC73D9" w14:textId="77777777" w:rsidR="001612CB" w:rsidRPr="00A87070" w:rsidRDefault="001612CB" w:rsidP="001612CB">
            <w:pPr>
              <w:pStyle w:val="a5"/>
              <w:spacing w:before="0" w:beforeAutospacing="0" w:after="0" w:afterAutospacing="0"/>
              <w:rPr>
                <w:sz w:val="22"/>
                <w:szCs w:val="22"/>
                <w:lang w:val="uk-UA"/>
              </w:rPr>
            </w:pPr>
            <w:proofErr w:type="spellStart"/>
            <w:r w:rsidRPr="00A87070">
              <w:rPr>
                <w:sz w:val="22"/>
                <w:szCs w:val="22"/>
                <w:lang w:val="uk-UA"/>
              </w:rPr>
              <w:t>Drum</w:t>
            </w:r>
            <w:proofErr w:type="spellEnd"/>
            <w:r w:rsidRPr="00A87070">
              <w:rPr>
                <w:sz w:val="22"/>
                <w:szCs w:val="22"/>
                <w:lang w:val="uk-UA"/>
              </w:rPr>
              <w:t xml:space="preserve"> </w:t>
            </w:r>
            <w:proofErr w:type="spellStart"/>
            <w:r w:rsidRPr="00A87070">
              <w:rPr>
                <w:sz w:val="22"/>
                <w:szCs w:val="22"/>
                <w:lang w:val="uk-UA"/>
              </w:rPr>
              <w:t>brake</w:t>
            </w:r>
            <w:proofErr w:type="spellEnd"/>
          </w:p>
        </w:tc>
      </w:tr>
    </w:tbl>
    <w:p w14:paraId="7EDE37C4" w14:textId="77777777" w:rsidR="001612CB" w:rsidRPr="00A87070" w:rsidRDefault="001612CB" w:rsidP="001612CB">
      <w:pPr>
        <w:pStyle w:val="a5"/>
        <w:rPr>
          <w:sz w:val="22"/>
          <w:szCs w:val="22"/>
          <w:lang w:val="uk-UA"/>
        </w:rPr>
      </w:pPr>
    </w:p>
    <w:p w14:paraId="2E0E5F47" w14:textId="77777777" w:rsidR="00D516CD" w:rsidRPr="00A87070" w:rsidRDefault="00D516CD">
      <w:pPr>
        <w:rPr>
          <w:rFonts w:ascii="Times New Roman" w:hAnsi="Times New Roman" w:cs="Times New Roman"/>
          <w:sz w:val="24"/>
          <w:szCs w:val="24"/>
        </w:rPr>
      </w:pPr>
      <w:r w:rsidRPr="00A87070">
        <w:rPr>
          <w:rFonts w:ascii="Times New Roman" w:hAnsi="Times New Roman" w:cs="Times New Roman"/>
          <w:sz w:val="24"/>
          <w:szCs w:val="24"/>
        </w:rPr>
        <w:br w:type="page"/>
      </w:r>
    </w:p>
    <w:p w14:paraId="7869F10B" w14:textId="77777777" w:rsidR="001612CB" w:rsidRPr="00A87070" w:rsidRDefault="00D516CD" w:rsidP="001612CB">
      <w:pPr>
        <w:spacing w:after="0"/>
        <w:jc w:val="both"/>
        <w:rPr>
          <w:rFonts w:ascii="Times New Roman" w:hAnsi="Times New Roman" w:cs="Times New Roman"/>
          <w:sz w:val="24"/>
          <w:szCs w:val="24"/>
        </w:rPr>
      </w:pPr>
      <w:r w:rsidRPr="00A87070">
        <w:rPr>
          <w:rFonts w:ascii="Times New Roman" w:hAnsi="Times New Roman" w:cs="Times New Roman"/>
          <w:sz w:val="24"/>
          <w:szCs w:val="24"/>
        </w:rPr>
        <w:lastRenderedPageBreak/>
        <w:t>П</w:t>
      </w:r>
      <w:r w:rsidR="00455BC3" w:rsidRPr="00A87070">
        <w:rPr>
          <w:rFonts w:ascii="Times New Roman" w:hAnsi="Times New Roman" w:cs="Times New Roman"/>
          <w:sz w:val="24"/>
          <w:szCs w:val="24"/>
        </w:rPr>
        <w:t>анель приладів і кнопка пуску</w:t>
      </w:r>
    </w:p>
    <w:p w14:paraId="1351336D" w14:textId="77777777" w:rsidR="00D516CD" w:rsidRPr="00A87070" w:rsidRDefault="00D516CD" w:rsidP="00D516CD">
      <w:pPr>
        <w:pStyle w:val="a5"/>
        <w:rPr>
          <w:lang w:val="uk-UA"/>
        </w:rPr>
      </w:pPr>
      <w:r w:rsidRPr="00A87070">
        <w:rPr>
          <w:noProof/>
        </w:rPr>
        <w:drawing>
          <wp:inline distT="0" distB="0" distL="0" distR="0" wp14:anchorId="0626B8A6" wp14:editId="16867B98">
            <wp:extent cx="5447875" cy="1924716"/>
            <wp:effectExtent l="0" t="0" r="635" b="0"/>
            <wp:docPr id="5" name="Рисунок 5"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47879" cy="1924717"/>
                    </a:xfrm>
                    <a:prstGeom prst="rect">
                      <a:avLst/>
                    </a:prstGeom>
                    <a:noFill/>
                    <a:ln>
                      <a:noFill/>
                    </a:ln>
                  </pic:spPr>
                </pic:pic>
              </a:graphicData>
            </a:graphic>
          </wp:inline>
        </w:drawing>
      </w:r>
    </w:p>
    <w:tbl>
      <w:tblPr>
        <w:tblStyle w:val="a8"/>
        <w:tblW w:w="0" w:type="auto"/>
        <w:tblLook w:val="04A0" w:firstRow="1" w:lastRow="0" w:firstColumn="1" w:lastColumn="0" w:noHBand="0" w:noVBand="1"/>
      </w:tblPr>
      <w:tblGrid>
        <w:gridCol w:w="4785"/>
        <w:gridCol w:w="4786"/>
      </w:tblGrid>
      <w:tr w:rsidR="00D516CD" w:rsidRPr="00A87070" w14:paraId="5D53D718" w14:textId="77777777" w:rsidTr="00D73BB0">
        <w:tc>
          <w:tcPr>
            <w:tcW w:w="4785" w:type="dxa"/>
          </w:tcPr>
          <w:p w14:paraId="2D2E9CD0" w14:textId="77777777" w:rsidR="00D516CD" w:rsidRPr="00A87070" w:rsidRDefault="00D516CD"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Передня фара</w:t>
            </w:r>
          </w:p>
          <w:p w14:paraId="7042A496" w14:textId="77777777" w:rsidR="00D516CD" w:rsidRPr="00A87070" w:rsidRDefault="00D516CD"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Покажчик правого повороту</w:t>
            </w:r>
          </w:p>
          <w:p w14:paraId="47B10434" w14:textId="77777777" w:rsidR="00D516CD" w:rsidRPr="00A87070" w:rsidRDefault="00D516CD"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Покажчик лівого повороту</w:t>
            </w:r>
          </w:p>
          <w:p w14:paraId="6CFB2684" w14:textId="77777777" w:rsidR="00D516CD" w:rsidRPr="00A87070" w:rsidRDefault="00455BC3"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Режим швидкості</w:t>
            </w:r>
          </w:p>
          <w:p w14:paraId="7A0177CE" w14:textId="77777777" w:rsidR="00D516CD" w:rsidRPr="00A87070" w:rsidRDefault="00455BC3"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Режим Прогулянка</w:t>
            </w:r>
          </w:p>
          <w:p w14:paraId="255E2295" w14:textId="77777777" w:rsidR="00D516CD" w:rsidRPr="00A87070" w:rsidRDefault="00D516CD"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 xml:space="preserve">Спідометр </w:t>
            </w:r>
          </w:p>
          <w:p w14:paraId="276174A3" w14:textId="77777777" w:rsidR="00D516CD" w:rsidRPr="00A87070" w:rsidRDefault="00D516CD"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Повідомлення про помилку</w:t>
            </w:r>
          </w:p>
          <w:p w14:paraId="60C46821"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Bluetooth</w:t>
            </w:r>
            <w:proofErr w:type="spellEnd"/>
          </w:p>
          <w:p w14:paraId="69DBAECD" w14:textId="77777777" w:rsidR="00D516CD" w:rsidRPr="00A87070" w:rsidRDefault="00D516CD"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Попередження про температуру</w:t>
            </w:r>
          </w:p>
          <w:p w14:paraId="2BCDCF22" w14:textId="77777777" w:rsidR="00D516CD" w:rsidRPr="00A87070" w:rsidRDefault="00D516CD"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Нагадування про блокування</w:t>
            </w:r>
          </w:p>
          <w:p w14:paraId="11900AF8" w14:textId="77777777" w:rsidR="00D516CD" w:rsidRPr="00A87070" w:rsidRDefault="00D516CD"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Рівень заряду акумуляторної батареї</w:t>
            </w:r>
          </w:p>
          <w:p w14:paraId="5E0187BC" w14:textId="77777777" w:rsidR="00D516CD" w:rsidRPr="00A87070" w:rsidRDefault="00455BC3" w:rsidP="00D516CD">
            <w:pPr>
              <w:rPr>
                <w:rFonts w:ascii="Times New Roman" w:eastAsia="Times New Roman" w:hAnsi="Times New Roman" w:cs="Times New Roman"/>
                <w:lang w:eastAsia="en-GB"/>
              </w:rPr>
            </w:pPr>
            <w:r w:rsidRPr="00A87070">
              <w:rPr>
                <w:rFonts w:ascii="Times New Roman" w:eastAsia="Times New Roman" w:hAnsi="Times New Roman" w:cs="Times New Roman"/>
                <w:lang w:eastAsia="en-GB"/>
              </w:rPr>
              <w:t>Кнопка пуску</w:t>
            </w:r>
          </w:p>
        </w:tc>
        <w:tc>
          <w:tcPr>
            <w:tcW w:w="4786" w:type="dxa"/>
          </w:tcPr>
          <w:p w14:paraId="7BC1279C"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Headlight</w:t>
            </w:r>
            <w:proofErr w:type="spellEnd"/>
          </w:p>
          <w:p w14:paraId="3C199697"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Right</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direction</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indicator</w:t>
            </w:r>
            <w:proofErr w:type="spellEnd"/>
          </w:p>
          <w:p w14:paraId="3CB2EF8E"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Left</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direction</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indicator</w:t>
            </w:r>
            <w:proofErr w:type="spellEnd"/>
          </w:p>
          <w:p w14:paraId="379CE61D"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Speed</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mode</w:t>
            </w:r>
            <w:proofErr w:type="spellEnd"/>
          </w:p>
          <w:p w14:paraId="1934C3F9"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Walk</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mode</w:t>
            </w:r>
            <w:proofErr w:type="spellEnd"/>
          </w:p>
          <w:p w14:paraId="184EEE58"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Speedometer</w:t>
            </w:r>
            <w:proofErr w:type="spellEnd"/>
          </w:p>
          <w:p w14:paraId="271A5301"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Error</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notification</w:t>
            </w:r>
            <w:proofErr w:type="spellEnd"/>
          </w:p>
          <w:p w14:paraId="37EF0735"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Bluetooth</w:t>
            </w:r>
            <w:proofErr w:type="spellEnd"/>
          </w:p>
          <w:p w14:paraId="67F45EC8"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Temperature</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warning</w:t>
            </w:r>
            <w:proofErr w:type="spellEnd"/>
          </w:p>
          <w:p w14:paraId="24E51964"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Locking</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reminder</w:t>
            </w:r>
            <w:proofErr w:type="spellEnd"/>
          </w:p>
          <w:p w14:paraId="040BD90A"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Battery</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power</w:t>
            </w:r>
            <w:proofErr w:type="spellEnd"/>
          </w:p>
          <w:p w14:paraId="55920197" w14:textId="77777777" w:rsidR="00D516CD" w:rsidRPr="00A87070" w:rsidRDefault="00D516CD" w:rsidP="00D516CD">
            <w:pPr>
              <w:rPr>
                <w:rFonts w:ascii="Times New Roman" w:eastAsia="Times New Roman" w:hAnsi="Times New Roman" w:cs="Times New Roman"/>
                <w:lang w:eastAsia="en-GB"/>
              </w:rPr>
            </w:pPr>
            <w:proofErr w:type="spellStart"/>
            <w:r w:rsidRPr="00A87070">
              <w:rPr>
                <w:rFonts w:ascii="Times New Roman" w:eastAsia="Times New Roman" w:hAnsi="Times New Roman" w:cs="Times New Roman"/>
                <w:lang w:eastAsia="en-GB"/>
              </w:rPr>
              <w:t>Power</w:t>
            </w:r>
            <w:proofErr w:type="spellEnd"/>
            <w:r w:rsidRPr="00A87070">
              <w:rPr>
                <w:rFonts w:ascii="Times New Roman" w:eastAsia="Times New Roman" w:hAnsi="Times New Roman" w:cs="Times New Roman"/>
                <w:lang w:eastAsia="en-GB"/>
              </w:rPr>
              <w:t xml:space="preserve"> </w:t>
            </w:r>
            <w:proofErr w:type="spellStart"/>
            <w:r w:rsidRPr="00A87070">
              <w:rPr>
                <w:rFonts w:ascii="Times New Roman" w:eastAsia="Times New Roman" w:hAnsi="Times New Roman" w:cs="Times New Roman"/>
                <w:lang w:eastAsia="en-GB"/>
              </w:rPr>
              <w:t>button</w:t>
            </w:r>
            <w:proofErr w:type="spellEnd"/>
          </w:p>
        </w:tc>
      </w:tr>
    </w:tbl>
    <w:p w14:paraId="746F9A5E" w14:textId="77777777" w:rsidR="00D516CD" w:rsidRPr="00A87070" w:rsidRDefault="00455BC3" w:rsidP="00D516CD">
      <w:pPr>
        <w:pStyle w:val="a3"/>
        <w:jc w:val="both"/>
        <w:rPr>
          <w:rFonts w:ascii="Times New Roman" w:hAnsi="Times New Roman" w:cs="Times New Roman"/>
        </w:rPr>
      </w:pPr>
      <w:r w:rsidRPr="007362E3">
        <w:rPr>
          <w:rFonts w:ascii="Times New Roman" w:hAnsi="Times New Roman" w:cs="Times New Roman"/>
          <w:b/>
          <w:color w:val="FF0000"/>
        </w:rPr>
        <w:t>Кнопка пуску</w:t>
      </w:r>
      <w:r w:rsidR="00D516CD" w:rsidRPr="007362E3">
        <w:rPr>
          <w:rFonts w:ascii="Times New Roman" w:hAnsi="Times New Roman" w:cs="Times New Roman"/>
          <w:color w:val="FF0000"/>
        </w:rPr>
        <w:t xml:space="preserve">: </w:t>
      </w:r>
      <w:r w:rsidR="00D516CD" w:rsidRPr="00A87070">
        <w:rPr>
          <w:rFonts w:ascii="Times New Roman" w:hAnsi="Times New Roman" w:cs="Times New Roman"/>
        </w:rPr>
        <w:t xml:space="preserve">Натисніть кнопку, щоб увімкнути електросамокат; натисніть і тримайте кнопку 2 секунди, щоб вимкнути. Якщо електросамокат увімкнений, натисніть кнопку увімкнення/вимкнення передньої фари і заднього ліхтаря, а також двічі натисніть перемикач </w:t>
      </w:r>
      <w:r w:rsidRPr="00A87070">
        <w:rPr>
          <w:rFonts w:ascii="Times New Roman" w:hAnsi="Times New Roman" w:cs="Times New Roman"/>
        </w:rPr>
        <w:t>режимів швидкості</w:t>
      </w:r>
      <w:r w:rsidR="00D516CD" w:rsidRPr="00A87070">
        <w:rPr>
          <w:rFonts w:ascii="Times New Roman" w:hAnsi="Times New Roman" w:cs="Times New Roman"/>
        </w:rPr>
        <w:t xml:space="preserve">. </w:t>
      </w:r>
    </w:p>
    <w:p w14:paraId="78820281" w14:textId="77777777" w:rsidR="00D516CD" w:rsidRPr="00A87070" w:rsidRDefault="00D516CD" w:rsidP="00D516CD">
      <w:pPr>
        <w:pStyle w:val="a3"/>
        <w:jc w:val="both"/>
        <w:rPr>
          <w:rFonts w:ascii="Times New Roman" w:hAnsi="Times New Roman" w:cs="Times New Roman"/>
        </w:rPr>
      </w:pPr>
      <w:r w:rsidRPr="007362E3">
        <w:rPr>
          <w:rFonts w:ascii="Times New Roman" w:hAnsi="Times New Roman" w:cs="Times New Roman"/>
          <w:b/>
          <w:color w:val="FF0000"/>
        </w:rPr>
        <w:t>Спідометр</w:t>
      </w:r>
      <w:r w:rsidRPr="00A87070">
        <w:rPr>
          <w:rFonts w:ascii="Times New Roman" w:hAnsi="Times New Roman" w:cs="Times New Roman"/>
          <w:b/>
        </w:rPr>
        <w:t>:</w:t>
      </w:r>
      <w:r w:rsidRPr="00A87070">
        <w:rPr>
          <w:rFonts w:ascii="Times New Roman" w:hAnsi="Times New Roman" w:cs="Times New Roman"/>
        </w:rPr>
        <w:t xml:space="preserve"> Відображає поточну швидкість електросамоката, а також коди помилок.</w:t>
      </w:r>
    </w:p>
    <w:p w14:paraId="2EA70088" w14:textId="77777777" w:rsidR="00D516CD" w:rsidRPr="00A87070" w:rsidRDefault="00455BC3" w:rsidP="00D516CD">
      <w:pPr>
        <w:pStyle w:val="a3"/>
        <w:jc w:val="both"/>
        <w:rPr>
          <w:rFonts w:ascii="Times New Roman" w:hAnsi="Times New Roman" w:cs="Times New Roman"/>
        </w:rPr>
      </w:pPr>
      <w:r w:rsidRPr="007362E3">
        <w:rPr>
          <w:rFonts w:ascii="Times New Roman" w:hAnsi="Times New Roman" w:cs="Times New Roman"/>
          <w:b/>
          <w:color w:val="FF0000"/>
        </w:rPr>
        <w:t>Режим Прогулянка (</w:t>
      </w:r>
      <w:proofErr w:type="spellStart"/>
      <w:r w:rsidRPr="007362E3">
        <w:rPr>
          <w:rFonts w:ascii="Times New Roman" w:hAnsi="Times New Roman" w:cs="Times New Roman"/>
          <w:b/>
          <w:color w:val="FF0000"/>
        </w:rPr>
        <w:t>Walk</w:t>
      </w:r>
      <w:proofErr w:type="spellEnd"/>
      <w:r w:rsidRPr="007362E3">
        <w:rPr>
          <w:rFonts w:ascii="Times New Roman" w:hAnsi="Times New Roman" w:cs="Times New Roman"/>
          <w:b/>
          <w:color w:val="FF0000"/>
        </w:rPr>
        <w:t>)</w:t>
      </w:r>
      <w:r w:rsidR="00D516CD" w:rsidRPr="007362E3">
        <w:rPr>
          <w:rFonts w:ascii="Times New Roman" w:hAnsi="Times New Roman" w:cs="Times New Roman"/>
          <w:b/>
          <w:color w:val="FF0000"/>
        </w:rPr>
        <w:t xml:space="preserve">: </w:t>
      </w:r>
      <w:r w:rsidR="00D516CD" w:rsidRPr="00A87070">
        <w:rPr>
          <w:rFonts w:ascii="Times New Roman" w:hAnsi="Times New Roman" w:cs="Times New Roman"/>
        </w:rPr>
        <w:t xml:space="preserve">Передня фара і задній ліхтар завжди увімкнені, і їх </w:t>
      </w:r>
      <w:r w:rsidRPr="00A87070">
        <w:rPr>
          <w:rFonts w:ascii="Times New Roman" w:hAnsi="Times New Roman" w:cs="Times New Roman"/>
        </w:rPr>
        <w:t>неможливо вимкнути</w:t>
      </w:r>
      <w:r w:rsidR="00D516CD" w:rsidRPr="00A87070">
        <w:rPr>
          <w:rFonts w:ascii="Times New Roman" w:hAnsi="Times New Roman" w:cs="Times New Roman"/>
        </w:rPr>
        <w:t>.</w:t>
      </w:r>
    </w:p>
    <w:p w14:paraId="57CC2A03" w14:textId="77777777" w:rsidR="00D516CD" w:rsidRPr="00A87070" w:rsidRDefault="00455BC3" w:rsidP="00D516CD">
      <w:pPr>
        <w:pStyle w:val="a3"/>
        <w:jc w:val="both"/>
        <w:rPr>
          <w:rFonts w:ascii="Times New Roman" w:hAnsi="Times New Roman" w:cs="Times New Roman"/>
        </w:rPr>
      </w:pPr>
      <w:r w:rsidRPr="007362E3">
        <w:rPr>
          <w:rFonts w:ascii="Times New Roman" w:hAnsi="Times New Roman" w:cs="Times New Roman"/>
          <w:b/>
          <w:color w:val="FF0000"/>
        </w:rPr>
        <w:t>Режими швидкості</w:t>
      </w:r>
      <w:r w:rsidR="00D516CD" w:rsidRPr="007362E3">
        <w:rPr>
          <w:rFonts w:ascii="Times New Roman" w:hAnsi="Times New Roman" w:cs="Times New Roman"/>
          <w:b/>
          <w:color w:val="FF0000"/>
        </w:rPr>
        <w:t>:</w:t>
      </w:r>
      <w:r w:rsidR="00D516CD" w:rsidRPr="007362E3">
        <w:rPr>
          <w:rFonts w:ascii="Times New Roman" w:hAnsi="Times New Roman" w:cs="Times New Roman"/>
          <w:color w:val="FF0000"/>
        </w:rPr>
        <w:t xml:space="preserve"> </w:t>
      </w:r>
      <w:r w:rsidR="00D516CD" w:rsidRPr="00A87070">
        <w:rPr>
          <w:rFonts w:ascii="Times New Roman" w:hAnsi="Times New Roman" w:cs="Times New Roman"/>
        </w:rPr>
        <w:t>Існує три режими. Максимальну швидкість вказано далі:</w:t>
      </w:r>
    </w:p>
    <w:tbl>
      <w:tblPr>
        <w:tblStyle w:val="4"/>
        <w:tblW w:w="0" w:type="auto"/>
        <w:tblLook w:val="04A0" w:firstRow="1" w:lastRow="0" w:firstColumn="1" w:lastColumn="0" w:noHBand="0" w:noVBand="1"/>
      </w:tblPr>
      <w:tblGrid>
        <w:gridCol w:w="3190"/>
        <w:gridCol w:w="1595"/>
        <w:gridCol w:w="1595"/>
        <w:gridCol w:w="1595"/>
        <w:gridCol w:w="1596"/>
      </w:tblGrid>
      <w:tr w:rsidR="00D516CD" w:rsidRPr="00A87070" w14:paraId="48AD6805" w14:textId="77777777" w:rsidTr="00D73BB0">
        <w:trPr>
          <w:trHeight w:val="562"/>
        </w:trPr>
        <w:tc>
          <w:tcPr>
            <w:tcW w:w="3190" w:type="dxa"/>
          </w:tcPr>
          <w:p w14:paraId="4E748F4E" w14:textId="77777777" w:rsidR="00D516CD" w:rsidRPr="00A87070" w:rsidRDefault="00D516CD" w:rsidP="00D73BB0">
            <w:pPr>
              <w:jc w:val="right"/>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noProof/>
                <w:color w:val="000000" w:themeColor="text1"/>
                <w:lang w:val="en-GB" w:eastAsia="en-GB"/>
              </w:rPr>
              <mc:AlternateContent>
                <mc:Choice Requires="wps">
                  <w:drawing>
                    <wp:anchor distT="0" distB="0" distL="114300" distR="114300" simplePos="0" relativeHeight="251660288" behindDoc="0" locked="0" layoutInCell="1" allowOverlap="1" wp14:anchorId="40402E0A" wp14:editId="79331BD5">
                      <wp:simplePos x="0" y="0"/>
                      <wp:positionH relativeFrom="column">
                        <wp:posOffset>-95397</wp:posOffset>
                      </wp:positionH>
                      <wp:positionV relativeFrom="paragraph">
                        <wp:posOffset>-5862</wp:posOffset>
                      </wp:positionV>
                      <wp:extent cx="2039816" cy="302456"/>
                      <wp:effectExtent l="0" t="0" r="17780" b="21590"/>
                      <wp:wrapNone/>
                      <wp:docPr id="429" name="Прямая соединительная линия 429"/>
                      <wp:cNvGraphicFramePr/>
                      <a:graphic xmlns:a="http://schemas.openxmlformats.org/drawingml/2006/main">
                        <a:graphicData uri="http://schemas.microsoft.com/office/word/2010/wordprocessingShape">
                          <wps:wsp>
                            <wps:cNvCnPr/>
                            <wps:spPr>
                              <a:xfrm>
                                <a:off x="0" y="0"/>
                                <a:ext cx="2039816" cy="302456"/>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03ACF26E" id="Прямая соединительная линия 429"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7.5pt,-.45pt" to="153.1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AHo+QEAAJwDAAAOAAAAZHJzL2Uyb0RvYy54bWysU8uO0zAU3SPxD5b3NGlmWk2jprOYatgg&#10;qMTMB9xxnIfkl2zTtDtgjdRP4BdYgDTSAN+Q/BHXbigD7BBZOPd5cu/xyfJyJwXZcutarQo6naSU&#10;cMV02aq6oLc3188uKHEeVAlCK17QPXf0cvX0ybIzOc90o0XJLUEQ5fLOFLTx3uRJ4ljDJbiJNlxh&#10;stJWgkfX1klpoUN0KZIsTedJp21prGbcOYyuj0m6ivhVxZl/VVWOeyIKirP5eNp43oUzWS0hry2Y&#10;pmXjGPAPU0hoFX70BLUGD+SNbf+Cki2z2unKT5iWia6qlvG4A24zTf/Y5nUDhsddkBxnTjS5/wfL&#10;Xm43lrRlQc+zBSUKJF5S/3F4Oxz6r/2n4UCGd/33/kv/ub/vv/X3w3u0H4YPaIdk/zCGDyT0I5ud&#10;cTmCXqmNHT1nNjZQs6usDG9cmuziDexPN8B3njAMZunZ4mI6p4Rh7izNzmfzAJr86jbW+edcSxKM&#10;gopWBYYgh+0L54+lP0tCWOnrVgiMQy4U6Qq6mGUzhAfUWiXAoykNbu9UTQmIGkXMvI2ITou2DN2h&#10;2e3dlbBkC6gjlF+puxucmRIBzmMCF4nPOOxvrWGcNbjm2BxTY5lQAZpHmY7TB/qOhAXrTpf7yGMS&#10;PJRApGKUa9DYYx/txz/V6gcAAAD//wMAUEsDBBQABgAIAAAAIQBjy5CA3QAAAAgBAAAPAAAAZHJz&#10;L2Rvd25yZXYueG1sTI9PT4NAEMXvJn6HzZh4awdoi4osjfHP3VZM9LaFEYjsLLJbit/e8aS3N3mT&#10;934v3862VxONvnOsIV5GoIgrV3fcaChfnhbXoHwwXJveMWn4Jg/b4vwsN1ntTryjaR8aJSHsM6Oh&#10;DWHIEH3VkjV+6QZi8T7caE2Qc2ywHs1Jwm2PSRSlaE3H0tCage5bqj73R6th9fX+jCVXbwlOD5vX&#10;x7gc1lhqfXkx392CCjSHv2f4xRd0KITp4I5ce9VrWMQb2RJE3IASfxWlCaiDhnV6BVjk+H9A8QMA&#10;AP//AwBQSwECLQAUAAYACAAAACEAtoM4kv4AAADhAQAAEwAAAAAAAAAAAAAAAAAAAAAAW0NvbnRl&#10;bnRfVHlwZXNdLnhtbFBLAQItABQABgAIAAAAIQA4/SH/1gAAAJQBAAALAAAAAAAAAAAAAAAAAC8B&#10;AABfcmVscy8ucmVsc1BLAQItABQABgAIAAAAIQB6zAHo+QEAAJwDAAAOAAAAAAAAAAAAAAAAAC4C&#10;AABkcnMvZTJvRG9jLnhtbFBLAQItABQABgAIAAAAIQBjy5CA3QAAAAgBAAAPAAAAAAAAAAAAAAAA&#10;AFMEAABkcnMvZG93bnJldi54bWxQSwUGAAAAAAQABADzAAAAXQUAAAAA&#10;" strokecolor="windowText"/>
                  </w:pict>
                </mc:Fallback>
              </mc:AlternateContent>
            </w:r>
            <w:r w:rsidRPr="00A87070">
              <w:rPr>
                <w:rFonts w:ascii="Times New Roman" w:eastAsia="Times New Roman" w:hAnsi="Times New Roman" w:cs="Times New Roman"/>
                <w:color w:val="000000" w:themeColor="text1"/>
                <w:lang w:eastAsia="en-GB"/>
              </w:rPr>
              <w:t>Модель</w:t>
            </w:r>
          </w:p>
          <w:p w14:paraId="68AA717C" w14:textId="77777777" w:rsidR="00D516CD" w:rsidRPr="00A87070" w:rsidRDefault="00D516CD"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Режим</w:t>
            </w:r>
          </w:p>
        </w:tc>
        <w:tc>
          <w:tcPr>
            <w:tcW w:w="1595" w:type="dxa"/>
          </w:tcPr>
          <w:p w14:paraId="6DD08D31" w14:textId="77777777" w:rsidR="00D516CD" w:rsidRPr="00A87070" w:rsidRDefault="00D516CD"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Е2 ІІ (обмеження швидкості)</w:t>
            </w:r>
          </w:p>
        </w:tc>
        <w:tc>
          <w:tcPr>
            <w:tcW w:w="1595" w:type="dxa"/>
          </w:tcPr>
          <w:p w14:paraId="74C58742" w14:textId="436CBCAC" w:rsidR="00D516CD" w:rsidRPr="00A87070" w:rsidRDefault="00D516CD"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 xml:space="preserve">E2 </w:t>
            </w:r>
            <w:proofErr w:type="spellStart"/>
            <w:r w:rsidRPr="00A87070">
              <w:rPr>
                <w:rFonts w:ascii="Times New Roman" w:eastAsia="Times New Roman" w:hAnsi="Times New Roman" w:cs="Times New Roman"/>
                <w:color w:val="000000" w:themeColor="text1"/>
                <w:lang w:eastAsia="en-GB"/>
              </w:rPr>
              <w:t>Plus</w:t>
            </w:r>
            <w:proofErr w:type="spellEnd"/>
            <w:r w:rsidR="007E5A68" w:rsidRPr="00A87070">
              <w:rPr>
                <w:rFonts w:ascii="Times New Roman" w:eastAsia="Times New Roman" w:hAnsi="Times New Roman" w:cs="Times New Roman"/>
                <w:color w:val="000000" w:themeColor="text1"/>
                <w:lang w:eastAsia="en-GB"/>
              </w:rPr>
              <w:t xml:space="preserve"> ІІ</w:t>
            </w:r>
            <w:r w:rsidRPr="00A87070">
              <w:rPr>
                <w:rFonts w:ascii="Times New Roman" w:eastAsia="Times New Roman" w:hAnsi="Times New Roman" w:cs="Times New Roman"/>
                <w:color w:val="000000" w:themeColor="text1"/>
                <w:lang w:eastAsia="en-GB"/>
              </w:rPr>
              <w:t xml:space="preserve"> обмеження швидкості</w:t>
            </w:r>
          </w:p>
        </w:tc>
        <w:tc>
          <w:tcPr>
            <w:tcW w:w="1595" w:type="dxa"/>
          </w:tcPr>
          <w:p w14:paraId="58E2F5EC" w14:textId="77777777" w:rsidR="00D516CD" w:rsidRPr="00A87070" w:rsidRDefault="00D516CD"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E2 II запас ходу*</w:t>
            </w:r>
          </w:p>
        </w:tc>
        <w:tc>
          <w:tcPr>
            <w:tcW w:w="1596" w:type="dxa"/>
          </w:tcPr>
          <w:p w14:paraId="16013DD2" w14:textId="77777777" w:rsidR="00D516CD" w:rsidRPr="00A87070" w:rsidRDefault="00D516CD"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 xml:space="preserve">E2 </w:t>
            </w:r>
            <w:proofErr w:type="spellStart"/>
            <w:r w:rsidRPr="00A87070">
              <w:rPr>
                <w:rFonts w:ascii="Times New Roman" w:eastAsia="Times New Roman" w:hAnsi="Times New Roman" w:cs="Times New Roman"/>
                <w:color w:val="000000" w:themeColor="text1"/>
                <w:lang w:eastAsia="en-GB"/>
              </w:rPr>
              <w:t>Plus</w:t>
            </w:r>
            <w:proofErr w:type="spellEnd"/>
            <w:r w:rsidRPr="00A87070">
              <w:rPr>
                <w:rFonts w:ascii="Times New Roman" w:eastAsia="Times New Roman" w:hAnsi="Times New Roman" w:cs="Times New Roman"/>
                <w:color w:val="000000" w:themeColor="text1"/>
                <w:lang w:eastAsia="en-GB"/>
              </w:rPr>
              <w:t xml:space="preserve"> II запас ходу*</w:t>
            </w:r>
          </w:p>
        </w:tc>
      </w:tr>
      <w:tr w:rsidR="00D516CD" w:rsidRPr="00A87070" w14:paraId="63487714" w14:textId="77777777" w:rsidTr="00D73BB0">
        <w:trPr>
          <w:trHeight w:val="374"/>
        </w:trPr>
        <w:tc>
          <w:tcPr>
            <w:tcW w:w="3190" w:type="dxa"/>
          </w:tcPr>
          <w:p w14:paraId="3F7C73A3" w14:textId="77777777" w:rsidR="00D516CD" w:rsidRPr="00A87070" w:rsidRDefault="00D516CD"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 xml:space="preserve">Е </w:t>
            </w:r>
            <w:r w:rsidR="008B2180" w:rsidRPr="00A87070">
              <w:rPr>
                <w:rFonts w:ascii="Times New Roman" w:eastAsia="Times New Roman" w:hAnsi="Times New Roman" w:cs="Times New Roman"/>
                <w:color w:val="000000" w:themeColor="text1"/>
                <w:lang w:eastAsia="en-GB"/>
              </w:rPr>
              <w:t>(Енергозберігаючий</w:t>
            </w:r>
            <w:r w:rsidRPr="00A87070">
              <w:rPr>
                <w:rFonts w:ascii="Times New Roman" w:eastAsia="Times New Roman" w:hAnsi="Times New Roman" w:cs="Times New Roman"/>
                <w:color w:val="000000" w:themeColor="text1"/>
                <w:lang w:eastAsia="en-GB"/>
              </w:rPr>
              <w:t xml:space="preserve"> режим)</w:t>
            </w:r>
          </w:p>
        </w:tc>
        <w:tc>
          <w:tcPr>
            <w:tcW w:w="1595" w:type="dxa"/>
          </w:tcPr>
          <w:p w14:paraId="246D1CAB" w14:textId="77777777" w:rsidR="00D516CD" w:rsidRPr="00A87070" w:rsidRDefault="00455BC3" w:rsidP="00D516CD">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15 км/год (9,3 миль</w:t>
            </w:r>
            <w:r w:rsidR="00D516CD" w:rsidRPr="00A87070">
              <w:rPr>
                <w:rFonts w:ascii="Times New Roman" w:eastAsia="Times New Roman" w:hAnsi="Times New Roman" w:cs="Times New Roman"/>
                <w:color w:val="000000" w:themeColor="text1"/>
                <w:lang w:eastAsia="en-GB"/>
              </w:rPr>
              <w:t>/год)</w:t>
            </w:r>
          </w:p>
        </w:tc>
        <w:tc>
          <w:tcPr>
            <w:tcW w:w="1595" w:type="dxa"/>
          </w:tcPr>
          <w:p w14:paraId="08F1878B" w14:textId="77777777" w:rsidR="00D516CD" w:rsidRPr="00A87070" w:rsidRDefault="00455BC3"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15 км/год (9,3 миль</w:t>
            </w:r>
            <w:r w:rsidR="00D516CD" w:rsidRPr="00A87070">
              <w:rPr>
                <w:rFonts w:ascii="Times New Roman" w:eastAsia="Times New Roman" w:hAnsi="Times New Roman" w:cs="Times New Roman"/>
                <w:color w:val="000000" w:themeColor="text1"/>
                <w:lang w:eastAsia="en-GB"/>
              </w:rPr>
              <w:t>/год)</w:t>
            </w:r>
          </w:p>
        </w:tc>
        <w:tc>
          <w:tcPr>
            <w:tcW w:w="1595" w:type="dxa"/>
          </w:tcPr>
          <w:p w14:paraId="34E9948C" w14:textId="77777777" w:rsidR="00D516CD" w:rsidRPr="00A87070" w:rsidRDefault="00947218"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25 км (15,5 миль</w:t>
            </w:r>
            <w:r w:rsidR="00D516CD" w:rsidRPr="00A87070">
              <w:rPr>
                <w:rFonts w:ascii="Times New Roman" w:eastAsia="Times New Roman" w:hAnsi="Times New Roman" w:cs="Times New Roman"/>
                <w:color w:val="000000" w:themeColor="text1"/>
                <w:lang w:eastAsia="en-GB"/>
              </w:rPr>
              <w:t>)</w:t>
            </w:r>
          </w:p>
        </w:tc>
        <w:tc>
          <w:tcPr>
            <w:tcW w:w="1596" w:type="dxa"/>
          </w:tcPr>
          <w:p w14:paraId="7FF48969" w14:textId="77777777" w:rsidR="00D516CD" w:rsidRPr="00A87070" w:rsidRDefault="00947218"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25 км (15,5 миль)</w:t>
            </w:r>
          </w:p>
        </w:tc>
      </w:tr>
      <w:tr w:rsidR="00D516CD" w:rsidRPr="00A87070" w14:paraId="082224DB" w14:textId="77777777" w:rsidTr="00D73BB0">
        <w:trPr>
          <w:trHeight w:val="366"/>
        </w:trPr>
        <w:tc>
          <w:tcPr>
            <w:tcW w:w="3190" w:type="dxa"/>
          </w:tcPr>
          <w:p w14:paraId="6E0D36B8" w14:textId="77777777" w:rsidR="00D516CD" w:rsidRPr="00A87070" w:rsidRDefault="00D516CD"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D</w:t>
            </w:r>
            <w:r w:rsidR="00455BC3" w:rsidRPr="00A87070">
              <w:rPr>
                <w:rFonts w:ascii="Times New Roman" w:eastAsia="Times New Roman" w:hAnsi="Times New Roman" w:cs="Times New Roman"/>
                <w:color w:val="000000" w:themeColor="text1"/>
                <w:lang w:eastAsia="en-GB"/>
              </w:rPr>
              <w:t xml:space="preserve"> (Стандартний</w:t>
            </w:r>
            <w:r w:rsidRPr="00A87070">
              <w:rPr>
                <w:rFonts w:ascii="Times New Roman" w:eastAsia="Times New Roman" w:hAnsi="Times New Roman" w:cs="Times New Roman"/>
                <w:color w:val="000000" w:themeColor="text1"/>
                <w:lang w:eastAsia="en-GB"/>
              </w:rPr>
              <w:t xml:space="preserve"> режим)</w:t>
            </w:r>
          </w:p>
        </w:tc>
        <w:tc>
          <w:tcPr>
            <w:tcW w:w="1595" w:type="dxa"/>
          </w:tcPr>
          <w:p w14:paraId="0BF925BC" w14:textId="77777777" w:rsidR="00D516CD" w:rsidRPr="00A87070" w:rsidRDefault="00455BC3" w:rsidP="00D516CD">
            <w:pPr>
              <w:ind w:right="-109"/>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20 км/год (12,4 миль</w:t>
            </w:r>
            <w:r w:rsidR="00D516CD" w:rsidRPr="00A87070">
              <w:rPr>
                <w:rFonts w:ascii="Times New Roman" w:eastAsia="Times New Roman" w:hAnsi="Times New Roman" w:cs="Times New Roman"/>
                <w:color w:val="000000" w:themeColor="text1"/>
                <w:lang w:eastAsia="en-GB"/>
              </w:rPr>
              <w:t>/год)</w:t>
            </w:r>
          </w:p>
        </w:tc>
        <w:tc>
          <w:tcPr>
            <w:tcW w:w="1595" w:type="dxa"/>
          </w:tcPr>
          <w:p w14:paraId="70295E8F" w14:textId="77777777" w:rsidR="00D516CD" w:rsidRPr="00A87070" w:rsidRDefault="00455BC3"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20 км/год (12,4 миль</w:t>
            </w:r>
            <w:r w:rsidR="00947218" w:rsidRPr="00A87070">
              <w:rPr>
                <w:rFonts w:ascii="Times New Roman" w:eastAsia="Times New Roman" w:hAnsi="Times New Roman" w:cs="Times New Roman"/>
                <w:color w:val="000000" w:themeColor="text1"/>
                <w:lang w:eastAsia="en-GB"/>
              </w:rPr>
              <w:t>/год</w:t>
            </w:r>
            <w:r w:rsidR="00D516CD" w:rsidRPr="00A87070">
              <w:rPr>
                <w:rFonts w:ascii="Times New Roman" w:eastAsia="Times New Roman" w:hAnsi="Times New Roman" w:cs="Times New Roman"/>
                <w:color w:val="000000" w:themeColor="text1"/>
                <w:lang w:eastAsia="en-GB"/>
              </w:rPr>
              <w:t>)</w:t>
            </w:r>
          </w:p>
        </w:tc>
        <w:tc>
          <w:tcPr>
            <w:tcW w:w="1595" w:type="dxa"/>
          </w:tcPr>
          <w:p w14:paraId="7E1D75CD" w14:textId="77777777" w:rsidR="00D516CD" w:rsidRPr="00A87070" w:rsidRDefault="00455BC3"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20 км (12,4 милі</w:t>
            </w:r>
            <w:r w:rsidR="00D516CD" w:rsidRPr="00A87070">
              <w:rPr>
                <w:rFonts w:ascii="Times New Roman" w:eastAsia="Times New Roman" w:hAnsi="Times New Roman" w:cs="Times New Roman"/>
                <w:color w:val="000000" w:themeColor="text1"/>
                <w:lang w:eastAsia="en-GB"/>
              </w:rPr>
              <w:t>)</w:t>
            </w:r>
          </w:p>
        </w:tc>
        <w:tc>
          <w:tcPr>
            <w:tcW w:w="1596" w:type="dxa"/>
          </w:tcPr>
          <w:p w14:paraId="4B3D4237" w14:textId="77777777" w:rsidR="00D516CD" w:rsidRPr="00A87070" w:rsidRDefault="00947218"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25 км (15,5 миль)</w:t>
            </w:r>
          </w:p>
        </w:tc>
      </w:tr>
      <w:tr w:rsidR="00D516CD" w:rsidRPr="00A87070" w14:paraId="5E520CFC" w14:textId="77777777" w:rsidTr="00D73BB0">
        <w:trPr>
          <w:trHeight w:val="413"/>
        </w:trPr>
        <w:tc>
          <w:tcPr>
            <w:tcW w:w="3190" w:type="dxa"/>
          </w:tcPr>
          <w:p w14:paraId="20EC961D" w14:textId="77777777" w:rsidR="00D516CD" w:rsidRPr="00A87070" w:rsidRDefault="00D516CD"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S (Спорт режим)</w:t>
            </w:r>
          </w:p>
        </w:tc>
        <w:tc>
          <w:tcPr>
            <w:tcW w:w="1595" w:type="dxa"/>
          </w:tcPr>
          <w:p w14:paraId="2F47A4FD" w14:textId="77777777" w:rsidR="00D516CD" w:rsidRPr="00A87070" w:rsidRDefault="00D516CD" w:rsidP="00D73BB0">
            <w:pPr>
              <w:ind w:left="-71" w:right="-109"/>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20 км/год</w:t>
            </w:r>
            <w:r w:rsidR="00455BC3" w:rsidRPr="00A87070">
              <w:rPr>
                <w:rFonts w:ascii="Times New Roman" w:eastAsia="Times New Roman" w:hAnsi="Times New Roman" w:cs="Times New Roman"/>
                <w:color w:val="000000" w:themeColor="text1"/>
                <w:lang w:eastAsia="en-GB"/>
              </w:rPr>
              <w:t xml:space="preserve"> (12,4 миль</w:t>
            </w:r>
            <w:r w:rsidRPr="00A87070">
              <w:rPr>
                <w:rFonts w:ascii="Times New Roman" w:eastAsia="Times New Roman" w:hAnsi="Times New Roman" w:cs="Times New Roman"/>
                <w:color w:val="000000" w:themeColor="text1"/>
                <w:lang w:eastAsia="en-GB"/>
              </w:rPr>
              <w:t>/год)</w:t>
            </w:r>
          </w:p>
        </w:tc>
        <w:tc>
          <w:tcPr>
            <w:tcW w:w="1595" w:type="dxa"/>
          </w:tcPr>
          <w:p w14:paraId="6A913834" w14:textId="77777777" w:rsidR="00D516CD" w:rsidRPr="00A87070" w:rsidRDefault="00D516CD" w:rsidP="00D73BB0">
            <w:pPr>
              <w:ind w:left="-71" w:right="-109"/>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 xml:space="preserve">25 </w:t>
            </w:r>
            <w:r w:rsidR="00947218" w:rsidRPr="00A87070">
              <w:rPr>
                <w:rFonts w:ascii="Times New Roman" w:eastAsia="Times New Roman" w:hAnsi="Times New Roman" w:cs="Times New Roman"/>
                <w:color w:val="000000" w:themeColor="text1"/>
                <w:lang w:eastAsia="en-GB"/>
              </w:rPr>
              <w:t>км/год (15,5 миль/год)</w:t>
            </w:r>
          </w:p>
        </w:tc>
        <w:tc>
          <w:tcPr>
            <w:tcW w:w="1595" w:type="dxa"/>
          </w:tcPr>
          <w:p w14:paraId="602608DE" w14:textId="77777777" w:rsidR="00D516CD" w:rsidRPr="00A87070" w:rsidRDefault="00947218" w:rsidP="00BC4787">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20 км (12,4 мил</w:t>
            </w:r>
            <w:r w:rsidR="00BC4787" w:rsidRPr="00A87070">
              <w:rPr>
                <w:rFonts w:ascii="Times New Roman" w:eastAsia="Times New Roman" w:hAnsi="Times New Roman" w:cs="Times New Roman"/>
                <w:color w:val="000000" w:themeColor="text1"/>
                <w:lang w:eastAsia="en-GB"/>
              </w:rPr>
              <w:t>ь</w:t>
            </w:r>
            <w:r w:rsidRPr="00A87070">
              <w:rPr>
                <w:rFonts w:ascii="Times New Roman" w:eastAsia="Times New Roman" w:hAnsi="Times New Roman" w:cs="Times New Roman"/>
                <w:color w:val="000000" w:themeColor="text1"/>
                <w:lang w:eastAsia="en-GB"/>
              </w:rPr>
              <w:t>)</w:t>
            </w:r>
          </w:p>
        </w:tc>
        <w:tc>
          <w:tcPr>
            <w:tcW w:w="1596" w:type="dxa"/>
          </w:tcPr>
          <w:p w14:paraId="2E2F0EA8" w14:textId="77777777" w:rsidR="00D516CD" w:rsidRPr="00A87070" w:rsidRDefault="00947218" w:rsidP="00D73BB0">
            <w:pPr>
              <w:rPr>
                <w:rFonts w:ascii="Times New Roman" w:eastAsia="Times New Roman" w:hAnsi="Times New Roman" w:cs="Times New Roman"/>
                <w:color w:val="000000" w:themeColor="text1"/>
                <w:lang w:eastAsia="en-GB"/>
              </w:rPr>
            </w:pPr>
            <w:r w:rsidRPr="00A87070">
              <w:rPr>
                <w:rFonts w:ascii="Times New Roman" w:eastAsia="Times New Roman" w:hAnsi="Times New Roman" w:cs="Times New Roman"/>
                <w:color w:val="000000" w:themeColor="text1"/>
                <w:lang w:eastAsia="en-GB"/>
              </w:rPr>
              <w:t>20 км (12,4 милі)</w:t>
            </w:r>
          </w:p>
        </w:tc>
      </w:tr>
    </w:tbl>
    <w:p w14:paraId="0CC9041B" w14:textId="5D346C59" w:rsidR="00D516CD" w:rsidRPr="00A87070" w:rsidRDefault="00947218" w:rsidP="00D516CD">
      <w:pPr>
        <w:pStyle w:val="a3"/>
        <w:jc w:val="both"/>
        <w:rPr>
          <w:rFonts w:ascii="Times New Roman" w:hAnsi="Times New Roman" w:cs="Times New Roman"/>
        </w:rPr>
      </w:pPr>
      <w:r w:rsidRPr="00A87070">
        <w:rPr>
          <w:rFonts w:ascii="Times New Roman" w:hAnsi="Times New Roman" w:cs="Times New Roman"/>
        </w:rPr>
        <w:t>*</w:t>
      </w:r>
      <w:r w:rsidRPr="00A87070">
        <w:rPr>
          <w:rFonts w:ascii="Times New Roman" w:hAnsi="Times New Roman" w:cs="Times New Roman"/>
          <w:b/>
        </w:rPr>
        <w:t xml:space="preserve">Запас ходу </w:t>
      </w:r>
      <w:r w:rsidR="00455BC3" w:rsidRPr="00A87070">
        <w:rPr>
          <w:rFonts w:ascii="Times New Roman" w:hAnsi="Times New Roman" w:cs="Times New Roman"/>
          <w:b/>
        </w:rPr>
        <w:t>режимів швидкості</w:t>
      </w:r>
      <w:r w:rsidRPr="00A87070">
        <w:rPr>
          <w:rFonts w:ascii="Times New Roman" w:hAnsi="Times New Roman" w:cs="Times New Roman"/>
        </w:rPr>
        <w:t>: перевірено під час поїздки з повністю зарядженою акумуляторною батареєю, з навантаженням 75</w:t>
      </w:r>
      <w:r w:rsidRPr="00A87070">
        <w:rPr>
          <w:rFonts w:ascii="Times New Roman" w:hAnsi="Times New Roman" w:cs="Times New Roman"/>
          <w:u w:val="single"/>
        </w:rPr>
        <w:t>+</w:t>
      </w:r>
      <w:r w:rsidR="007362E3">
        <w:rPr>
          <w:rFonts w:ascii="Times New Roman" w:hAnsi="Times New Roman" w:cs="Times New Roman"/>
        </w:rPr>
        <w:t>5</w:t>
      </w:r>
      <w:r w:rsidRPr="00A87070">
        <w:rPr>
          <w:rFonts w:ascii="Times New Roman" w:hAnsi="Times New Roman" w:cs="Times New Roman"/>
        </w:rPr>
        <w:t>кг (165</w:t>
      </w:r>
      <w:r w:rsidRPr="00A87070">
        <w:rPr>
          <w:rFonts w:ascii="Times New Roman" w:hAnsi="Times New Roman" w:cs="Times New Roman"/>
          <w:u w:val="single"/>
        </w:rPr>
        <w:t>+</w:t>
      </w:r>
      <w:r w:rsidRPr="00A87070">
        <w:rPr>
          <w:rFonts w:ascii="Times New Roman" w:hAnsi="Times New Roman" w:cs="Times New Roman"/>
        </w:rPr>
        <w:t>11 фунтів), за температури 25</w:t>
      </w:r>
      <w:r w:rsidRPr="00A87070">
        <w:rPr>
          <w:rFonts w:ascii="Times New Roman" w:hAnsi="Times New Roman" w:cs="Times New Roman"/>
          <w:u w:val="single"/>
        </w:rPr>
        <w:t>+</w:t>
      </w:r>
      <w:r w:rsidRPr="00A87070">
        <w:rPr>
          <w:rFonts w:ascii="Times New Roman" w:hAnsi="Times New Roman" w:cs="Times New Roman"/>
        </w:rPr>
        <w:t>5°С (77</w:t>
      </w:r>
      <w:r w:rsidRPr="00A87070">
        <w:rPr>
          <w:rFonts w:ascii="Times New Roman" w:hAnsi="Times New Roman" w:cs="Times New Roman"/>
          <w:u w:val="single"/>
        </w:rPr>
        <w:t>+</w:t>
      </w:r>
      <w:r w:rsidRPr="00A87070">
        <w:rPr>
          <w:rFonts w:ascii="Times New Roman" w:hAnsi="Times New Roman" w:cs="Times New Roman"/>
        </w:rPr>
        <w:t xml:space="preserve">41°F), на максимальній швидкості кожного </w:t>
      </w:r>
      <w:r w:rsidR="00455BC3" w:rsidRPr="00A87070">
        <w:rPr>
          <w:rFonts w:ascii="Times New Roman" w:hAnsi="Times New Roman" w:cs="Times New Roman"/>
        </w:rPr>
        <w:t>режиму швидкості</w:t>
      </w:r>
      <w:r w:rsidRPr="00A87070">
        <w:rPr>
          <w:rFonts w:ascii="Times New Roman" w:hAnsi="Times New Roman" w:cs="Times New Roman"/>
        </w:rPr>
        <w:t xml:space="preserve"> в середньому, по тротуару.</w:t>
      </w:r>
    </w:p>
    <w:p w14:paraId="16AF2A25" w14:textId="77777777" w:rsidR="00947218" w:rsidRPr="00A87070" w:rsidRDefault="00947218" w:rsidP="00D516CD">
      <w:pPr>
        <w:pStyle w:val="a3"/>
        <w:jc w:val="both"/>
        <w:rPr>
          <w:rFonts w:ascii="Times New Roman" w:hAnsi="Times New Roman" w:cs="Times New Roman"/>
        </w:rPr>
      </w:pPr>
      <w:r w:rsidRPr="007362E3">
        <w:rPr>
          <w:rFonts w:ascii="Times New Roman" w:hAnsi="Times New Roman" w:cs="Times New Roman"/>
          <w:b/>
          <w:color w:val="FF0000"/>
        </w:rPr>
        <w:t>Покажчик лівого повороту</w:t>
      </w:r>
      <w:r w:rsidRPr="007362E3">
        <w:rPr>
          <w:rFonts w:ascii="Times New Roman" w:hAnsi="Times New Roman" w:cs="Times New Roman"/>
          <w:color w:val="FF0000"/>
        </w:rPr>
        <w:t xml:space="preserve">: </w:t>
      </w:r>
      <w:r w:rsidRPr="00A87070">
        <w:rPr>
          <w:rFonts w:ascii="Times New Roman" w:hAnsi="Times New Roman" w:cs="Times New Roman"/>
        </w:rPr>
        <w:t>Якщо цей значок блимає, це означає, що покажчики напрямку зліва увімкнені.</w:t>
      </w:r>
    </w:p>
    <w:p w14:paraId="58F098F8" w14:textId="77777777" w:rsidR="00947218" w:rsidRPr="00A87070" w:rsidRDefault="00947218" w:rsidP="00947218">
      <w:pPr>
        <w:pStyle w:val="a3"/>
        <w:jc w:val="both"/>
        <w:rPr>
          <w:rFonts w:ascii="Times New Roman" w:hAnsi="Times New Roman" w:cs="Times New Roman"/>
        </w:rPr>
      </w:pPr>
      <w:r w:rsidRPr="007362E3">
        <w:rPr>
          <w:rFonts w:ascii="Times New Roman" w:hAnsi="Times New Roman" w:cs="Times New Roman"/>
          <w:b/>
          <w:color w:val="FF0000"/>
        </w:rPr>
        <w:t>Покажчик правого повороту</w:t>
      </w:r>
      <w:r w:rsidRPr="007362E3">
        <w:rPr>
          <w:rFonts w:ascii="Times New Roman" w:hAnsi="Times New Roman" w:cs="Times New Roman"/>
          <w:color w:val="FF0000"/>
        </w:rPr>
        <w:t xml:space="preserve">: </w:t>
      </w:r>
      <w:r w:rsidRPr="00A87070">
        <w:rPr>
          <w:rFonts w:ascii="Times New Roman" w:hAnsi="Times New Roman" w:cs="Times New Roman"/>
        </w:rPr>
        <w:t>Якщо цей значок блимає, це означає, що покажчики напрямку справа увімкнені.</w:t>
      </w:r>
    </w:p>
    <w:p w14:paraId="21293F88" w14:textId="77777777" w:rsidR="00947218" w:rsidRPr="00A87070" w:rsidRDefault="00947218" w:rsidP="00947218">
      <w:pPr>
        <w:pStyle w:val="a3"/>
        <w:jc w:val="both"/>
        <w:rPr>
          <w:rFonts w:ascii="Times New Roman" w:hAnsi="Times New Roman" w:cs="Times New Roman"/>
        </w:rPr>
      </w:pPr>
      <w:r w:rsidRPr="007362E3">
        <w:rPr>
          <w:rFonts w:ascii="Times New Roman" w:hAnsi="Times New Roman" w:cs="Times New Roman"/>
          <w:b/>
          <w:color w:val="FF0000"/>
        </w:rPr>
        <w:t>Повідомлення про помилку</w:t>
      </w:r>
      <w:r w:rsidRPr="007362E3">
        <w:rPr>
          <w:rFonts w:ascii="Times New Roman" w:hAnsi="Times New Roman" w:cs="Times New Roman"/>
          <w:color w:val="FF0000"/>
        </w:rPr>
        <w:t xml:space="preserve">: </w:t>
      </w:r>
      <w:r w:rsidRPr="00A87070">
        <w:rPr>
          <w:rFonts w:ascii="Times New Roman" w:hAnsi="Times New Roman" w:cs="Times New Roman"/>
        </w:rPr>
        <w:t>Вказує, що електросамокат виявив помилку.</w:t>
      </w:r>
    </w:p>
    <w:p w14:paraId="46770B4A" w14:textId="77777777" w:rsidR="00947218" w:rsidRPr="00A87070" w:rsidRDefault="00947218" w:rsidP="00947218">
      <w:pPr>
        <w:pStyle w:val="a3"/>
        <w:jc w:val="both"/>
        <w:rPr>
          <w:rFonts w:ascii="Times New Roman" w:hAnsi="Times New Roman" w:cs="Times New Roman"/>
        </w:rPr>
      </w:pPr>
      <w:r w:rsidRPr="007362E3">
        <w:rPr>
          <w:rFonts w:ascii="Times New Roman" w:hAnsi="Times New Roman" w:cs="Times New Roman"/>
          <w:b/>
          <w:color w:val="FF0000"/>
        </w:rPr>
        <w:t>Попередження про температуру</w:t>
      </w:r>
      <w:r w:rsidRPr="007362E3">
        <w:rPr>
          <w:rFonts w:ascii="Times New Roman" w:hAnsi="Times New Roman" w:cs="Times New Roman"/>
          <w:color w:val="FF0000"/>
        </w:rPr>
        <w:t xml:space="preserve">: </w:t>
      </w:r>
      <w:r w:rsidRPr="00A87070">
        <w:rPr>
          <w:rFonts w:ascii="Times New Roman" w:hAnsi="Times New Roman" w:cs="Times New Roman"/>
        </w:rPr>
        <w:t>Вказує, що температура акумуляторної батареї досягла 55°С (131°F)</w:t>
      </w:r>
      <w:r w:rsidR="008B2180" w:rsidRPr="00A87070">
        <w:rPr>
          <w:rFonts w:ascii="Times New Roman" w:hAnsi="Times New Roman" w:cs="Times New Roman"/>
        </w:rPr>
        <w:t xml:space="preserve"> або о</w:t>
      </w:r>
      <w:r w:rsidRPr="00A87070">
        <w:rPr>
          <w:rFonts w:ascii="Times New Roman" w:hAnsi="Times New Roman" w:cs="Times New Roman"/>
        </w:rPr>
        <w:t>пустилася нижче 0°С (32°F).</w:t>
      </w:r>
    </w:p>
    <w:p w14:paraId="5FF8E947" w14:textId="77777777" w:rsidR="00947218" w:rsidRPr="00A87070" w:rsidRDefault="00947218" w:rsidP="00947218">
      <w:pPr>
        <w:pStyle w:val="a3"/>
        <w:jc w:val="both"/>
        <w:rPr>
          <w:rFonts w:ascii="Times New Roman" w:hAnsi="Times New Roman" w:cs="Times New Roman"/>
        </w:rPr>
      </w:pPr>
      <w:r w:rsidRPr="00A87070">
        <w:rPr>
          <w:rFonts w:ascii="Times New Roman" w:hAnsi="Times New Roman" w:cs="Times New Roman"/>
        </w:rPr>
        <w:t>*На цьому етапі транспортний засіб не може нормально пришвидшитися і може не заряджатися. Не користуйтесь, доки температура не повернеться до нормального діапазону.</w:t>
      </w:r>
    </w:p>
    <w:p w14:paraId="6B1A2900" w14:textId="77777777" w:rsidR="00947218" w:rsidRPr="00A87070" w:rsidRDefault="00947218" w:rsidP="00947218">
      <w:pPr>
        <w:pStyle w:val="a3"/>
        <w:jc w:val="both"/>
        <w:rPr>
          <w:rFonts w:ascii="Times New Roman" w:hAnsi="Times New Roman" w:cs="Times New Roman"/>
        </w:rPr>
      </w:pPr>
      <w:proofErr w:type="spellStart"/>
      <w:r w:rsidRPr="00892FCE">
        <w:rPr>
          <w:rFonts w:ascii="Times New Roman" w:hAnsi="Times New Roman" w:cs="Times New Roman"/>
          <w:b/>
          <w:color w:val="FF0000"/>
        </w:rPr>
        <w:t>Bluetooth</w:t>
      </w:r>
      <w:proofErr w:type="spellEnd"/>
      <w:r w:rsidRPr="00892FCE">
        <w:rPr>
          <w:rFonts w:ascii="Times New Roman" w:hAnsi="Times New Roman" w:cs="Times New Roman"/>
          <w:b/>
          <w:color w:val="FF0000"/>
        </w:rPr>
        <w:t>:</w:t>
      </w:r>
      <w:r w:rsidRPr="00892FCE">
        <w:rPr>
          <w:rFonts w:ascii="Times New Roman" w:hAnsi="Times New Roman" w:cs="Times New Roman"/>
          <w:color w:val="FF0000"/>
        </w:rPr>
        <w:t xml:space="preserve"> </w:t>
      </w:r>
      <w:r w:rsidRPr="00A87070">
        <w:rPr>
          <w:rFonts w:ascii="Times New Roman" w:hAnsi="Times New Roman" w:cs="Times New Roman"/>
        </w:rPr>
        <w:t>Вказує, що е</w:t>
      </w:r>
      <w:r w:rsidR="00455BC3" w:rsidRPr="00A87070">
        <w:rPr>
          <w:rFonts w:ascii="Times New Roman" w:hAnsi="Times New Roman" w:cs="Times New Roman"/>
        </w:rPr>
        <w:t>лектросамокат успішно підключився</w:t>
      </w:r>
      <w:r w:rsidRPr="00A87070">
        <w:rPr>
          <w:rFonts w:ascii="Times New Roman" w:hAnsi="Times New Roman" w:cs="Times New Roman"/>
        </w:rPr>
        <w:t xml:space="preserve"> до мобільного пристрою.</w:t>
      </w:r>
    </w:p>
    <w:p w14:paraId="65A3C787" w14:textId="77777777" w:rsidR="00947218" w:rsidRPr="00A87070" w:rsidRDefault="00947218" w:rsidP="00947218">
      <w:pPr>
        <w:pStyle w:val="a3"/>
        <w:jc w:val="both"/>
        <w:rPr>
          <w:rFonts w:ascii="Times New Roman" w:hAnsi="Times New Roman" w:cs="Times New Roman"/>
        </w:rPr>
      </w:pPr>
      <w:r w:rsidRPr="00892FCE">
        <w:rPr>
          <w:rFonts w:ascii="Times New Roman" w:hAnsi="Times New Roman" w:cs="Times New Roman"/>
          <w:b/>
          <w:color w:val="FF0000"/>
        </w:rPr>
        <w:t>Рівень заряду акумуляторної батареї:</w:t>
      </w:r>
      <w:r w:rsidRPr="00892FCE">
        <w:rPr>
          <w:rFonts w:ascii="Times New Roman" w:hAnsi="Times New Roman" w:cs="Times New Roman"/>
          <w:color w:val="FF0000"/>
        </w:rPr>
        <w:t xml:space="preserve"> </w:t>
      </w:r>
      <w:r w:rsidRPr="00A87070">
        <w:rPr>
          <w:rFonts w:ascii="Times New Roman" w:hAnsi="Times New Roman" w:cs="Times New Roman"/>
        </w:rPr>
        <w:t>Загальний рівень заряду акумулят</w:t>
      </w:r>
      <w:r w:rsidR="00455BC3" w:rsidRPr="00A87070">
        <w:rPr>
          <w:rFonts w:ascii="Times New Roman" w:hAnsi="Times New Roman" w:cs="Times New Roman"/>
        </w:rPr>
        <w:t>орної батареї становить 5 поділок</w:t>
      </w:r>
      <w:r w:rsidRPr="00A87070">
        <w:rPr>
          <w:rFonts w:ascii="Times New Roman" w:hAnsi="Times New Roman" w:cs="Times New Roman"/>
        </w:rPr>
        <w:t>.</w:t>
      </w:r>
    </w:p>
    <w:p w14:paraId="572A80D9" w14:textId="77777777" w:rsidR="00947218" w:rsidRPr="00A87070" w:rsidRDefault="00947218" w:rsidP="00947218">
      <w:pPr>
        <w:pStyle w:val="a3"/>
        <w:jc w:val="both"/>
        <w:rPr>
          <w:rFonts w:ascii="Times New Roman" w:hAnsi="Times New Roman" w:cs="Times New Roman"/>
        </w:rPr>
      </w:pPr>
      <w:r w:rsidRPr="00A87070">
        <w:rPr>
          <w:rFonts w:ascii="Times New Roman" w:hAnsi="Times New Roman" w:cs="Times New Roman"/>
        </w:rPr>
        <w:t>*Рівень заряду акумуляторної батареї</w:t>
      </w:r>
      <w:r w:rsidR="00455BC3" w:rsidRPr="00A87070">
        <w:rPr>
          <w:rFonts w:ascii="Times New Roman" w:hAnsi="Times New Roman" w:cs="Times New Roman"/>
        </w:rPr>
        <w:t xml:space="preserve"> дуже низький, якщо перша поділка</w:t>
      </w:r>
      <w:r w:rsidRPr="00A87070">
        <w:rPr>
          <w:rFonts w:ascii="Times New Roman" w:hAnsi="Times New Roman" w:cs="Times New Roman"/>
        </w:rPr>
        <w:t xml:space="preserve"> світиться червоним. Негайно зарядіть свій електросамокат.</w:t>
      </w:r>
    </w:p>
    <w:p w14:paraId="149DF9DF" w14:textId="77777777" w:rsidR="00947218" w:rsidRPr="00A87070" w:rsidRDefault="00947218" w:rsidP="00947218">
      <w:pPr>
        <w:pStyle w:val="a3"/>
        <w:jc w:val="both"/>
        <w:rPr>
          <w:rFonts w:ascii="Times New Roman" w:hAnsi="Times New Roman" w:cs="Times New Roman"/>
        </w:rPr>
      </w:pPr>
      <w:r w:rsidRPr="00892FCE">
        <w:rPr>
          <w:rFonts w:ascii="Times New Roman" w:hAnsi="Times New Roman" w:cs="Times New Roman"/>
          <w:b/>
          <w:color w:val="FF0000"/>
        </w:rPr>
        <w:lastRenderedPageBreak/>
        <w:t>Нагадування про блокування</w:t>
      </w:r>
      <w:r w:rsidR="008B2180" w:rsidRPr="00892FCE">
        <w:rPr>
          <w:rFonts w:ascii="Times New Roman" w:hAnsi="Times New Roman" w:cs="Times New Roman"/>
          <w:color w:val="FF0000"/>
        </w:rPr>
        <w:t xml:space="preserve">: </w:t>
      </w:r>
      <w:r w:rsidR="008B2180" w:rsidRPr="00A87070">
        <w:rPr>
          <w:rFonts w:ascii="Times New Roman" w:hAnsi="Times New Roman" w:cs="Times New Roman"/>
        </w:rPr>
        <w:t xml:space="preserve">Коли світиться значок, це </w:t>
      </w:r>
      <w:r w:rsidR="007E5A68" w:rsidRPr="00A87070">
        <w:rPr>
          <w:rFonts w:ascii="Times New Roman" w:hAnsi="Times New Roman" w:cs="Times New Roman"/>
        </w:rPr>
        <w:t>означає</w:t>
      </w:r>
      <w:r w:rsidRPr="00A87070">
        <w:rPr>
          <w:rFonts w:ascii="Times New Roman" w:hAnsi="Times New Roman" w:cs="Times New Roman"/>
        </w:rPr>
        <w:t>, що електросамокат заблокований. Якщо виявлено ненормальні рухи, електросамокат почне подавати звуковий сигнал і задній ліхтар буде блимати.</w:t>
      </w:r>
    </w:p>
    <w:p w14:paraId="0B87AF37" w14:textId="77777777" w:rsidR="00947218" w:rsidRPr="00A87070" w:rsidRDefault="00947218">
      <w:pPr>
        <w:rPr>
          <w:rFonts w:ascii="Times New Roman" w:hAnsi="Times New Roman" w:cs="Times New Roman"/>
        </w:rPr>
      </w:pPr>
      <w:r w:rsidRPr="00A87070">
        <w:rPr>
          <w:rFonts w:ascii="Times New Roman" w:hAnsi="Times New Roman" w:cs="Times New Roman"/>
        </w:rPr>
        <w:br w:type="page"/>
      </w:r>
      <w:r w:rsidR="004C6AFB" w:rsidRPr="00A87070">
        <w:rPr>
          <w:rFonts w:ascii="Times New Roman" w:hAnsi="Times New Roman" w:cs="Times New Roman"/>
        </w:rPr>
        <w:lastRenderedPageBreak/>
        <w:t xml:space="preserve"> </w:t>
      </w:r>
    </w:p>
    <w:p w14:paraId="6F59843B" w14:textId="77777777" w:rsidR="00947218" w:rsidRPr="00A87070" w:rsidRDefault="00947218" w:rsidP="00947218">
      <w:pPr>
        <w:pStyle w:val="a3"/>
        <w:jc w:val="both"/>
        <w:rPr>
          <w:rFonts w:ascii="Times New Roman" w:hAnsi="Times New Roman" w:cs="Times New Roman"/>
        </w:rPr>
      </w:pPr>
      <w:r w:rsidRPr="00A87070">
        <w:rPr>
          <w:rFonts w:ascii="Times New Roman" w:hAnsi="Times New Roman" w:cs="Times New Roman"/>
        </w:rPr>
        <w:sym w:font="Wingdings 2" w:char="F076"/>
      </w:r>
      <w:r w:rsidRPr="00A87070">
        <w:rPr>
          <w:rFonts w:ascii="Times New Roman" w:hAnsi="Times New Roman" w:cs="Times New Roman"/>
        </w:rPr>
        <w:t xml:space="preserve"> </w:t>
      </w:r>
      <w:r w:rsidR="00455BC3" w:rsidRPr="00A87070">
        <w:rPr>
          <w:rFonts w:ascii="Times New Roman" w:hAnsi="Times New Roman" w:cs="Times New Roman"/>
        </w:rPr>
        <w:t>Специфікації</w:t>
      </w:r>
    </w:p>
    <w:tbl>
      <w:tblPr>
        <w:tblStyle w:val="1"/>
        <w:tblW w:w="0" w:type="auto"/>
        <w:tblLook w:val="04A0" w:firstRow="1" w:lastRow="0" w:firstColumn="1" w:lastColumn="0" w:noHBand="0" w:noVBand="1"/>
      </w:tblPr>
      <w:tblGrid>
        <w:gridCol w:w="1919"/>
        <w:gridCol w:w="2867"/>
        <w:gridCol w:w="2271"/>
        <w:gridCol w:w="121"/>
        <w:gridCol w:w="18"/>
        <w:gridCol w:w="2375"/>
      </w:tblGrid>
      <w:tr w:rsidR="00947218" w:rsidRPr="00A87070" w14:paraId="28386901" w14:textId="77777777" w:rsidTr="00D73BB0">
        <w:tc>
          <w:tcPr>
            <w:tcW w:w="1919" w:type="dxa"/>
          </w:tcPr>
          <w:p w14:paraId="5832AE90" w14:textId="77777777" w:rsidR="00947218" w:rsidRPr="00A87070" w:rsidRDefault="00947218" w:rsidP="00D73BB0">
            <w:pPr>
              <w:rPr>
                <w:rFonts w:ascii="Times New Roman" w:hAnsi="Times New Roman" w:cs="Times New Roman"/>
                <w:b/>
                <w:sz w:val="20"/>
                <w:szCs w:val="20"/>
              </w:rPr>
            </w:pPr>
          </w:p>
        </w:tc>
        <w:tc>
          <w:tcPr>
            <w:tcW w:w="2867" w:type="dxa"/>
          </w:tcPr>
          <w:p w14:paraId="2B5FB024" w14:textId="77777777" w:rsidR="00947218" w:rsidRPr="00A87070" w:rsidRDefault="00BF366E" w:rsidP="00D73BB0">
            <w:pPr>
              <w:rPr>
                <w:rFonts w:ascii="Times New Roman" w:hAnsi="Times New Roman" w:cs="Times New Roman"/>
                <w:b/>
                <w:sz w:val="20"/>
                <w:szCs w:val="20"/>
              </w:rPr>
            </w:pPr>
            <w:r w:rsidRPr="00A87070">
              <w:rPr>
                <w:rFonts w:ascii="Times New Roman" w:hAnsi="Times New Roman" w:cs="Times New Roman"/>
                <w:b/>
                <w:sz w:val="20"/>
                <w:szCs w:val="20"/>
              </w:rPr>
              <w:t>Позиція</w:t>
            </w:r>
          </w:p>
        </w:tc>
        <w:tc>
          <w:tcPr>
            <w:tcW w:w="4785" w:type="dxa"/>
            <w:gridSpan w:val="4"/>
          </w:tcPr>
          <w:p w14:paraId="10F52927" w14:textId="77777777" w:rsidR="00947218" w:rsidRPr="00A87070" w:rsidRDefault="00947218" w:rsidP="00D73BB0">
            <w:pPr>
              <w:rPr>
                <w:rFonts w:ascii="Times New Roman" w:hAnsi="Times New Roman" w:cs="Times New Roman"/>
                <w:b/>
                <w:sz w:val="20"/>
                <w:szCs w:val="20"/>
              </w:rPr>
            </w:pPr>
            <w:r w:rsidRPr="00A87070">
              <w:rPr>
                <w:rFonts w:ascii="Times New Roman" w:hAnsi="Times New Roman" w:cs="Times New Roman"/>
                <w:b/>
                <w:sz w:val="20"/>
                <w:szCs w:val="20"/>
              </w:rPr>
              <w:t>Параметр</w:t>
            </w:r>
          </w:p>
        </w:tc>
      </w:tr>
      <w:tr w:rsidR="00947218" w:rsidRPr="00A87070" w14:paraId="28BCC161" w14:textId="77777777" w:rsidTr="00EC27A2">
        <w:trPr>
          <w:trHeight w:val="52"/>
        </w:trPr>
        <w:tc>
          <w:tcPr>
            <w:tcW w:w="1919" w:type="dxa"/>
            <w:vMerge w:val="restart"/>
          </w:tcPr>
          <w:p w14:paraId="172108CF"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Інформація про виріб</w:t>
            </w:r>
          </w:p>
        </w:tc>
        <w:tc>
          <w:tcPr>
            <w:tcW w:w="2867" w:type="dxa"/>
          </w:tcPr>
          <w:p w14:paraId="695B9E93"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Назва</w:t>
            </w:r>
          </w:p>
        </w:tc>
        <w:tc>
          <w:tcPr>
            <w:tcW w:w="2410" w:type="dxa"/>
            <w:gridSpan w:val="3"/>
          </w:tcPr>
          <w:p w14:paraId="7ADF6223" w14:textId="7A4ADA67" w:rsidR="00947218" w:rsidRPr="00A87070" w:rsidRDefault="00223A24" w:rsidP="00D73BB0">
            <w:pPr>
              <w:rPr>
                <w:rFonts w:ascii="Times New Roman" w:hAnsi="Times New Roman" w:cs="Times New Roman"/>
                <w:sz w:val="20"/>
                <w:szCs w:val="20"/>
              </w:rPr>
            </w:pPr>
            <w:r>
              <w:rPr>
                <w:rFonts w:ascii="Times New Roman" w:hAnsi="Times New Roman" w:cs="Times New Roman"/>
                <w:sz w:val="20"/>
                <w:szCs w:val="20"/>
              </w:rPr>
              <w:t>Е</w:t>
            </w:r>
            <w:r w:rsidR="00947218" w:rsidRPr="00A87070">
              <w:rPr>
                <w:rFonts w:ascii="Times New Roman" w:hAnsi="Times New Roman" w:cs="Times New Roman"/>
                <w:sz w:val="20"/>
                <w:szCs w:val="20"/>
              </w:rPr>
              <w:t xml:space="preserve">лектросамокат Ninebot </w:t>
            </w:r>
            <w:proofErr w:type="spellStart"/>
            <w:r w:rsidR="00947218" w:rsidRPr="00A87070">
              <w:rPr>
                <w:rFonts w:ascii="Times New Roman" w:hAnsi="Times New Roman" w:cs="Times New Roman"/>
                <w:sz w:val="20"/>
                <w:szCs w:val="20"/>
              </w:rPr>
              <w:t>eKickScooter</w:t>
            </w:r>
            <w:proofErr w:type="spellEnd"/>
            <w:r w:rsidR="00947218" w:rsidRPr="00A87070">
              <w:rPr>
                <w:rFonts w:ascii="Times New Roman" w:hAnsi="Times New Roman" w:cs="Times New Roman"/>
                <w:sz w:val="20"/>
                <w:szCs w:val="20"/>
              </w:rPr>
              <w:t xml:space="preserve"> Е2 ІІ</w:t>
            </w:r>
          </w:p>
        </w:tc>
        <w:tc>
          <w:tcPr>
            <w:tcW w:w="2375" w:type="dxa"/>
          </w:tcPr>
          <w:p w14:paraId="66C4D8C4" w14:textId="1B341C4E" w:rsidR="00947218" w:rsidRPr="00A87070" w:rsidRDefault="00223A24" w:rsidP="00D73BB0">
            <w:pPr>
              <w:rPr>
                <w:rFonts w:ascii="Times New Roman" w:hAnsi="Times New Roman" w:cs="Times New Roman"/>
                <w:sz w:val="20"/>
                <w:szCs w:val="20"/>
              </w:rPr>
            </w:pPr>
            <w:r>
              <w:rPr>
                <w:rFonts w:ascii="Times New Roman" w:hAnsi="Times New Roman" w:cs="Times New Roman"/>
                <w:sz w:val="20"/>
                <w:szCs w:val="20"/>
              </w:rPr>
              <w:t>Е</w:t>
            </w:r>
            <w:r w:rsidR="00947218" w:rsidRPr="00A87070">
              <w:rPr>
                <w:rFonts w:ascii="Times New Roman" w:hAnsi="Times New Roman" w:cs="Times New Roman"/>
                <w:sz w:val="20"/>
                <w:szCs w:val="20"/>
              </w:rPr>
              <w:t xml:space="preserve">лектросамокат Ninebot </w:t>
            </w:r>
            <w:proofErr w:type="spellStart"/>
            <w:r w:rsidR="00947218" w:rsidRPr="00A87070">
              <w:rPr>
                <w:rFonts w:ascii="Times New Roman" w:hAnsi="Times New Roman" w:cs="Times New Roman"/>
                <w:sz w:val="20"/>
                <w:szCs w:val="20"/>
              </w:rPr>
              <w:t>eKickScooter</w:t>
            </w:r>
            <w:proofErr w:type="spellEnd"/>
            <w:r w:rsidR="00947218" w:rsidRPr="00A87070">
              <w:rPr>
                <w:rFonts w:ascii="Times New Roman" w:hAnsi="Times New Roman" w:cs="Times New Roman"/>
                <w:sz w:val="20"/>
                <w:szCs w:val="20"/>
              </w:rPr>
              <w:t xml:space="preserve"> Е2 </w:t>
            </w:r>
            <w:proofErr w:type="spellStart"/>
            <w:r w:rsidR="00947218" w:rsidRPr="00A87070">
              <w:rPr>
                <w:rFonts w:ascii="Times New Roman" w:hAnsi="Times New Roman" w:cs="Times New Roman"/>
                <w:sz w:val="20"/>
                <w:szCs w:val="20"/>
              </w:rPr>
              <w:t>Plus</w:t>
            </w:r>
            <w:proofErr w:type="spellEnd"/>
            <w:r w:rsidR="00947218" w:rsidRPr="00A87070">
              <w:rPr>
                <w:rFonts w:ascii="Times New Roman" w:hAnsi="Times New Roman" w:cs="Times New Roman"/>
                <w:sz w:val="20"/>
                <w:szCs w:val="20"/>
              </w:rPr>
              <w:t xml:space="preserve"> II</w:t>
            </w:r>
          </w:p>
        </w:tc>
      </w:tr>
      <w:tr w:rsidR="00947218" w:rsidRPr="00A87070" w14:paraId="5BE553AE" w14:textId="77777777" w:rsidTr="00EC27A2">
        <w:trPr>
          <w:trHeight w:val="50"/>
        </w:trPr>
        <w:tc>
          <w:tcPr>
            <w:tcW w:w="1919" w:type="dxa"/>
            <w:vMerge/>
          </w:tcPr>
          <w:p w14:paraId="6C536879" w14:textId="77777777" w:rsidR="00947218" w:rsidRPr="00A87070" w:rsidRDefault="00947218" w:rsidP="00D73BB0">
            <w:pPr>
              <w:rPr>
                <w:rFonts w:ascii="Times New Roman" w:hAnsi="Times New Roman" w:cs="Times New Roman"/>
                <w:sz w:val="20"/>
                <w:szCs w:val="20"/>
              </w:rPr>
            </w:pPr>
          </w:p>
        </w:tc>
        <w:tc>
          <w:tcPr>
            <w:tcW w:w="2867" w:type="dxa"/>
          </w:tcPr>
          <w:p w14:paraId="56DBD9AD"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Модель</w:t>
            </w:r>
          </w:p>
        </w:tc>
        <w:tc>
          <w:tcPr>
            <w:tcW w:w="2410" w:type="dxa"/>
            <w:gridSpan w:val="3"/>
          </w:tcPr>
          <w:p w14:paraId="4B3A9518"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051401DD</w:t>
            </w:r>
          </w:p>
        </w:tc>
        <w:tc>
          <w:tcPr>
            <w:tcW w:w="2375" w:type="dxa"/>
          </w:tcPr>
          <w:p w14:paraId="21768BFE"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051402EE</w:t>
            </w:r>
          </w:p>
        </w:tc>
      </w:tr>
      <w:tr w:rsidR="00947218" w:rsidRPr="00A87070" w14:paraId="072E8FC8" w14:textId="77777777" w:rsidTr="00EC27A2">
        <w:trPr>
          <w:trHeight w:val="50"/>
        </w:trPr>
        <w:tc>
          <w:tcPr>
            <w:tcW w:w="1919" w:type="dxa"/>
            <w:vMerge/>
          </w:tcPr>
          <w:p w14:paraId="07C83433" w14:textId="77777777" w:rsidR="00947218" w:rsidRPr="00A87070" w:rsidRDefault="00947218" w:rsidP="00D73BB0">
            <w:pPr>
              <w:rPr>
                <w:rFonts w:ascii="Times New Roman" w:hAnsi="Times New Roman" w:cs="Times New Roman"/>
                <w:sz w:val="20"/>
                <w:szCs w:val="20"/>
              </w:rPr>
            </w:pPr>
          </w:p>
        </w:tc>
        <w:tc>
          <w:tcPr>
            <w:tcW w:w="2867" w:type="dxa"/>
          </w:tcPr>
          <w:p w14:paraId="268730EA"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Довжина х Ширина х Висота</w:t>
            </w:r>
          </w:p>
        </w:tc>
        <w:tc>
          <w:tcPr>
            <w:tcW w:w="2410" w:type="dxa"/>
            <w:gridSpan w:val="3"/>
          </w:tcPr>
          <w:p w14:paraId="2B6C572D" w14:textId="77777777" w:rsidR="00947218" w:rsidRPr="00A87070" w:rsidRDefault="004C6AFB"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1081</w:t>
            </w:r>
            <w:r w:rsidR="00947218" w:rsidRPr="00A87070">
              <w:rPr>
                <w:rFonts w:ascii="Times New Roman" w:hAnsi="Times New Roman" w:cs="Times New Roman"/>
                <w:sz w:val="20"/>
                <w:szCs w:val="20"/>
              </w:rPr>
              <w:t>х475х1177мм</w:t>
            </w:r>
          </w:p>
          <w:p w14:paraId="76592ED6"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(42,6х18,7х46,3 дюйми)</w:t>
            </w:r>
          </w:p>
        </w:tc>
        <w:tc>
          <w:tcPr>
            <w:tcW w:w="2375" w:type="dxa"/>
          </w:tcPr>
          <w:p w14:paraId="5666D19C" w14:textId="77777777" w:rsidR="00947218" w:rsidRPr="00A87070" w:rsidRDefault="004C6AFB"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1081</w:t>
            </w:r>
            <w:r w:rsidR="00947218" w:rsidRPr="00A87070">
              <w:rPr>
                <w:rFonts w:ascii="Times New Roman" w:hAnsi="Times New Roman" w:cs="Times New Roman"/>
                <w:sz w:val="20"/>
                <w:szCs w:val="20"/>
              </w:rPr>
              <w:t>х4475х1177мм</w:t>
            </w:r>
          </w:p>
          <w:p w14:paraId="41842FE7"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(42,6х18,7х46,3 дюйми</w:t>
            </w:r>
            <w:r w:rsidR="00947218" w:rsidRPr="00A87070">
              <w:rPr>
                <w:rFonts w:ascii="Times New Roman" w:hAnsi="Times New Roman" w:cs="Times New Roman"/>
                <w:sz w:val="20"/>
                <w:szCs w:val="20"/>
              </w:rPr>
              <w:t>)</w:t>
            </w:r>
          </w:p>
        </w:tc>
      </w:tr>
      <w:tr w:rsidR="00EC27A2" w:rsidRPr="00A87070" w14:paraId="35F87C57" w14:textId="77777777" w:rsidTr="00EC27A2">
        <w:trPr>
          <w:trHeight w:val="50"/>
        </w:trPr>
        <w:tc>
          <w:tcPr>
            <w:tcW w:w="1919" w:type="dxa"/>
            <w:vMerge/>
          </w:tcPr>
          <w:p w14:paraId="204E9D7C" w14:textId="77777777" w:rsidR="00EC27A2" w:rsidRPr="00A87070" w:rsidRDefault="00EC27A2" w:rsidP="00D73BB0">
            <w:pPr>
              <w:rPr>
                <w:rFonts w:ascii="Times New Roman" w:hAnsi="Times New Roman" w:cs="Times New Roman"/>
                <w:sz w:val="20"/>
                <w:szCs w:val="20"/>
              </w:rPr>
            </w:pPr>
          </w:p>
        </w:tc>
        <w:tc>
          <w:tcPr>
            <w:tcW w:w="2867" w:type="dxa"/>
          </w:tcPr>
          <w:p w14:paraId="02FC6FDF"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Складений: Довжина х Ширина х Висота</w:t>
            </w:r>
          </w:p>
        </w:tc>
        <w:tc>
          <w:tcPr>
            <w:tcW w:w="2410" w:type="dxa"/>
            <w:gridSpan w:val="3"/>
          </w:tcPr>
          <w:p w14:paraId="295C7EFA" w14:textId="77777777" w:rsidR="00EC27A2" w:rsidRPr="00A87070" w:rsidRDefault="00EC27A2"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1081х475х548мм (42,6х18,7х21,6 дюймів)</w:t>
            </w:r>
          </w:p>
        </w:tc>
        <w:tc>
          <w:tcPr>
            <w:tcW w:w="2375" w:type="dxa"/>
          </w:tcPr>
          <w:p w14:paraId="5C8002CE" w14:textId="77777777" w:rsidR="00EC27A2" w:rsidRPr="00A87070" w:rsidRDefault="00EC27A2"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1081х475х548мм (42,6х18,7х21,6 дюймів)</w:t>
            </w:r>
          </w:p>
        </w:tc>
      </w:tr>
      <w:tr w:rsidR="00947218" w:rsidRPr="00A87070" w14:paraId="22B2E219" w14:textId="77777777" w:rsidTr="00EC27A2">
        <w:trPr>
          <w:trHeight w:val="50"/>
        </w:trPr>
        <w:tc>
          <w:tcPr>
            <w:tcW w:w="1919" w:type="dxa"/>
            <w:vMerge/>
          </w:tcPr>
          <w:p w14:paraId="18C6F7D7" w14:textId="77777777" w:rsidR="00947218" w:rsidRPr="00A87070" w:rsidRDefault="00947218" w:rsidP="00D73BB0">
            <w:pPr>
              <w:rPr>
                <w:rFonts w:ascii="Times New Roman" w:hAnsi="Times New Roman" w:cs="Times New Roman"/>
                <w:sz w:val="20"/>
                <w:szCs w:val="20"/>
              </w:rPr>
            </w:pPr>
          </w:p>
        </w:tc>
        <w:tc>
          <w:tcPr>
            <w:tcW w:w="2867" w:type="dxa"/>
          </w:tcPr>
          <w:p w14:paraId="241EAB9A"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 xml:space="preserve">Вага нетто </w:t>
            </w:r>
          </w:p>
        </w:tc>
        <w:tc>
          <w:tcPr>
            <w:tcW w:w="2410" w:type="dxa"/>
            <w:gridSpan w:val="3"/>
          </w:tcPr>
          <w:p w14:paraId="47AA0B23" w14:textId="77777777" w:rsidR="00947218" w:rsidRPr="00A87070" w:rsidRDefault="00EC27A2"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16,2</w:t>
            </w:r>
            <w:r w:rsidR="00947218" w:rsidRPr="00A87070">
              <w:rPr>
                <w:rFonts w:ascii="Times New Roman" w:hAnsi="Times New Roman" w:cs="Times New Roman"/>
                <w:sz w:val="20"/>
                <w:szCs w:val="20"/>
              </w:rPr>
              <w:t xml:space="preserve"> кг </w:t>
            </w:r>
            <w:r w:rsidRPr="00A87070">
              <w:rPr>
                <w:rFonts w:ascii="Times New Roman" w:hAnsi="Times New Roman" w:cs="Times New Roman"/>
                <w:sz w:val="20"/>
                <w:szCs w:val="20"/>
              </w:rPr>
              <w:t>(35,7</w:t>
            </w:r>
            <w:r w:rsidR="00947218" w:rsidRPr="00A87070">
              <w:rPr>
                <w:rFonts w:ascii="Times New Roman" w:hAnsi="Times New Roman" w:cs="Times New Roman"/>
                <w:sz w:val="20"/>
                <w:szCs w:val="20"/>
              </w:rPr>
              <w:t xml:space="preserve"> фунтів)</w:t>
            </w:r>
          </w:p>
        </w:tc>
        <w:tc>
          <w:tcPr>
            <w:tcW w:w="2375" w:type="dxa"/>
          </w:tcPr>
          <w:p w14:paraId="617A0F89" w14:textId="77777777" w:rsidR="00947218" w:rsidRPr="00A87070" w:rsidRDefault="00EC27A2"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16,8 кг (37,0</w:t>
            </w:r>
            <w:r w:rsidR="00947218" w:rsidRPr="00A87070">
              <w:rPr>
                <w:rFonts w:ascii="Times New Roman" w:hAnsi="Times New Roman" w:cs="Times New Roman"/>
                <w:sz w:val="20"/>
                <w:szCs w:val="20"/>
              </w:rPr>
              <w:t xml:space="preserve"> фунтів)</w:t>
            </w:r>
          </w:p>
        </w:tc>
      </w:tr>
      <w:tr w:rsidR="00947218" w:rsidRPr="00A87070" w14:paraId="1276147B" w14:textId="77777777" w:rsidTr="00D73BB0">
        <w:trPr>
          <w:trHeight w:val="84"/>
        </w:trPr>
        <w:tc>
          <w:tcPr>
            <w:tcW w:w="1919" w:type="dxa"/>
            <w:vMerge w:val="restart"/>
          </w:tcPr>
          <w:p w14:paraId="43989F11"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color w:val="000000" w:themeColor="text1"/>
                <w:sz w:val="20"/>
                <w:szCs w:val="20"/>
              </w:rPr>
              <w:t>Вимоги до їзди</w:t>
            </w:r>
          </w:p>
        </w:tc>
        <w:tc>
          <w:tcPr>
            <w:tcW w:w="2867" w:type="dxa"/>
          </w:tcPr>
          <w:p w14:paraId="511B1BAD"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Макс. навантаження</w:t>
            </w:r>
          </w:p>
        </w:tc>
        <w:tc>
          <w:tcPr>
            <w:tcW w:w="4785" w:type="dxa"/>
            <w:gridSpan w:val="4"/>
          </w:tcPr>
          <w:p w14:paraId="1801A726"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90 кг (198</w:t>
            </w:r>
            <w:r w:rsidR="00947218" w:rsidRPr="00A87070">
              <w:rPr>
                <w:rFonts w:ascii="Times New Roman" w:hAnsi="Times New Roman" w:cs="Times New Roman"/>
                <w:sz w:val="20"/>
                <w:szCs w:val="20"/>
              </w:rPr>
              <w:t xml:space="preserve"> фунтів)</w:t>
            </w:r>
          </w:p>
        </w:tc>
      </w:tr>
      <w:tr w:rsidR="00947218" w:rsidRPr="00A87070" w14:paraId="1373AE25" w14:textId="77777777" w:rsidTr="00D73BB0">
        <w:trPr>
          <w:trHeight w:val="84"/>
        </w:trPr>
        <w:tc>
          <w:tcPr>
            <w:tcW w:w="1919" w:type="dxa"/>
            <w:vMerge/>
          </w:tcPr>
          <w:p w14:paraId="56FC6496" w14:textId="77777777" w:rsidR="00947218" w:rsidRPr="00A87070" w:rsidRDefault="00947218" w:rsidP="00D73BB0">
            <w:pPr>
              <w:rPr>
                <w:rFonts w:ascii="Times New Roman" w:hAnsi="Times New Roman" w:cs="Times New Roman"/>
                <w:sz w:val="20"/>
                <w:szCs w:val="20"/>
              </w:rPr>
            </w:pPr>
          </w:p>
        </w:tc>
        <w:tc>
          <w:tcPr>
            <w:tcW w:w="2867" w:type="dxa"/>
          </w:tcPr>
          <w:p w14:paraId="2BABA749"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Рекомендований вік</w:t>
            </w:r>
          </w:p>
        </w:tc>
        <w:tc>
          <w:tcPr>
            <w:tcW w:w="4785" w:type="dxa"/>
            <w:gridSpan w:val="4"/>
          </w:tcPr>
          <w:p w14:paraId="733D585C"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14-60 років</w:t>
            </w:r>
          </w:p>
        </w:tc>
      </w:tr>
      <w:tr w:rsidR="00EC27A2" w:rsidRPr="00A87070" w14:paraId="60AE5696" w14:textId="77777777" w:rsidTr="00D73BB0">
        <w:trPr>
          <w:trHeight w:val="84"/>
        </w:trPr>
        <w:tc>
          <w:tcPr>
            <w:tcW w:w="1919" w:type="dxa"/>
            <w:vMerge/>
          </w:tcPr>
          <w:p w14:paraId="57EC8A7F" w14:textId="77777777" w:rsidR="00EC27A2" w:rsidRPr="00A87070" w:rsidRDefault="00EC27A2" w:rsidP="00D73BB0">
            <w:pPr>
              <w:rPr>
                <w:rFonts w:ascii="Times New Roman" w:hAnsi="Times New Roman" w:cs="Times New Roman"/>
                <w:sz w:val="20"/>
                <w:szCs w:val="20"/>
              </w:rPr>
            </w:pPr>
          </w:p>
        </w:tc>
        <w:tc>
          <w:tcPr>
            <w:tcW w:w="2867" w:type="dxa"/>
          </w:tcPr>
          <w:p w14:paraId="288A07CD"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Необхідний зріст</w:t>
            </w:r>
          </w:p>
        </w:tc>
        <w:tc>
          <w:tcPr>
            <w:tcW w:w="4785" w:type="dxa"/>
            <w:gridSpan w:val="4"/>
          </w:tcPr>
          <w:p w14:paraId="5259F8E5" w14:textId="77777777" w:rsidR="00EC27A2" w:rsidRPr="00A87070" w:rsidRDefault="004C6AFB" w:rsidP="00D73BB0">
            <w:pPr>
              <w:rPr>
                <w:rFonts w:ascii="Times New Roman" w:hAnsi="Times New Roman" w:cs="Times New Roman"/>
                <w:sz w:val="20"/>
                <w:szCs w:val="20"/>
              </w:rPr>
            </w:pPr>
            <w:r w:rsidRPr="00A87070">
              <w:rPr>
                <w:rFonts w:ascii="Times New Roman" w:hAnsi="Times New Roman" w:cs="Times New Roman"/>
                <w:sz w:val="20"/>
                <w:szCs w:val="20"/>
              </w:rPr>
              <w:t xml:space="preserve">130-190 см (4 фути </w:t>
            </w:r>
            <w:r w:rsidR="00EC27A2" w:rsidRPr="00A87070">
              <w:rPr>
                <w:rFonts w:ascii="Times New Roman" w:hAnsi="Times New Roman" w:cs="Times New Roman"/>
                <w:sz w:val="20"/>
                <w:szCs w:val="20"/>
              </w:rPr>
              <w:t>3</w:t>
            </w:r>
            <w:r w:rsidRPr="00A87070">
              <w:rPr>
                <w:rFonts w:ascii="Times New Roman" w:hAnsi="Times New Roman" w:cs="Times New Roman"/>
                <w:sz w:val="20"/>
                <w:szCs w:val="20"/>
              </w:rPr>
              <w:t xml:space="preserve"> дюйми-6 футів </w:t>
            </w:r>
            <w:r w:rsidR="00EC27A2" w:rsidRPr="00A87070">
              <w:rPr>
                <w:rFonts w:ascii="Times New Roman" w:hAnsi="Times New Roman" w:cs="Times New Roman"/>
                <w:sz w:val="20"/>
                <w:szCs w:val="20"/>
              </w:rPr>
              <w:t>2 дюйми)</w:t>
            </w:r>
          </w:p>
        </w:tc>
      </w:tr>
      <w:tr w:rsidR="00EC27A2" w:rsidRPr="00A87070" w14:paraId="3F9EF9DD" w14:textId="77777777" w:rsidTr="00D73BB0">
        <w:trPr>
          <w:trHeight w:val="35"/>
        </w:trPr>
        <w:tc>
          <w:tcPr>
            <w:tcW w:w="1919" w:type="dxa"/>
            <w:vMerge w:val="restart"/>
          </w:tcPr>
          <w:p w14:paraId="1B3C99D4"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color w:val="000000" w:themeColor="text1"/>
                <w:sz w:val="20"/>
                <w:szCs w:val="20"/>
              </w:rPr>
              <w:t>Експлуатаційні характеристики транспортного засобу</w:t>
            </w:r>
          </w:p>
        </w:tc>
        <w:tc>
          <w:tcPr>
            <w:tcW w:w="2867" w:type="dxa"/>
          </w:tcPr>
          <w:p w14:paraId="7EE60B9D"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Максимальна швидкість</w:t>
            </w:r>
          </w:p>
        </w:tc>
        <w:tc>
          <w:tcPr>
            <w:tcW w:w="2392" w:type="dxa"/>
            <w:gridSpan w:val="2"/>
          </w:tcPr>
          <w:p w14:paraId="5A588FAD" w14:textId="77777777" w:rsidR="00EC27A2" w:rsidRPr="00A87070" w:rsidRDefault="00EC27A2"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20 км/год (12,4 миль/год)</w:t>
            </w:r>
          </w:p>
        </w:tc>
        <w:tc>
          <w:tcPr>
            <w:tcW w:w="2393" w:type="dxa"/>
            <w:gridSpan w:val="2"/>
          </w:tcPr>
          <w:p w14:paraId="128CD39D" w14:textId="77777777" w:rsidR="00EC27A2" w:rsidRPr="00A87070" w:rsidRDefault="00EC27A2"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25 км/год (15,5 миль/год)</w:t>
            </w:r>
          </w:p>
        </w:tc>
      </w:tr>
      <w:tr w:rsidR="00EC27A2" w:rsidRPr="00A87070" w14:paraId="21D78A93" w14:textId="77777777" w:rsidTr="00D73BB0">
        <w:trPr>
          <w:trHeight w:val="35"/>
        </w:trPr>
        <w:tc>
          <w:tcPr>
            <w:tcW w:w="1919" w:type="dxa"/>
            <w:vMerge/>
          </w:tcPr>
          <w:p w14:paraId="50E4663B" w14:textId="77777777" w:rsidR="00EC27A2" w:rsidRPr="00A87070" w:rsidRDefault="00EC27A2" w:rsidP="00D73BB0">
            <w:pPr>
              <w:rPr>
                <w:rFonts w:ascii="Times New Roman" w:hAnsi="Times New Roman" w:cs="Times New Roman"/>
                <w:color w:val="000000" w:themeColor="text1"/>
                <w:sz w:val="20"/>
                <w:szCs w:val="20"/>
              </w:rPr>
            </w:pPr>
          </w:p>
        </w:tc>
        <w:tc>
          <w:tcPr>
            <w:tcW w:w="2867" w:type="dxa"/>
          </w:tcPr>
          <w:p w14:paraId="6532C231" w14:textId="0E25D632" w:rsidR="00EC27A2" w:rsidRPr="00F21A74" w:rsidRDefault="00EC27A2" w:rsidP="00D73BB0">
            <w:pPr>
              <w:rPr>
                <w:rFonts w:ascii="Times New Roman" w:hAnsi="Times New Roman" w:cs="Times New Roman"/>
                <w:sz w:val="20"/>
                <w:szCs w:val="20"/>
                <w:vertAlign w:val="superscript"/>
                <w:lang w:val="ru-RU"/>
              </w:rPr>
            </w:pPr>
            <w:r w:rsidRPr="00A87070">
              <w:rPr>
                <w:rFonts w:ascii="Times New Roman" w:hAnsi="Times New Roman" w:cs="Times New Roman"/>
                <w:sz w:val="20"/>
                <w:szCs w:val="20"/>
              </w:rPr>
              <w:t xml:space="preserve">Запас ходу на </w:t>
            </w:r>
            <w:proofErr w:type="spellStart"/>
            <w:r w:rsidRPr="00A87070">
              <w:rPr>
                <w:rFonts w:ascii="Times New Roman" w:hAnsi="Times New Roman" w:cs="Times New Roman"/>
                <w:sz w:val="20"/>
                <w:szCs w:val="20"/>
              </w:rPr>
              <w:t>макс</w:t>
            </w:r>
            <w:proofErr w:type="spellEnd"/>
            <w:r w:rsidRPr="00A87070">
              <w:rPr>
                <w:rFonts w:ascii="Times New Roman" w:hAnsi="Times New Roman" w:cs="Times New Roman"/>
                <w:sz w:val="20"/>
                <w:szCs w:val="20"/>
              </w:rPr>
              <w:t>. швидкості</w:t>
            </w:r>
            <w:r w:rsidR="00F61B9A" w:rsidRPr="00F21A74">
              <w:rPr>
                <w:rFonts w:ascii="Times New Roman" w:hAnsi="Times New Roman" w:cs="Times New Roman"/>
                <w:color w:val="FF0000"/>
                <w:sz w:val="20"/>
                <w:szCs w:val="20"/>
                <w:vertAlign w:val="superscript"/>
                <w:lang w:val="ru-RU"/>
              </w:rPr>
              <w:t>[</w:t>
            </w:r>
            <w:r w:rsidRPr="00892FCE">
              <w:rPr>
                <w:rFonts w:ascii="Times New Roman" w:hAnsi="Times New Roman" w:cs="Times New Roman"/>
                <w:color w:val="FF0000"/>
                <w:sz w:val="20"/>
                <w:szCs w:val="20"/>
                <w:vertAlign w:val="superscript"/>
              </w:rPr>
              <w:t>1</w:t>
            </w:r>
            <w:r w:rsidR="00F61B9A" w:rsidRPr="00F21A74">
              <w:rPr>
                <w:rFonts w:ascii="Times New Roman" w:hAnsi="Times New Roman" w:cs="Times New Roman"/>
                <w:color w:val="FF0000"/>
                <w:sz w:val="20"/>
                <w:szCs w:val="20"/>
                <w:vertAlign w:val="superscript"/>
                <w:lang w:val="ru-RU"/>
              </w:rPr>
              <w:t>]</w:t>
            </w:r>
          </w:p>
        </w:tc>
        <w:tc>
          <w:tcPr>
            <w:tcW w:w="4785" w:type="dxa"/>
            <w:gridSpan w:val="4"/>
          </w:tcPr>
          <w:p w14:paraId="6750CD0E" w14:textId="77777777" w:rsidR="00EC27A2" w:rsidRPr="00A87070" w:rsidRDefault="00EC27A2" w:rsidP="00D73BB0">
            <w:pPr>
              <w:rPr>
                <w:rFonts w:ascii="Times New Roman" w:hAnsi="Times New Roman" w:cs="Times New Roman"/>
                <w:sz w:val="20"/>
                <w:szCs w:val="20"/>
              </w:rPr>
            </w:pPr>
            <w:proofErr w:type="spellStart"/>
            <w:r w:rsidRPr="00A87070">
              <w:rPr>
                <w:rFonts w:ascii="Times New Roman" w:hAnsi="Times New Roman" w:cs="Times New Roman"/>
                <w:sz w:val="20"/>
                <w:szCs w:val="20"/>
              </w:rPr>
              <w:t>Прибл</w:t>
            </w:r>
            <w:proofErr w:type="spellEnd"/>
            <w:r w:rsidRPr="00A87070">
              <w:rPr>
                <w:rFonts w:ascii="Times New Roman" w:hAnsi="Times New Roman" w:cs="Times New Roman"/>
                <w:sz w:val="20"/>
                <w:szCs w:val="20"/>
              </w:rPr>
              <w:t>. 20 км (12,4 милі)</w:t>
            </w:r>
          </w:p>
        </w:tc>
      </w:tr>
      <w:tr w:rsidR="00947218" w:rsidRPr="00A87070" w14:paraId="30B7DC1B" w14:textId="77777777" w:rsidTr="00D73BB0">
        <w:trPr>
          <w:trHeight w:val="31"/>
        </w:trPr>
        <w:tc>
          <w:tcPr>
            <w:tcW w:w="1919" w:type="dxa"/>
            <w:vMerge/>
          </w:tcPr>
          <w:p w14:paraId="64EBDFE0" w14:textId="77777777" w:rsidR="00947218" w:rsidRPr="00A87070" w:rsidRDefault="00947218" w:rsidP="00D73BB0">
            <w:pPr>
              <w:rPr>
                <w:rFonts w:ascii="Times New Roman" w:hAnsi="Times New Roman" w:cs="Times New Roman"/>
                <w:sz w:val="20"/>
                <w:szCs w:val="20"/>
              </w:rPr>
            </w:pPr>
          </w:p>
        </w:tc>
        <w:tc>
          <w:tcPr>
            <w:tcW w:w="2867" w:type="dxa"/>
          </w:tcPr>
          <w:p w14:paraId="47F8703D"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 xml:space="preserve">Максимальний </w:t>
            </w:r>
            <w:r w:rsidR="00EC27A2" w:rsidRPr="00A87070">
              <w:rPr>
                <w:rFonts w:ascii="Times New Roman" w:hAnsi="Times New Roman" w:cs="Times New Roman"/>
                <w:sz w:val="20"/>
                <w:szCs w:val="20"/>
              </w:rPr>
              <w:t xml:space="preserve">кут </w:t>
            </w:r>
            <w:r w:rsidRPr="00A87070">
              <w:rPr>
                <w:rFonts w:ascii="Times New Roman" w:hAnsi="Times New Roman" w:cs="Times New Roman"/>
                <w:sz w:val="20"/>
                <w:szCs w:val="20"/>
              </w:rPr>
              <w:t>нахил</w:t>
            </w:r>
            <w:r w:rsidR="00EC27A2" w:rsidRPr="00A87070">
              <w:rPr>
                <w:rFonts w:ascii="Times New Roman" w:hAnsi="Times New Roman" w:cs="Times New Roman"/>
                <w:sz w:val="20"/>
                <w:szCs w:val="20"/>
              </w:rPr>
              <w:t>у</w:t>
            </w:r>
          </w:p>
        </w:tc>
        <w:tc>
          <w:tcPr>
            <w:tcW w:w="4785" w:type="dxa"/>
            <w:gridSpan w:val="4"/>
          </w:tcPr>
          <w:p w14:paraId="20F6A22A"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Приблизно 12</w:t>
            </w:r>
            <w:r w:rsidR="00947218" w:rsidRPr="00A87070">
              <w:rPr>
                <w:rFonts w:ascii="Times New Roman" w:hAnsi="Times New Roman" w:cs="Times New Roman"/>
                <w:sz w:val="20"/>
                <w:szCs w:val="20"/>
              </w:rPr>
              <w:t> %</w:t>
            </w:r>
          </w:p>
        </w:tc>
      </w:tr>
      <w:tr w:rsidR="00947218" w:rsidRPr="00A87070" w14:paraId="1E65BFCA" w14:textId="77777777" w:rsidTr="00D73BB0">
        <w:trPr>
          <w:trHeight w:val="31"/>
        </w:trPr>
        <w:tc>
          <w:tcPr>
            <w:tcW w:w="1919" w:type="dxa"/>
            <w:vMerge/>
          </w:tcPr>
          <w:p w14:paraId="1883D027" w14:textId="77777777" w:rsidR="00947218" w:rsidRPr="00A87070" w:rsidRDefault="00947218" w:rsidP="00D73BB0">
            <w:pPr>
              <w:rPr>
                <w:rFonts w:ascii="Times New Roman" w:hAnsi="Times New Roman" w:cs="Times New Roman"/>
                <w:sz w:val="20"/>
                <w:szCs w:val="20"/>
              </w:rPr>
            </w:pPr>
          </w:p>
        </w:tc>
        <w:tc>
          <w:tcPr>
            <w:tcW w:w="2867" w:type="dxa"/>
          </w:tcPr>
          <w:p w14:paraId="13D52191"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Прохідна місцевість</w:t>
            </w:r>
          </w:p>
        </w:tc>
        <w:tc>
          <w:tcPr>
            <w:tcW w:w="4785" w:type="dxa"/>
            <w:gridSpan w:val="4"/>
          </w:tcPr>
          <w:p w14:paraId="72757065"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Більшість рівних доріг або</w:t>
            </w:r>
            <w:r w:rsidR="00455BC3" w:rsidRPr="00A87070">
              <w:rPr>
                <w:rFonts w:ascii="Times New Roman" w:hAnsi="Times New Roman" w:cs="Times New Roman"/>
                <w:sz w:val="20"/>
                <w:szCs w:val="20"/>
              </w:rPr>
              <w:t xml:space="preserve"> звичайний асфальт, бетонні</w:t>
            </w:r>
            <w:r w:rsidRPr="00A87070">
              <w:rPr>
                <w:rFonts w:ascii="Times New Roman" w:hAnsi="Times New Roman" w:cs="Times New Roman"/>
                <w:sz w:val="20"/>
                <w:szCs w:val="20"/>
              </w:rPr>
              <w:t xml:space="preserve"> дороги</w:t>
            </w:r>
          </w:p>
        </w:tc>
      </w:tr>
      <w:tr w:rsidR="00947218" w:rsidRPr="00A87070" w14:paraId="16391790" w14:textId="77777777" w:rsidTr="00D73BB0">
        <w:trPr>
          <w:trHeight w:val="31"/>
        </w:trPr>
        <w:tc>
          <w:tcPr>
            <w:tcW w:w="1919" w:type="dxa"/>
            <w:vMerge/>
          </w:tcPr>
          <w:p w14:paraId="407B6DD7" w14:textId="77777777" w:rsidR="00947218" w:rsidRPr="00A87070" w:rsidRDefault="00947218" w:rsidP="00D73BB0">
            <w:pPr>
              <w:rPr>
                <w:rFonts w:ascii="Times New Roman" w:hAnsi="Times New Roman" w:cs="Times New Roman"/>
                <w:sz w:val="20"/>
                <w:szCs w:val="20"/>
              </w:rPr>
            </w:pPr>
          </w:p>
        </w:tc>
        <w:tc>
          <w:tcPr>
            <w:tcW w:w="2867" w:type="dxa"/>
          </w:tcPr>
          <w:p w14:paraId="5A31B98E"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Робоча температура</w:t>
            </w:r>
          </w:p>
        </w:tc>
        <w:tc>
          <w:tcPr>
            <w:tcW w:w="4785" w:type="dxa"/>
            <w:gridSpan w:val="4"/>
          </w:tcPr>
          <w:p w14:paraId="40A85E5E"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-10-40°С (14-104°F)</w:t>
            </w:r>
          </w:p>
        </w:tc>
      </w:tr>
      <w:tr w:rsidR="00947218" w:rsidRPr="00A87070" w14:paraId="3E19B7FF" w14:textId="77777777" w:rsidTr="00D73BB0">
        <w:trPr>
          <w:trHeight w:val="31"/>
        </w:trPr>
        <w:tc>
          <w:tcPr>
            <w:tcW w:w="1919" w:type="dxa"/>
            <w:vMerge/>
          </w:tcPr>
          <w:p w14:paraId="2749B9DE" w14:textId="77777777" w:rsidR="00947218" w:rsidRPr="00A87070" w:rsidRDefault="00947218" w:rsidP="00D73BB0">
            <w:pPr>
              <w:rPr>
                <w:rFonts w:ascii="Times New Roman" w:hAnsi="Times New Roman" w:cs="Times New Roman"/>
                <w:sz w:val="20"/>
                <w:szCs w:val="20"/>
              </w:rPr>
            </w:pPr>
          </w:p>
        </w:tc>
        <w:tc>
          <w:tcPr>
            <w:tcW w:w="2867" w:type="dxa"/>
          </w:tcPr>
          <w:p w14:paraId="526C4939" w14:textId="77777777" w:rsidR="00947218" w:rsidRPr="00A87070" w:rsidRDefault="00947218" w:rsidP="00EC27A2">
            <w:pPr>
              <w:rPr>
                <w:rFonts w:ascii="Times New Roman" w:hAnsi="Times New Roman" w:cs="Times New Roman"/>
                <w:sz w:val="20"/>
                <w:szCs w:val="20"/>
              </w:rPr>
            </w:pPr>
            <w:r w:rsidRPr="00A87070">
              <w:rPr>
                <w:rFonts w:ascii="Times New Roman" w:hAnsi="Times New Roman" w:cs="Times New Roman"/>
                <w:color w:val="000000" w:themeColor="text1"/>
                <w:sz w:val="20"/>
                <w:szCs w:val="20"/>
              </w:rPr>
              <w:t xml:space="preserve">Температура </w:t>
            </w:r>
            <w:r w:rsidR="00EC27A2" w:rsidRPr="00A87070">
              <w:rPr>
                <w:rFonts w:ascii="Times New Roman" w:hAnsi="Times New Roman" w:cs="Times New Roman"/>
                <w:color w:val="000000" w:themeColor="text1"/>
                <w:sz w:val="20"/>
                <w:szCs w:val="20"/>
              </w:rPr>
              <w:t xml:space="preserve">для </w:t>
            </w:r>
            <w:r w:rsidRPr="00A87070">
              <w:rPr>
                <w:rFonts w:ascii="Times New Roman" w:hAnsi="Times New Roman" w:cs="Times New Roman"/>
                <w:color w:val="000000" w:themeColor="text1"/>
                <w:sz w:val="20"/>
                <w:szCs w:val="20"/>
              </w:rPr>
              <w:t>зберігання</w:t>
            </w:r>
          </w:p>
        </w:tc>
        <w:tc>
          <w:tcPr>
            <w:tcW w:w="4785" w:type="dxa"/>
            <w:gridSpan w:val="4"/>
          </w:tcPr>
          <w:p w14:paraId="1F41E5CD"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-10-50°С (14-122°F)</w:t>
            </w:r>
          </w:p>
        </w:tc>
      </w:tr>
      <w:tr w:rsidR="00947218" w:rsidRPr="00A87070" w14:paraId="5A12EA4A" w14:textId="77777777" w:rsidTr="00D73BB0">
        <w:trPr>
          <w:trHeight w:val="31"/>
        </w:trPr>
        <w:tc>
          <w:tcPr>
            <w:tcW w:w="1919" w:type="dxa"/>
            <w:vMerge/>
          </w:tcPr>
          <w:p w14:paraId="7BB49942" w14:textId="77777777" w:rsidR="00947218" w:rsidRPr="00A87070" w:rsidRDefault="00947218" w:rsidP="00D73BB0">
            <w:pPr>
              <w:rPr>
                <w:rFonts w:ascii="Times New Roman" w:hAnsi="Times New Roman" w:cs="Times New Roman"/>
                <w:sz w:val="20"/>
                <w:szCs w:val="20"/>
              </w:rPr>
            </w:pPr>
          </w:p>
        </w:tc>
        <w:tc>
          <w:tcPr>
            <w:tcW w:w="2867" w:type="dxa"/>
          </w:tcPr>
          <w:p w14:paraId="5A688132" w14:textId="77777777" w:rsidR="00947218" w:rsidRPr="00A87070" w:rsidRDefault="00455BC3" w:rsidP="00D73BB0">
            <w:pPr>
              <w:rPr>
                <w:rFonts w:ascii="Times New Roman" w:hAnsi="Times New Roman" w:cs="Times New Roman"/>
                <w:sz w:val="20"/>
                <w:szCs w:val="20"/>
              </w:rPr>
            </w:pPr>
            <w:r w:rsidRPr="00A87070">
              <w:rPr>
                <w:rFonts w:ascii="Times New Roman" w:hAnsi="Times New Roman" w:cs="Times New Roman"/>
                <w:sz w:val="20"/>
                <w:szCs w:val="20"/>
              </w:rPr>
              <w:t>Ступінь</w:t>
            </w:r>
            <w:r w:rsidR="00EC27A2" w:rsidRPr="00A87070">
              <w:rPr>
                <w:rFonts w:ascii="Times New Roman" w:hAnsi="Times New Roman" w:cs="Times New Roman"/>
                <w:sz w:val="20"/>
                <w:szCs w:val="20"/>
              </w:rPr>
              <w:t xml:space="preserve"> ІР </w:t>
            </w:r>
            <w:r w:rsidR="00947218" w:rsidRPr="00A87070">
              <w:rPr>
                <w:rFonts w:ascii="Times New Roman" w:hAnsi="Times New Roman" w:cs="Times New Roman"/>
                <w:sz w:val="20"/>
                <w:szCs w:val="20"/>
              </w:rPr>
              <w:t>захисту</w:t>
            </w:r>
          </w:p>
        </w:tc>
        <w:tc>
          <w:tcPr>
            <w:tcW w:w="4785" w:type="dxa"/>
            <w:gridSpan w:val="4"/>
          </w:tcPr>
          <w:p w14:paraId="76313D8B"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ІРХ4</w:t>
            </w:r>
          </w:p>
        </w:tc>
      </w:tr>
      <w:tr w:rsidR="00EC27A2" w:rsidRPr="00A87070" w14:paraId="710E8E43" w14:textId="77777777" w:rsidTr="00D73BB0">
        <w:trPr>
          <w:trHeight w:val="31"/>
        </w:trPr>
        <w:tc>
          <w:tcPr>
            <w:tcW w:w="1919" w:type="dxa"/>
            <w:vMerge/>
          </w:tcPr>
          <w:p w14:paraId="22B30F32" w14:textId="77777777" w:rsidR="00EC27A2" w:rsidRPr="00A87070" w:rsidRDefault="00EC27A2" w:rsidP="00D73BB0">
            <w:pPr>
              <w:rPr>
                <w:rFonts w:ascii="Times New Roman" w:hAnsi="Times New Roman" w:cs="Times New Roman"/>
                <w:sz w:val="20"/>
                <w:szCs w:val="20"/>
              </w:rPr>
            </w:pPr>
          </w:p>
        </w:tc>
        <w:tc>
          <w:tcPr>
            <w:tcW w:w="2867" w:type="dxa"/>
          </w:tcPr>
          <w:p w14:paraId="4A5AC3BC"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Тривалість зарядки</w:t>
            </w:r>
          </w:p>
        </w:tc>
        <w:tc>
          <w:tcPr>
            <w:tcW w:w="4785" w:type="dxa"/>
            <w:gridSpan w:val="4"/>
          </w:tcPr>
          <w:p w14:paraId="1713E395"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Приблизно 7,5 годин</w:t>
            </w:r>
          </w:p>
        </w:tc>
      </w:tr>
      <w:tr w:rsidR="00947218" w:rsidRPr="00A87070" w14:paraId="42904640" w14:textId="77777777" w:rsidTr="00D73BB0">
        <w:trPr>
          <w:trHeight w:val="42"/>
        </w:trPr>
        <w:tc>
          <w:tcPr>
            <w:tcW w:w="1919" w:type="dxa"/>
            <w:vMerge w:val="restart"/>
          </w:tcPr>
          <w:p w14:paraId="567496F3"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Блок акумуляторної батареї</w:t>
            </w:r>
          </w:p>
        </w:tc>
        <w:tc>
          <w:tcPr>
            <w:tcW w:w="2867" w:type="dxa"/>
          </w:tcPr>
          <w:p w14:paraId="51CFD6CC"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Номінальна напруга</w:t>
            </w:r>
          </w:p>
        </w:tc>
        <w:tc>
          <w:tcPr>
            <w:tcW w:w="4785" w:type="dxa"/>
            <w:gridSpan w:val="4"/>
          </w:tcPr>
          <w:p w14:paraId="2D7026E1" w14:textId="53D0064C"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 xml:space="preserve">21,6 В </w:t>
            </w:r>
            <w:r w:rsidR="00892FCE">
              <w:rPr>
                <w:rFonts w:ascii="Times New Roman" w:hAnsi="Times New Roman" w:cs="Times New Roman"/>
                <w:sz w:val="20"/>
                <w:szCs w:val="20"/>
                <w:u w:val="dotted"/>
              </w:rPr>
              <w:t>==</w:t>
            </w:r>
          </w:p>
        </w:tc>
      </w:tr>
      <w:tr w:rsidR="00947218" w:rsidRPr="00A87070" w14:paraId="6ACA87CE" w14:textId="77777777" w:rsidTr="00D73BB0">
        <w:trPr>
          <w:trHeight w:val="42"/>
        </w:trPr>
        <w:tc>
          <w:tcPr>
            <w:tcW w:w="1919" w:type="dxa"/>
            <w:vMerge/>
          </w:tcPr>
          <w:p w14:paraId="33E3EE27" w14:textId="77777777" w:rsidR="00947218" w:rsidRPr="00A87070" w:rsidRDefault="00947218" w:rsidP="00D73BB0">
            <w:pPr>
              <w:rPr>
                <w:rFonts w:ascii="Times New Roman" w:hAnsi="Times New Roman" w:cs="Times New Roman"/>
                <w:sz w:val="20"/>
                <w:szCs w:val="20"/>
              </w:rPr>
            </w:pPr>
          </w:p>
        </w:tc>
        <w:tc>
          <w:tcPr>
            <w:tcW w:w="2867" w:type="dxa"/>
          </w:tcPr>
          <w:p w14:paraId="4A340D08"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Макс. змінна напруга</w:t>
            </w:r>
          </w:p>
        </w:tc>
        <w:tc>
          <w:tcPr>
            <w:tcW w:w="4785" w:type="dxa"/>
            <w:gridSpan w:val="4"/>
          </w:tcPr>
          <w:p w14:paraId="49E4D4F5" w14:textId="2953B373"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 xml:space="preserve">25,2 В </w:t>
            </w:r>
            <w:r w:rsidR="00892FCE">
              <w:rPr>
                <w:rFonts w:ascii="Times New Roman" w:hAnsi="Times New Roman" w:cs="Times New Roman"/>
                <w:sz w:val="20"/>
                <w:szCs w:val="20"/>
                <w:u w:val="dotted"/>
              </w:rPr>
              <w:t>==</w:t>
            </w:r>
          </w:p>
        </w:tc>
      </w:tr>
      <w:tr w:rsidR="00947218" w:rsidRPr="00A87070" w14:paraId="174B38B6" w14:textId="77777777" w:rsidTr="00D73BB0">
        <w:trPr>
          <w:trHeight w:val="42"/>
        </w:trPr>
        <w:tc>
          <w:tcPr>
            <w:tcW w:w="1919" w:type="dxa"/>
            <w:vMerge/>
          </w:tcPr>
          <w:p w14:paraId="76C8CAA4" w14:textId="77777777" w:rsidR="00947218" w:rsidRPr="00A87070" w:rsidRDefault="00947218" w:rsidP="00D73BB0">
            <w:pPr>
              <w:rPr>
                <w:rFonts w:ascii="Times New Roman" w:hAnsi="Times New Roman" w:cs="Times New Roman"/>
                <w:sz w:val="20"/>
                <w:szCs w:val="20"/>
              </w:rPr>
            </w:pPr>
          </w:p>
        </w:tc>
        <w:tc>
          <w:tcPr>
            <w:tcW w:w="2867" w:type="dxa"/>
          </w:tcPr>
          <w:p w14:paraId="1012E97F"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Температура під час зарядки</w:t>
            </w:r>
          </w:p>
        </w:tc>
        <w:tc>
          <w:tcPr>
            <w:tcW w:w="4785" w:type="dxa"/>
            <w:gridSpan w:val="4"/>
          </w:tcPr>
          <w:p w14:paraId="4094609D"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0-44°С (32-111</w:t>
            </w:r>
            <w:r w:rsidR="00947218" w:rsidRPr="00A87070">
              <w:rPr>
                <w:rFonts w:ascii="Times New Roman" w:hAnsi="Times New Roman" w:cs="Times New Roman"/>
                <w:sz w:val="20"/>
                <w:szCs w:val="20"/>
              </w:rPr>
              <w:t>°F)</w:t>
            </w:r>
          </w:p>
        </w:tc>
      </w:tr>
      <w:tr w:rsidR="00EC27A2" w:rsidRPr="00A87070" w14:paraId="2562B25B" w14:textId="77777777" w:rsidTr="00D73BB0">
        <w:trPr>
          <w:trHeight w:val="42"/>
        </w:trPr>
        <w:tc>
          <w:tcPr>
            <w:tcW w:w="1919" w:type="dxa"/>
            <w:vMerge/>
          </w:tcPr>
          <w:p w14:paraId="3BCB5125" w14:textId="77777777" w:rsidR="00EC27A2" w:rsidRPr="00A87070" w:rsidRDefault="00EC27A2" w:rsidP="00D73BB0">
            <w:pPr>
              <w:rPr>
                <w:rFonts w:ascii="Times New Roman" w:hAnsi="Times New Roman" w:cs="Times New Roman"/>
                <w:sz w:val="20"/>
                <w:szCs w:val="20"/>
              </w:rPr>
            </w:pPr>
          </w:p>
        </w:tc>
        <w:tc>
          <w:tcPr>
            <w:tcW w:w="2867" w:type="dxa"/>
          </w:tcPr>
          <w:p w14:paraId="01F4C6AC" w14:textId="77777777" w:rsidR="00EC27A2" w:rsidRPr="00A87070" w:rsidRDefault="008B2180" w:rsidP="00D73BB0">
            <w:pPr>
              <w:rPr>
                <w:rFonts w:ascii="Times New Roman" w:hAnsi="Times New Roman" w:cs="Times New Roman"/>
                <w:sz w:val="20"/>
                <w:szCs w:val="20"/>
              </w:rPr>
            </w:pPr>
            <w:r w:rsidRPr="00A87070">
              <w:rPr>
                <w:rFonts w:ascii="Times New Roman" w:hAnsi="Times New Roman" w:cs="Times New Roman"/>
                <w:sz w:val="20"/>
                <w:szCs w:val="20"/>
              </w:rPr>
              <w:t>Номінальна потужність</w:t>
            </w:r>
          </w:p>
        </w:tc>
        <w:tc>
          <w:tcPr>
            <w:tcW w:w="4785" w:type="dxa"/>
            <w:gridSpan w:val="4"/>
          </w:tcPr>
          <w:p w14:paraId="267659E0"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 xml:space="preserve">220 </w:t>
            </w:r>
            <w:proofErr w:type="spellStart"/>
            <w:r w:rsidRPr="00A87070">
              <w:rPr>
                <w:rFonts w:ascii="Times New Roman" w:hAnsi="Times New Roman" w:cs="Times New Roman"/>
                <w:sz w:val="20"/>
                <w:szCs w:val="20"/>
              </w:rPr>
              <w:t>Вт·год</w:t>
            </w:r>
            <w:proofErr w:type="spellEnd"/>
          </w:p>
        </w:tc>
      </w:tr>
      <w:tr w:rsidR="00EC27A2" w:rsidRPr="00A87070" w14:paraId="55F1E796" w14:textId="77777777" w:rsidTr="00D73BB0">
        <w:trPr>
          <w:trHeight w:val="42"/>
        </w:trPr>
        <w:tc>
          <w:tcPr>
            <w:tcW w:w="1919" w:type="dxa"/>
            <w:vMerge/>
          </w:tcPr>
          <w:p w14:paraId="56611E94" w14:textId="77777777" w:rsidR="00EC27A2" w:rsidRPr="00A87070" w:rsidRDefault="00EC27A2" w:rsidP="00D73BB0">
            <w:pPr>
              <w:rPr>
                <w:rFonts w:ascii="Times New Roman" w:hAnsi="Times New Roman" w:cs="Times New Roman"/>
                <w:sz w:val="20"/>
                <w:szCs w:val="20"/>
              </w:rPr>
            </w:pPr>
          </w:p>
        </w:tc>
        <w:tc>
          <w:tcPr>
            <w:tcW w:w="2867" w:type="dxa"/>
          </w:tcPr>
          <w:p w14:paraId="66DF0594"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Номінальна ємність</w:t>
            </w:r>
          </w:p>
        </w:tc>
        <w:tc>
          <w:tcPr>
            <w:tcW w:w="4785" w:type="dxa"/>
            <w:gridSpan w:val="4"/>
          </w:tcPr>
          <w:p w14:paraId="14E5FB99"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 xml:space="preserve">10,2 </w:t>
            </w:r>
            <w:proofErr w:type="spellStart"/>
            <w:r w:rsidRPr="00A87070">
              <w:rPr>
                <w:rFonts w:ascii="Times New Roman" w:hAnsi="Times New Roman" w:cs="Times New Roman"/>
                <w:sz w:val="20"/>
                <w:szCs w:val="20"/>
              </w:rPr>
              <w:t>А·год</w:t>
            </w:r>
            <w:proofErr w:type="spellEnd"/>
          </w:p>
        </w:tc>
      </w:tr>
      <w:tr w:rsidR="00947218" w:rsidRPr="00A87070" w14:paraId="281D5DCF" w14:textId="77777777" w:rsidTr="00D73BB0">
        <w:trPr>
          <w:trHeight w:val="42"/>
        </w:trPr>
        <w:tc>
          <w:tcPr>
            <w:tcW w:w="1919" w:type="dxa"/>
            <w:vMerge/>
          </w:tcPr>
          <w:p w14:paraId="3C4E3883" w14:textId="77777777" w:rsidR="00947218" w:rsidRPr="00A87070" w:rsidRDefault="00947218" w:rsidP="00D73BB0">
            <w:pPr>
              <w:rPr>
                <w:rFonts w:ascii="Times New Roman" w:hAnsi="Times New Roman" w:cs="Times New Roman"/>
                <w:sz w:val="20"/>
                <w:szCs w:val="20"/>
              </w:rPr>
            </w:pPr>
          </w:p>
        </w:tc>
        <w:tc>
          <w:tcPr>
            <w:tcW w:w="2867" w:type="dxa"/>
          </w:tcPr>
          <w:p w14:paraId="1FDADD52"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Система управління акумуляторною батареєю</w:t>
            </w:r>
          </w:p>
        </w:tc>
        <w:tc>
          <w:tcPr>
            <w:tcW w:w="4785" w:type="dxa"/>
            <w:gridSpan w:val="4"/>
          </w:tcPr>
          <w:p w14:paraId="2A696390"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Захист від підвищеної напруги/пониженої напруги/короткого замикання/</w:t>
            </w:r>
            <w:r w:rsidR="00EC27A2" w:rsidRPr="00A87070">
              <w:rPr>
                <w:rFonts w:ascii="Times New Roman" w:hAnsi="Times New Roman" w:cs="Times New Roman"/>
                <w:sz w:val="20"/>
                <w:szCs w:val="20"/>
              </w:rPr>
              <w:t xml:space="preserve"> </w:t>
            </w:r>
            <w:r w:rsidRPr="00A87070">
              <w:rPr>
                <w:rFonts w:ascii="Times New Roman" w:hAnsi="Times New Roman" w:cs="Times New Roman"/>
                <w:sz w:val="20"/>
                <w:szCs w:val="20"/>
              </w:rPr>
              <w:t>перенавантаження/</w:t>
            </w:r>
            <w:r w:rsidR="00EC27A2" w:rsidRPr="00A87070">
              <w:rPr>
                <w:rFonts w:ascii="Times New Roman" w:hAnsi="Times New Roman" w:cs="Times New Roman"/>
                <w:sz w:val="20"/>
                <w:szCs w:val="20"/>
              </w:rPr>
              <w:t xml:space="preserve"> </w:t>
            </w:r>
            <w:r w:rsidR="007E5A68" w:rsidRPr="00A87070">
              <w:rPr>
                <w:rFonts w:ascii="Times New Roman" w:hAnsi="Times New Roman" w:cs="Times New Roman"/>
                <w:sz w:val="20"/>
                <w:szCs w:val="20"/>
              </w:rPr>
              <w:t>надмірної температури</w:t>
            </w:r>
          </w:p>
        </w:tc>
      </w:tr>
      <w:tr w:rsidR="00947218" w:rsidRPr="00A87070" w14:paraId="0737A148" w14:textId="77777777" w:rsidTr="00D73BB0">
        <w:trPr>
          <w:trHeight w:val="126"/>
        </w:trPr>
        <w:tc>
          <w:tcPr>
            <w:tcW w:w="1919" w:type="dxa"/>
            <w:vMerge w:val="restart"/>
          </w:tcPr>
          <w:p w14:paraId="09A4A784"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Двигун</w:t>
            </w:r>
          </w:p>
        </w:tc>
        <w:tc>
          <w:tcPr>
            <w:tcW w:w="2867" w:type="dxa"/>
          </w:tcPr>
          <w:p w14:paraId="0CBB3A37"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Номінальна потужність</w:t>
            </w:r>
          </w:p>
        </w:tc>
        <w:tc>
          <w:tcPr>
            <w:tcW w:w="2271" w:type="dxa"/>
          </w:tcPr>
          <w:p w14:paraId="05B4F97F"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0,2</w:t>
            </w:r>
            <w:r w:rsidR="004C6AFB" w:rsidRPr="00A87070">
              <w:rPr>
                <w:rFonts w:ascii="Times New Roman" w:hAnsi="Times New Roman" w:cs="Times New Roman"/>
                <w:sz w:val="20"/>
                <w:szCs w:val="20"/>
              </w:rPr>
              <w:t>5</w:t>
            </w:r>
            <w:r w:rsidRPr="00A87070">
              <w:rPr>
                <w:rFonts w:ascii="Times New Roman" w:hAnsi="Times New Roman" w:cs="Times New Roman"/>
                <w:sz w:val="20"/>
                <w:szCs w:val="20"/>
              </w:rPr>
              <w:t xml:space="preserve"> кВт, 250</w:t>
            </w:r>
            <w:r w:rsidR="00947218" w:rsidRPr="00A87070">
              <w:rPr>
                <w:rFonts w:ascii="Times New Roman" w:hAnsi="Times New Roman" w:cs="Times New Roman"/>
                <w:sz w:val="20"/>
                <w:szCs w:val="20"/>
              </w:rPr>
              <w:t xml:space="preserve"> Вт</w:t>
            </w:r>
          </w:p>
        </w:tc>
        <w:tc>
          <w:tcPr>
            <w:tcW w:w="2514" w:type="dxa"/>
            <w:gridSpan w:val="3"/>
          </w:tcPr>
          <w:p w14:paraId="0AD42261"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0,3 кВт, 300</w:t>
            </w:r>
            <w:r w:rsidR="00947218" w:rsidRPr="00A87070">
              <w:rPr>
                <w:rFonts w:ascii="Times New Roman" w:hAnsi="Times New Roman" w:cs="Times New Roman"/>
                <w:sz w:val="20"/>
                <w:szCs w:val="20"/>
              </w:rPr>
              <w:t xml:space="preserve"> Вт</w:t>
            </w:r>
          </w:p>
        </w:tc>
      </w:tr>
      <w:tr w:rsidR="00947218" w:rsidRPr="00A87070" w14:paraId="2635BA3C" w14:textId="77777777" w:rsidTr="00D73BB0">
        <w:trPr>
          <w:trHeight w:val="126"/>
        </w:trPr>
        <w:tc>
          <w:tcPr>
            <w:tcW w:w="1919" w:type="dxa"/>
            <w:vMerge/>
          </w:tcPr>
          <w:p w14:paraId="7C3309EA" w14:textId="77777777" w:rsidR="00947218" w:rsidRPr="00A87070" w:rsidRDefault="00947218" w:rsidP="00D73BB0">
            <w:pPr>
              <w:rPr>
                <w:rFonts w:ascii="Times New Roman" w:hAnsi="Times New Roman" w:cs="Times New Roman"/>
                <w:sz w:val="20"/>
                <w:szCs w:val="20"/>
              </w:rPr>
            </w:pPr>
          </w:p>
        </w:tc>
        <w:tc>
          <w:tcPr>
            <w:tcW w:w="2867" w:type="dxa"/>
          </w:tcPr>
          <w:p w14:paraId="4D105024"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Максимальна потужність</w:t>
            </w:r>
          </w:p>
        </w:tc>
        <w:tc>
          <w:tcPr>
            <w:tcW w:w="2271" w:type="dxa"/>
          </w:tcPr>
          <w:p w14:paraId="05DF51C5"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0,45 кВт, 450</w:t>
            </w:r>
            <w:r w:rsidR="00947218" w:rsidRPr="00A87070">
              <w:rPr>
                <w:rFonts w:ascii="Times New Roman" w:hAnsi="Times New Roman" w:cs="Times New Roman"/>
                <w:sz w:val="20"/>
                <w:szCs w:val="20"/>
              </w:rPr>
              <w:t xml:space="preserve"> Вт</w:t>
            </w:r>
          </w:p>
        </w:tc>
        <w:tc>
          <w:tcPr>
            <w:tcW w:w="2514" w:type="dxa"/>
            <w:gridSpan w:val="3"/>
          </w:tcPr>
          <w:p w14:paraId="63509A20" w14:textId="77777777" w:rsidR="00947218" w:rsidRPr="00A87070" w:rsidRDefault="00EC27A2" w:rsidP="00EC27A2">
            <w:pPr>
              <w:rPr>
                <w:rFonts w:ascii="Times New Roman" w:hAnsi="Times New Roman" w:cs="Times New Roman"/>
                <w:sz w:val="20"/>
                <w:szCs w:val="20"/>
              </w:rPr>
            </w:pPr>
            <w:r w:rsidRPr="00A87070">
              <w:rPr>
                <w:rFonts w:ascii="Times New Roman" w:hAnsi="Times New Roman" w:cs="Times New Roman"/>
                <w:sz w:val="20"/>
                <w:szCs w:val="20"/>
              </w:rPr>
              <w:t>0,50 кВт, 500</w:t>
            </w:r>
            <w:r w:rsidR="00947218" w:rsidRPr="00A87070">
              <w:rPr>
                <w:rFonts w:ascii="Times New Roman" w:hAnsi="Times New Roman" w:cs="Times New Roman"/>
                <w:sz w:val="20"/>
                <w:szCs w:val="20"/>
              </w:rPr>
              <w:t xml:space="preserve"> Вт</w:t>
            </w:r>
          </w:p>
        </w:tc>
      </w:tr>
      <w:tr w:rsidR="00EC27A2" w:rsidRPr="00A87070" w14:paraId="37EF12F0" w14:textId="77777777" w:rsidTr="00D73BB0">
        <w:trPr>
          <w:trHeight w:val="84"/>
        </w:trPr>
        <w:tc>
          <w:tcPr>
            <w:tcW w:w="1919" w:type="dxa"/>
            <w:vMerge w:val="restart"/>
          </w:tcPr>
          <w:p w14:paraId="763645E4"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Зарядний пристрій</w:t>
            </w:r>
          </w:p>
        </w:tc>
        <w:tc>
          <w:tcPr>
            <w:tcW w:w="2867" w:type="dxa"/>
          </w:tcPr>
          <w:p w14:paraId="1B244194"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Модель</w:t>
            </w:r>
          </w:p>
        </w:tc>
        <w:tc>
          <w:tcPr>
            <w:tcW w:w="4785" w:type="dxa"/>
            <w:gridSpan w:val="4"/>
          </w:tcPr>
          <w:p w14:paraId="58F48715"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NBW25D201D5N-EU</w:t>
            </w:r>
          </w:p>
        </w:tc>
      </w:tr>
      <w:tr w:rsidR="004C6AFB" w:rsidRPr="00A87070" w14:paraId="2FB1335D" w14:textId="77777777" w:rsidTr="004C6AFB">
        <w:trPr>
          <w:trHeight w:val="84"/>
        </w:trPr>
        <w:tc>
          <w:tcPr>
            <w:tcW w:w="1919" w:type="dxa"/>
            <w:vMerge/>
          </w:tcPr>
          <w:p w14:paraId="69B640A6" w14:textId="77777777" w:rsidR="004C6AFB" w:rsidRPr="00A87070" w:rsidRDefault="004C6AFB" w:rsidP="00D73BB0">
            <w:pPr>
              <w:rPr>
                <w:rFonts w:ascii="Times New Roman" w:hAnsi="Times New Roman" w:cs="Times New Roman"/>
                <w:sz w:val="20"/>
                <w:szCs w:val="20"/>
              </w:rPr>
            </w:pPr>
          </w:p>
        </w:tc>
        <w:tc>
          <w:tcPr>
            <w:tcW w:w="2867" w:type="dxa"/>
          </w:tcPr>
          <w:p w14:paraId="0FDB1ABE" w14:textId="77777777" w:rsidR="004C6AFB" w:rsidRPr="00A87070" w:rsidRDefault="004C6AFB" w:rsidP="00D73BB0">
            <w:pPr>
              <w:rPr>
                <w:rFonts w:ascii="Times New Roman" w:hAnsi="Times New Roman" w:cs="Times New Roman"/>
                <w:sz w:val="20"/>
                <w:szCs w:val="20"/>
              </w:rPr>
            </w:pPr>
            <w:r w:rsidRPr="00A87070">
              <w:rPr>
                <w:rFonts w:ascii="Times New Roman" w:hAnsi="Times New Roman" w:cs="Times New Roman"/>
                <w:sz w:val="20"/>
                <w:szCs w:val="20"/>
              </w:rPr>
              <w:t>Вихідна потужність</w:t>
            </w:r>
          </w:p>
        </w:tc>
        <w:tc>
          <w:tcPr>
            <w:tcW w:w="4785" w:type="dxa"/>
            <w:gridSpan w:val="4"/>
          </w:tcPr>
          <w:p w14:paraId="639D96DB" w14:textId="77777777" w:rsidR="004C6AFB" w:rsidRPr="00A87070" w:rsidRDefault="004C6AFB" w:rsidP="00D73BB0">
            <w:pPr>
              <w:rPr>
                <w:rFonts w:ascii="Times New Roman" w:hAnsi="Times New Roman" w:cs="Times New Roman"/>
                <w:sz w:val="20"/>
                <w:szCs w:val="20"/>
              </w:rPr>
            </w:pPr>
            <w:r w:rsidRPr="00A87070">
              <w:rPr>
                <w:rFonts w:ascii="Times New Roman" w:hAnsi="Times New Roman" w:cs="Times New Roman"/>
                <w:sz w:val="20"/>
                <w:szCs w:val="20"/>
              </w:rPr>
              <w:t>36,3 Вт</w:t>
            </w:r>
            <w:r w:rsidRPr="00A87070">
              <w:rPr>
                <w:rFonts w:ascii="Times New Roman" w:hAnsi="Times New Roman" w:cs="Times New Roman"/>
                <w:sz w:val="20"/>
                <w:szCs w:val="20"/>
              </w:rPr>
              <w:tab/>
            </w:r>
            <w:r w:rsidRPr="00A87070">
              <w:rPr>
                <w:rFonts w:ascii="Times New Roman" w:hAnsi="Times New Roman" w:cs="Times New Roman"/>
                <w:sz w:val="20"/>
                <w:szCs w:val="20"/>
              </w:rPr>
              <w:tab/>
              <w:t>100-240</w:t>
            </w:r>
          </w:p>
        </w:tc>
      </w:tr>
      <w:tr w:rsidR="00947218" w:rsidRPr="00A87070" w14:paraId="38EF090C" w14:textId="77777777" w:rsidTr="00D73BB0">
        <w:trPr>
          <w:trHeight w:val="84"/>
        </w:trPr>
        <w:tc>
          <w:tcPr>
            <w:tcW w:w="1919" w:type="dxa"/>
            <w:vMerge/>
          </w:tcPr>
          <w:p w14:paraId="3C0C4E87" w14:textId="77777777" w:rsidR="00947218" w:rsidRPr="00A87070" w:rsidRDefault="00947218" w:rsidP="00D73BB0">
            <w:pPr>
              <w:rPr>
                <w:rFonts w:ascii="Times New Roman" w:hAnsi="Times New Roman" w:cs="Times New Roman"/>
                <w:sz w:val="20"/>
                <w:szCs w:val="20"/>
              </w:rPr>
            </w:pPr>
          </w:p>
        </w:tc>
        <w:tc>
          <w:tcPr>
            <w:tcW w:w="2867" w:type="dxa"/>
          </w:tcPr>
          <w:p w14:paraId="3F2D5F6B"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Вхідна напруга</w:t>
            </w:r>
          </w:p>
        </w:tc>
        <w:tc>
          <w:tcPr>
            <w:tcW w:w="4785" w:type="dxa"/>
            <w:gridSpan w:val="4"/>
          </w:tcPr>
          <w:p w14:paraId="4AB2658F"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В ~ 50-60Гц</w:t>
            </w:r>
          </w:p>
        </w:tc>
      </w:tr>
      <w:tr w:rsidR="00947218" w:rsidRPr="00A87070" w14:paraId="4E1D40AF" w14:textId="77777777" w:rsidTr="00D73BB0">
        <w:trPr>
          <w:trHeight w:val="84"/>
        </w:trPr>
        <w:tc>
          <w:tcPr>
            <w:tcW w:w="1919" w:type="dxa"/>
            <w:vMerge/>
          </w:tcPr>
          <w:p w14:paraId="453AF2FE" w14:textId="77777777" w:rsidR="00947218" w:rsidRPr="00A87070" w:rsidRDefault="00947218" w:rsidP="00D73BB0">
            <w:pPr>
              <w:rPr>
                <w:rFonts w:ascii="Times New Roman" w:hAnsi="Times New Roman" w:cs="Times New Roman"/>
                <w:sz w:val="20"/>
                <w:szCs w:val="20"/>
              </w:rPr>
            </w:pPr>
          </w:p>
        </w:tc>
        <w:tc>
          <w:tcPr>
            <w:tcW w:w="2867" w:type="dxa"/>
          </w:tcPr>
          <w:p w14:paraId="0188C7C1"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Макс. вихідна напруга</w:t>
            </w:r>
          </w:p>
        </w:tc>
        <w:tc>
          <w:tcPr>
            <w:tcW w:w="4785" w:type="dxa"/>
            <w:gridSpan w:val="4"/>
          </w:tcPr>
          <w:p w14:paraId="7763E38B" w14:textId="3F8AA999"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 xml:space="preserve">25,2 В </w:t>
            </w:r>
            <w:r w:rsidR="00892FCE">
              <w:rPr>
                <w:rFonts w:ascii="Times New Roman" w:hAnsi="Times New Roman" w:cs="Times New Roman"/>
                <w:u w:val="dotted"/>
              </w:rPr>
              <w:t>==</w:t>
            </w:r>
          </w:p>
        </w:tc>
      </w:tr>
      <w:tr w:rsidR="00EC27A2" w:rsidRPr="00A87070" w14:paraId="7520B4E4" w14:textId="77777777" w:rsidTr="00D73BB0">
        <w:trPr>
          <w:trHeight w:val="84"/>
        </w:trPr>
        <w:tc>
          <w:tcPr>
            <w:tcW w:w="1919" w:type="dxa"/>
            <w:vMerge/>
          </w:tcPr>
          <w:p w14:paraId="53476240" w14:textId="77777777" w:rsidR="00EC27A2" w:rsidRPr="00A87070" w:rsidRDefault="00EC27A2" w:rsidP="00D73BB0">
            <w:pPr>
              <w:rPr>
                <w:rFonts w:ascii="Times New Roman" w:hAnsi="Times New Roman" w:cs="Times New Roman"/>
                <w:sz w:val="20"/>
                <w:szCs w:val="20"/>
              </w:rPr>
            </w:pPr>
          </w:p>
        </w:tc>
        <w:tc>
          <w:tcPr>
            <w:tcW w:w="2867" w:type="dxa"/>
          </w:tcPr>
          <w:p w14:paraId="74910192" w14:textId="77777777" w:rsidR="00EC27A2" w:rsidRPr="00A87070" w:rsidRDefault="00455BC3" w:rsidP="00D73BB0">
            <w:pPr>
              <w:rPr>
                <w:rFonts w:ascii="Times New Roman" w:hAnsi="Times New Roman" w:cs="Times New Roman"/>
                <w:sz w:val="20"/>
                <w:szCs w:val="20"/>
              </w:rPr>
            </w:pPr>
            <w:r w:rsidRPr="00A87070">
              <w:rPr>
                <w:rFonts w:ascii="Times New Roman" w:hAnsi="Times New Roman" w:cs="Times New Roman"/>
                <w:sz w:val="20"/>
                <w:szCs w:val="20"/>
              </w:rPr>
              <w:t>номінальна</w:t>
            </w:r>
            <w:r w:rsidR="00EC27A2" w:rsidRPr="00A87070">
              <w:rPr>
                <w:rFonts w:ascii="Times New Roman" w:hAnsi="Times New Roman" w:cs="Times New Roman"/>
                <w:sz w:val="20"/>
                <w:szCs w:val="20"/>
              </w:rPr>
              <w:t xml:space="preserve"> вихідна напруга</w:t>
            </w:r>
          </w:p>
        </w:tc>
        <w:tc>
          <w:tcPr>
            <w:tcW w:w="4785" w:type="dxa"/>
            <w:gridSpan w:val="4"/>
          </w:tcPr>
          <w:p w14:paraId="79F63373" w14:textId="67C382D1"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24,2 В</w:t>
            </w:r>
            <w:r w:rsidR="00892FCE">
              <w:rPr>
                <w:rFonts w:ascii="Times New Roman" w:hAnsi="Times New Roman" w:cs="Times New Roman"/>
                <w:u w:val="dotted"/>
              </w:rPr>
              <w:t xml:space="preserve"> ==</w:t>
            </w:r>
            <w:r w:rsidRPr="00A87070">
              <w:rPr>
                <w:rFonts w:ascii="Times New Roman" w:hAnsi="Times New Roman" w:cs="Times New Roman"/>
                <w:sz w:val="20"/>
                <w:szCs w:val="20"/>
              </w:rPr>
              <w:t>1 А</w:t>
            </w:r>
          </w:p>
        </w:tc>
      </w:tr>
      <w:tr w:rsidR="00947218" w:rsidRPr="00A87070" w14:paraId="66DB2257" w14:textId="77777777" w:rsidTr="00D73BB0">
        <w:trPr>
          <w:trHeight w:val="126"/>
        </w:trPr>
        <w:tc>
          <w:tcPr>
            <w:tcW w:w="1919" w:type="dxa"/>
          </w:tcPr>
          <w:p w14:paraId="02C8813F"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Шина</w:t>
            </w:r>
          </w:p>
        </w:tc>
        <w:tc>
          <w:tcPr>
            <w:tcW w:w="2867" w:type="dxa"/>
          </w:tcPr>
          <w:p w14:paraId="61130F73" w14:textId="77777777" w:rsidR="00947218" w:rsidRPr="00A87070" w:rsidRDefault="00947218" w:rsidP="00D73BB0">
            <w:pPr>
              <w:rPr>
                <w:rFonts w:ascii="Times New Roman" w:hAnsi="Times New Roman" w:cs="Times New Roman"/>
                <w:sz w:val="20"/>
                <w:szCs w:val="20"/>
              </w:rPr>
            </w:pPr>
            <w:r w:rsidRPr="00A87070">
              <w:rPr>
                <w:rFonts w:ascii="Times New Roman" w:hAnsi="Times New Roman" w:cs="Times New Roman"/>
                <w:sz w:val="20"/>
                <w:szCs w:val="20"/>
              </w:rPr>
              <w:t>Шини</w:t>
            </w:r>
          </w:p>
        </w:tc>
        <w:tc>
          <w:tcPr>
            <w:tcW w:w="4785" w:type="dxa"/>
            <w:gridSpan w:val="4"/>
          </w:tcPr>
          <w:p w14:paraId="33448626" w14:textId="77777777" w:rsidR="00947218"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8,1</w:t>
            </w:r>
            <w:r w:rsidR="00E000D3" w:rsidRPr="00A87070">
              <w:rPr>
                <w:rFonts w:ascii="Times New Roman" w:hAnsi="Times New Roman" w:cs="Times New Roman"/>
                <w:sz w:val="20"/>
                <w:szCs w:val="20"/>
              </w:rPr>
              <w:t>-дюймові порожнисті</w:t>
            </w:r>
            <w:r w:rsidR="00947218" w:rsidRPr="00A87070">
              <w:rPr>
                <w:rFonts w:ascii="Times New Roman" w:hAnsi="Times New Roman" w:cs="Times New Roman"/>
                <w:sz w:val="20"/>
                <w:szCs w:val="20"/>
              </w:rPr>
              <w:t xml:space="preserve"> амортизуючи шини</w:t>
            </w:r>
          </w:p>
        </w:tc>
      </w:tr>
      <w:tr w:rsidR="00EC27A2" w:rsidRPr="00A87070" w14:paraId="3F3A1DA6" w14:textId="77777777" w:rsidTr="00D73BB0">
        <w:trPr>
          <w:trHeight w:val="126"/>
        </w:trPr>
        <w:tc>
          <w:tcPr>
            <w:tcW w:w="1919" w:type="dxa"/>
          </w:tcPr>
          <w:p w14:paraId="7FC148D4"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Інше</w:t>
            </w:r>
          </w:p>
        </w:tc>
        <w:tc>
          <w:tcPr>
            <w:tcW w:w="2867" w:type="dxa"/>
          </w:tcPr>
          <w:p w14:paraId="3513FC6E"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Покажчики напрямку</w:t>
            </w:r>
          </w:p>
        </w:tc>
        <w:tc>
          <w:tcPr>
            <w:tcW w:w="4785" w:type="dxa"/>
            <w:gridSpan w:val="4"/>
          </w:tcPr>
          <w:p w14:paraId="5AC7D4C3" w14:textId="77777777" w:rsidR="00EC27A2" w:rsidRPr="00A87070" w:rsidRDefault="00EC27A2" w:rsidP="00D73BB0">
            <w:pPr>
              <w:rPr>
                <w:rFonts w:ascii="Times New Roman" w:hAnsi="Times New Roman" w:cs="Times New Roman"/>
                <w:sz w:val="20"/>
                <w:szCs w:val="20"/>
              </w:rPr>
            </w:pPr>
            <w:r w:rsidRPr="00A87070">
              <w:rPr>
                <w:rFonts w:ascii="Times New Roman" w:hAnsi="Times New Roman" w:cs="Times New Roman"/>
                <w:sz w:val="20"/>
                <w:szCs w:val="20"/>
              </w:rPr>
              <w:t>Передній та задній покажчики напрямку</w:t>
            </w:r>
          </w:p>
        </w:tc>
      </w:tr>
    </w:tbl>
    <w:p w14:paraId="339036DB" w14:textId="442430DA" w:rsidR="00EC27A2" w:rsidRPr="00A87070" w:rsidRDefault="000545FC" w:rsidP="00EC27A2">
      <w:pPr>
        <w:spacing w:after="0" w:line="240" w:lineRule="auto"/>
        <w:jc w:val="both"/>
        <w:rPr>
          <w:rFonts w:ascii="Times New Roman" w:eastAsia="Times New Roman" w:hAnsi="Times New Roman" w:cs="Times New Roman"/>
          <w:color w:val="000000" w:themeColor="text1"/>
          <w:sz w:val="20"/>
          <w:szCs w:val="20"/>
          <w:lang w:eastAsia="en-GB"/>
        </w:rPr>
      </w:pPr>
      <w:r w:rsidRPr="00F21A74">
        <w:rPr>
          <w:rFonts w:ascii="Times New Roman" w:hAnsi="Times New Roman" w:cs="Times New Roman"/>
          <w:color w:val="FF0000"/>
          <w:sz w:val="20"/>
          <w:szCs w:val="20"/>
        </w:rPr>
        <w:t>[</w:t>
      </w:r>
      <w:r w:rsidR="00EC27A2" w:rsidRPr="00892FCE">
        <w:rPr>
          <w:rFonts w:ascii="Times New Roman" w:hAnsi="Times New Roman" w:cs="Times New Roman"/>
          <w:color w:val="FF0000"/>
          <w:sz w:val="20"/>
          <w:szCs w:val="20"/>
        </w:rPr>
        <w:t>1</w:t>
      </w:r>
      <w:r w:rsidRPr="00F21A74">
        <w:rPr>
          <w:rFonts w:ascii="Times New Roman" w:hAnsi="Times New Roman" w:cs="Times New Roman"/>
          <w:color w:val="FF0000"/>
          <w:sz w:val="20"/>
          <w:szCs w:val="20"/>
        </w:rPr>
        <w:t>]</w:t>
      </w:r>
      <w:r w:rsidR="00EC27A2" w:rsidRPr="00892FCE">
        <w:rPr>
          <w:rFonts w:ascii="Times New Roman" w:hAnsi="Times New Roman" w:cs="Times New Roman"/>
          <w:color w:val="FF0000"/>
          <w:sz w:val="20"/>
          <w:szCs w:val="20"/>
        </w:rPr>
        <w:t xml:space="preserve"> </w:t>
      </w:r>
      <w:r w:rsidR="00EC27A2" w:rsidRPr="00A87070">
        <w:rPr>
          <w:rFonts w:ascii="Times New Roman" w:hAnsi="Times New Roman" w:cs="Times New Roman"/>
          <w:sz w:val="20"/>
          <w:szCs w:val="20"/>
        </w:rPr>
        <w:t xml:space="preserve">Запас ходу на максимальній швидкості: перевірено під час поїздки з повністю </w:t>
      </w:r>
      <w:r w:rsidR="00EC27A2" w:rsidRPr="00A87070">
        <w:rPr>
          <w:rFonts w:ascii="Times New Roman" w:eastAsia="Times New Roman" w:hAnsi="Times New Roman" w:cs="Times New Roman"/>
          <w:color w:val="000000" w:themeColor="text1"/>
          <w:sz w:val="20"/>
          <w:szCs w:val="20"/>
          <w:lang w:eastAsia="en-GB"/>
        </w:rPr>
        <w:t>зарядженою акумуляторною батареєю, з навантаженням 75</w:t>
      </w:r>
      <w:r w:rsidR="00EC27A2" w:rsidRPr="00A87070">
        <w:rPr>
          <w:rFonts w:ascii="Times New Roman" w:eastAsia="Times New Roman" w:hAnsi="Times New Roman" w:cs="Times New Roman"/>
          <w:color w:val="000000" w:themeColor="text1"/>
          <w:sz w:val="20"/>
          <w:szCs w:val="20"/>
          <w:u w:val="single"/>
          <w:lang w:eastAsia="en-GB"/>
        </w:rPr>
        <w:t>+</w:t>
      </w:r>
      <w:r w:rsidR="00EC27A2" w:rsidRPr="00A87070">
        <w:rPr>
          <w:rFonts w:ascii="Times New Roman" w:eastAsia="Times New Roman" w:hAnsi="Times New Roman" w:cs="Times New Roman"/>
          <w:color w:val="000000" w:themeColor="text1"/>
          <w:sz w:val="20"/>
          <w:szCs w:val="20"/>
          <w:lang w:eastAsia="en-GB"/>
        </w:rPr>
        <w:t>5 кг (165</w:t>
      </w:r>
      <w:r w:rsidR="00EC27A2" w:rsidRPr="00A87070">
        <w:rPr>
          <w:rFonts w:ascii="Times New Roman" w:eastAsia="Times New Roman" w:hAnsi="Times New Roman" w:cs="Times New Roman"/>
          <w:color w:val="000000" w:themeColor="text1"/>
          <w:sz w:val="20"/>
          <w:szCs w:val="20"/>
          <w:u w:val="single"/>
          <w:lang w:eastAsia="en-GB"/>
        </w:rPr>
        <w:t>+</w:t>
      </w:r>
      <w:r w:rsidR="00EC27A2" w:rsidRPr="00A87070">
        <w:rPr>
          <w:rFonts w:ascii="Times New Roman" w:eastAsia="Times New Roman" w:hAnsi="Times New Roman" w:cs="Times New Roman"/>
          <w:color w:val="000000" w:themeColor="text1"/>
          <w:sz w:val="20"/>
          <w:szCs w:val="20"/>
          <w:lang w:eastAsia="en-GB"/>
        </w:rPr>
        <w:t>11 фунтів), при температурі 25</w:t>
      </w:r>
      <w:r w:rsidR="00EC27A2" w:rsidRPr="00A87070">
        <w:rPr>
          <w:rFonts w:ascii="Times New Roman" w:eastAsia="Times New Roman" w:hAnsi="Times New Roman" w:cs="Times New Roman"/>
          <w:color w:val="000000" w:themeColor="text1"/>
          <w:sz w:val="20"/>
          <w:szCs w:val="20"/>
          <w:u w:val="single"/>
          <w:lang w:eastAsia="en-GB"/>
        </w:rPr>
        <w:t>+</w:t>
      </w:r>
      <w:r w:rsidR="00EC27A2" w:rsidRPr="00A87070">
        <w:rPr>
          <w:rFonts w:ascii="Times New Roman" w:eastAsia="Times New Roman" w:hAnsi="Times New Roman" w:cs="Times New Roman"/>
          <w:color w:val="000000" w:themeColor="text1"/>
          <w:sz w:val="20"/>
          <w:szCs w:val="20"/>
          <w:lang w:eastAsia="en-GB"/>
        </w:rPr>
        <w:t>5°С (77</w:t>
      </w:r>
      <w:r w:rsidR="00EC27A2" w:rsidRPr="00A87070">
        <w:rPr>
          <w:rFonts w:ascii="Times New Roman" w:eastAsia="Times New Roman" w:hAnsi="Times New Roman" w:cs="Times New Roman"/>
          <w:color w:val="000000" w:themeColor="text1"/>
          <w:sz w:val="20"/>
          <w:szCs w:val="20"/>
          <w:u w:val="single"/>
          <w:lang w:eastAsia="en-GB"/>
        </w:rPr>
        <w:t>+</w:t>
      </w:r>
      <w:r w:rsidR="00EC27A2" w:rsidRPr="00A87070">
        <w:rPr>
          <w:rFonts w:ascii="Times New Roman" w:eastAsia="Times New Roman" w:hAnsi="Times New Roman" w:cs="Times New Roman"/>
          <w:color w:val="000000" w:themeColor="text1"/>
          <w:sz w:val="20"/>
          <w:szCs w:val="20"/>
          <w:lang w:eastAsia="en-GB"/>
        </w:rPr>
        <w:t>41°F), в середньому на максимальній швидкості по тротуару.</w:t>
      </w:r>
    </w:p>
    <w:p w14:paraId="3E954953" w14:textId="77777777" w:rsidR="006607BC" w:rsidRPr="00A87070" w:rsidRDefault="007E5A68" w:rsidP="00EC27A2">
      <w:pPr>
        <w:spacing w:after="0" w:line="240" w:lineRule="auto"/>
        <w:jc w:val="both"/>
        <w:rPr>
          <w:rFonts w:ascii="Times New Roman" w:eastAsia="Times New Roman" w:hAnsi="Times New Roman" w:cs="Times New Roman"/>
          <w:color w:val="000000" w:themeColor="text1"/>
          <w:sz w:val="20"/>
          <w:szCs w:val="20"/>
          <w:lang w:eastAsia="en-GB"/>
        </w:rPr>
      </w:pPr>
      <w:r w:rsidRPr="00A87070">
        <w:rPr>
          <w:rFonts w:ascii="Times New Roman" w:eastAsia="Times New Roman" w:hAnsi="Times New Roman" w:cs="Times New Roman"/>
          <w:color w:val="000000" w:themeColor="text1"/>
          <w:sz w:val="20"/>
          <w:szCs w:val="20"/>
          <w:lang w:eastAsia="en-GB"/>
        </w:rPr>
        <w:t>*Деякі з цих характеристик впливають на запас ходу, а саме швидкість, навантаження, кількість стартів і зупинок, температура навколишнього середовища тощо.</w:t>
      </w:r>
    </w:p>
    <w:p w14:paraId="002ABFDC" w14:textId="77777777" w:rsidR="006607BC" w:rsidRPr="00A87070" w:rsidRDefault="006607BC">
      <w:pPr>
        <w:rPr>
          <w:rFonts w:ascii="Times New Roman" w:eastAsia="Times New Roman" w:hAnsi="Times New Roman" w:cs="Times New Roman"/>
          <w:color w:val="000000" w:themeColor="text1"/>
          <w:sz w:val="20"/>
          <w:szCs w:val="20"/>
          <w:lang w:eastAsia="en-GB"/>
        </w:rPr>
      </w:pPr>
      <w:r w:rsidRPr="00A87070">
        <w:rPr>
          <w:rFonts w:ascii="Times New Roman" w:eastAsia="Times New Roman" w:hAnsi="Times New Roman" w:cs="Times New Roman"/>
          <w:color w:val="000000" w:themeColor="text1"/>
          <w:sz w:val="20"/>
          <w:szCs w:val="20"/>
          <w:lang w:eastAsia="en-GB"/>
        </w:rPr>
        <w:br w:type="page"/>
      </w:r>
    </w:p>
    <w:p w14:paraId="030F1213" w14:textId="77777777" w:rsidR="00EC27A2" w:rsidRPr="00A87070" w:rsidRDefault="006607BC" w:rsidP="00EC27A2">
      <w:pPr>
        <w:spacing w:after="0" w:line="240" w:lineRule="auto"/>
        <w:jc w:val="both"/>
        <w:rPr>
          <w:rFonts w:ascii="Times New Roman" w:eastAsia="Times New Roman" w:hAnsi="Times New Roman" w:cs="Times New Roman"/>
          <w:color w:val="000000" w:themeColor="text1"/>
          <w:sz w:val="20"/>
          <w:szCs w:val="20"/>
          <w:lang w:eastAsia="en-GB"/>
        </w:rPr>
      </w:pPr>
      <w:r w:rsidRPr="00A87070">
        <w:rPr>
          <w:rFonts w:ascii="Times New Roman" w:eastAsia="Times New Roman" w:hAnsi="Times New Roman" w:cs="Times New Roman"/>
          <w:color w:val="000000" w:themeColor="text1"/>
          <w:sz w:val="20"/>
          <w:szCs w:val="20"/>
          <w:lang w:eastAsia="en-GB"/>
        </w:rPr>
        <w:lastRenderedPageBreak/>
        <w:sym w:font="Wingdings 2" w:char="F077"/>
      </w:r>
      <w:r w:rsidRPr="00A87070">
        <w:rPr>
          <w:rFonts w:ascii="Times New Roman" w:eastAsia="Times New Roman" w:hAnsi="Times New Roman" w:cs="Times New Roman"/>
          <w:color w:val="000000" w:themeColor="text1"/>
          <w:sz w:val="20"/>
          <w:szCs w:val="20"/>
          <w:lang w:eastAsia="en-GB"/>
        </w:rPr>
        <w:t xml:space="preserve"> Сертифікати</w:t>
      </w:r>
    </w:p>
    <w:p w14:paraId="74350A63" w14:textId="77777777" w:rsidR="006607BC" w:rsidRPr="00A87070" w:rsidRDefault="006607BC" w:rsidP="00EC27A2">
      <w:pPr>
        <w:spacing w:after="0" w:line="240" w:lineRule="auto"/>
        <w:jc w:val="both"/>
        <w:rPr>
          <w:rFonts w:ascii="Times New Roman" w:eastAsia="Times New Roman" w:hAnsi="Times New Roman" w:cs="Times New Roman"/>
          <w:color w:val="000000" w:themeColor="text1"/>
          <w:sz w:val="20"/>
          <w:szCs w:val="20"/>
          <w:lang w:eastAsia="en-GB"/>
        </w:rPr>
      </w:pPr>
    </w:p>
    <w:p w14:paraId="31DC7BFA"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 xml:space="preserve">Цей виріб сертифікований згідно з ANSI/CAN/UL-2272 Асоціації Технічного Нагляду (TUV </w:t>
      </w:r>
      <w:proofErr w:type="spellStart"/>
      <w:r w:rsidRPr="00A87070">
        <w:rPr>
          <w:rFonts w:ascii="Times New Roman" w:hAnsi="Times New Roman" w:cs="Times New Roman"/>
        </w:rPr>
        <w:t>Rheinland</w:t>
      </w:r>
      <w:proofErr w:type="spellEnd"/>
      <w:r w:rsidRPr="00A87070">
        <w:rPr>
          <w:rFonts w:ascii="Times New Roman" w:hAnsi="Times New Roman" w:cs="Times New Roman"/>
        </w:rPr>
        <w:t>).</w:t>
      </w:r>
    </w:p>
    <w:p w14:paraId="728D01C1"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Акумуляторна батарея відповідає стандарту UN/DOT 38.3.</w:t>
      </w:r>
    </w:p>
    <w:p w14:paraId="26894472"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Акумуляторна батарея відповідає стандарту ANSI/CAN/UL-2271.</w:t>
      </w:r>
    </w:p>
    <w:p w14:paraId="7B13A280" w14:textId="77777777" w:rsidR="007E5A68" w:rsidRPr="00A87070" w:rsidRDefault="007E5A68" w:rsidP="006607BC">
      <w:pPr>
        <w:pStyle w:val="a3"/>
        <w:jc w:val="both"/>
        <w:rPr>
          <w:rFonts w:ascii="Times New Roman" w:hAnsi="Times New Roman" w:cs="Times New Roman"/>
        </w:rPr>
      </w:pPr>
    </w:p>
    <w:p w14:paraId="3B4E0794"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Декларація відповідності Європейського Союзу.</w:t>
      </w:r>
    </w:p>
    <w:p w14:paraId="3B859501"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Важлива інформація щодо Правил про відходи електричного та електронного обладнання (ВЕЕО).</w:t>
      </w:r>
    </w:p>
    <w:p w14:paraId="0EB211D8" w14:textId="77777777" w:rsidR="006607BC" w:rsidRPr="00A87070" w:rsidRDefault="006607BC" w:rsidP="006607BC">
      <w:pPr>
        <w:pStyle w:val="a3"/>
        <w:jc w:val="both"/>
        <w:rPr>
          <w:rFonts w:ascii="Times New Roman" w:hAnsi="Times New Roman" w:cs="Times New Roman"/>
          <w:b/>
          <w:sz w:val="24"/>
          <w:szCs w:val="24"/>
        </w:rPr>
      </w:pPr>
    </w:p>
    <w:p w14:paraId="60635413" w14:textId="77777777" w:rsidR="006607BC" w:rsidRPr="00A87070" w:rsidRDefault="006607BC" w:rsidP="006607BC">
      <w:pPr>
        <w:pStyle w:val="a3"/>
        <w:jc w:val="both"/>
        <w:rPr>
          <w:rFonts w:ascii="Times New Roman" w:hAnsi="Times New Roman" w:cs="Times New Roman"/>
          <w:b/>
          <w:sz w:val="24"/>
          <w:szCs w:val="24"/>
        </w:rPr>
      </w:pPr>
      <w:r w:rsidRPr="00A87070">
        <w:rPr>
          <w:rFonts w:ascii="Arial Black" w:eastAsia="Tahoma" w:hAnsi="Tahoma" w:cs="Tahoma"/>
          <w:noProof/>
          <w:sz w:val="24"/>
          <w:szCs w:val="24"/>
          <w:lang w:val="en-GB" w:eastAsia="en-GB"/>
        </w:rPr>
        <mc:AlternateContent>
          <mc:Choice Requires="wpg">
            <w:drawing>
              <wp:inline distT="0" distB="0" distL="0" distR="0" wp14:anchorId="38BFB14A" wp14:editId="2D0147EA">
                <wp:extent cx="171450" cy="252095"/>
                <wp:effectExtent l="9525" t="0" r="0" b="5080"/>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 cy="252095"/>
                          <a:chOff x="0" y="0"/>
                          <a:chExt cx="270" cy="397"/>
                        </a:xfrm>
                      </wpg:grpSpPr>
                      <wps:wsp>
                        <wps:cNvPr id="7" name="AutoShape 3"/>
                        <wps:cNvSpPr>
                          <a:spLocks/>
                        </wps:cNvSpPr>
                        <wps:spPr bwMode="auto">
                          <a:xfrm>
                            <a:off x="0" y="0"/>
                            <a:ext cx="270" cy="397"/>
                          </a:xfrm>
                          <a:custGeom>
                            <a:avLst/>
                            <a:gdLst>
                              <a:gd name="T0" fmla="*/ 183 w 270"/>
                              <a:gd name="T1" fmla="*/ 225 h 397"/>
                              <a:gd name="T2" fmla="*/ 174 w 270"/>
                              <a:gd name="T3" fmla="*/ 231 h 397"/>
                              <a:gd name="T4" fmla="*/ 179 w 270"/>
                              <a:gd name="T5" fmla="*/ 241 h 397"/>
                              <a:gd name="T6" fmla="*/ 190 w 270"/>
                              <a:gd name="T7" fmla="*/ 237 h 397"/>
                              <a:gd name="T8" fmla="*/ 23 w 270"/>
                              <a:gd name="T9" fmla="*/ 397 h 397"/>
                              <a:gd name="T10" fmla="*/ 207 w 270"/>
                              <a:gd name="T11" fmla="*/ 67 h 397"/>
                              <a:gd name="T12" fmla="*/ 196 w 270"/>
                              <a:gd name="T13" fmla="*/ 89 h 397"/>
                              <a:gd name="T14" fmla="*/ 204 w 270"/>
                              <a:gd name="T15" fmla="*/ 70 h 397"/>
                              <a:gd name="T16" fmla="*/ 197 w 270"/>
                              <a:gd name="T17" fmla="*/ 77 h 397"/>
                              <a:gd name="T18" fmla="*/ 199 w 270"/>
                              <a:gd name="T19" fmla="*/ 58 h 397"/>
                              <a:gd name="T20" fmla="*/ 211 w 270"/>
                              <a:gd name="T21" fmla="*/ 58 h 397"/>
                              <a:gd name="T22" fmla="*/ 214 w 270"/>
                              <a:gd name="T23" fmla="*/ 49 h 397"/>
                              <a:gd name="T24" fmla="*/ 200 w 270"/>
                              <a:gd name="T25" fmla="*/ 38 h 397"/>
                              <a:gd name="T26" fmla="*/ 192 w 270"/>
                              <a:gd name="T27" fmla="*/ 57 h 397"/>
                              <a:gd name="T28" fmla="*/ 188 w 270"/>
                              <a:gd name="T29" fmla="*/ 87 h 397"/>
                              <a:gd name="T30" fmla="*/ 179 w 270"/>
                              <a:gd name="T31" fmla="*/ 203 h 397"/>
                              <a:gd name="T32" fmla="*/ 174 w 270"/>
                              <a:gd name="T33" fmla="*/ 212 h 397"/>
                              <a:gd name="T34" fmla="*/ 166 w 270"/>
                              <a:gd name="T35" fmla="*/ 217 h 397"/>
                              <a:gd name="T36" fmla="*/ 160 w 270"/>
                              <a:gd name="T37" fmla="*/ 227 h 397"/>
                              <a:gd name="T38" fmla="*/ 97 w 270"/>
                              <a:gd name="T39" fmla="*/ 236 h 397"/>
                              <a:gd name="T40" fmla="*/ 134 w 270"/>
                              <a:gd name="T41" fmla="*/ 154 h 397"/>
                              <a:gd name="T42" fmla="*/ 138 w 270"/>
                              <a:gd name="T43" fmla="*/ 149 h 397"/>
                              <a:gd name="T44" fmla="*/ 188 w 270"/>
                              <a:gd name="T45" fmla="*/ 87 h 397"/>
                              <a:gd name="T46" fmla="*/ 122 w 270"/>
                              <a:gd name="T47" fmla="*/ 113 h 397"/>
                              <a:gd name="T48" fmla="*/ 129 w 270"/>
                              <a:gd name="T49" fmla="*/ 149 h 397"/>
                              <a:gd name="T50" fmla="*/ 129 w 270"/>
                              <a:gd name="T51" fmla="*/ 139 h 397"/>
                              <a:gd name="T52" fmla="*/ 81 w 270"/>
                              <a:gd name="T53" fmla="*/ 57 h 397"/>
                              <a:gd name="T54" fmla="*/ 191 w 270"/>
                              <a:gd name="T55" fmla="*/ 49 h 397"/>
                              <a:gd name="T56" fmla="*/ 107 w 270"/>
                              <a:gd name="T57" fmla="*/ 35 h 397"/>
                              <a:gd name="T58" fmla="*/ 160 w 270"/>
                              <a:gd name="T59" fmla="*/ 41 h 397"/>
                              <a:gd name="T60" fmla="*/ 188 w 270"/>
                              <a:gd name="T61" fmla="*/ 42 h 397"/>
                              <a:gd name="T62" fmla="*/ 189 w 270"/>
                              <a:gd name="T63" fmla="*/ 35 h 397"/>
                              <a:gd name="T64" fmla="*/ 160 w 270"/>
                              <a:gd name="T65" fmla="*/ 28 h 397"/>
                              <a:gd name="T66" fmla="*/ 153 w 270"/>
                              <a:gd name="T67" fmla="*/ 35 h 397"/>
                              <a:gd name="T68" fmla="*/ 153 w 270"/>
                              <a:gd name="T69" fmla="*/ 30 h 397"/>
                              <a:gd name="T70" fmla="*/ 115 w 270"/>
                              <a:gd name="T71" fmla="*/ 27 h 397"/>
                              <a:gd name="T72" fmla="*/ 102 w 270"/>
                              <a:gd name="T73" fmla="*/ 29 h 397"/>
                              <a:gd name="T74" fmla="*/ 88 w 270"/>
                              <a:gd name="T75" fmla="*/ 42 h 397"/>
                              <a:gd name="T76" fmla="*/ 88 w 270"/>
                              <a:gd name="T77" fmla="*/ 42 h 397"/>
                              <a:gd name="T78" fmla="*/ 73 w 270"/>
                              <a:gd name="T79" fmla="*/ 49 h 397"/>
                              <a:gd name="T80" fmla="*/ 76 w 270"/>
                              <a:gd name="T81" fmla="*/ 82 h 397"/>
                              <a:gd name="T82" fmla="*/ 86 w 270"/>
                              <a:gd name="T83" fmla="*/ 193 h 397"/>
                              <a:gd name="T84" fmla="*/ 91 w 270"/>
                              <a:gd name="T85" fmla="*/ 243 h 397"/>
                              <a:gd name="T86" fmla="*/ 107 w 270"/>
                              <a:gd name="T87" fmla="*/ 243 h 397"/>
                              <a:gd name="T88" fmla="*/ 166 w 270"/>
                              <a:gd name="T89" fmla="*/ 249 h 397"/>
                              <a:gd name="T90" fmla="*/ 173 w 270"/>
                              <a:gd name="T91" fmla="*/ 254 h 397"/>
                              <a:gd name="T92" fmla="*/ 205 w 270"/>
                              <a:gd name="T93" fmla="*/ 246 h 397"/>
                              <a:gd name="T94" fmla="*/ 204 w 270"/>
                              <a:gd name="T95" fmla="*/ 230 h 397"/>
                              <a:gd name="T96" fmla="*/ 205 w 270"/>
                              <a:gd name="T97" fmla="*/ 221 h 397"/>
                              <a:gd name="T98" fmla="*/ 194 w 270"/>
                              <a:gd name="T99" fmla="*/ 240 h 397"/>
                              <a:gd name="T100" fmla="*/ 175 w 270"/>
                              <a:gd name="T101" fmla="*/ 243 h 397"/>
                              <a:gd name="T102" fmla="*/ 171 w 270"/>
                              <a:gd name="T103" fmla="*/ 239 h 397"/>
                              <a:gd name="T104" fmla="*/ 170 w 270"/>
                              <a:gd name="T105" fmla="*/ 234 h 397"/>
                              <a:gd name="T106" fmla="*/ 174 w 270"/>
                              <a:gd name="T107" fmla="*/ 224 h 397"/>
                              <a:gd name="T108" fmla="*/ 183 w 270"/>
                              <a:gd name="T109" fmla="*/ 221 h 397"/>
                              <a:gd name="T110" fmla="*/ 191 w 270"/>
                              <a:gd name="T111" fmla="*/ 225 h 397"/>
                              <a:gd name="T112" fmla="*/ 194 w 270"/>
                              <a:gd name="T113" fmla="*/ 240 h 397"/>
                              <a:gd name="T114" fmla="*/ 186 w 270"/>
                              <a:gd name="T115" fmla="*/ 211 h 397"/>
                              <a:gd name="T116" fmla="*/ 187 w 270"/>
                              <a:gd name="T117" fmla="*/ 211 h 397"/>
                              <a:gd name="T118" fmla="*/ 195 w 270"/>
                              <a:gd name="T119" fmla="*/ 97 h 397"/>
                              <a:gd name="T120" fmla="*/ 214 w 270"/>
                              <a:gd name="T121" fmla="*/ 77 h 397"/>
                              <a:gd name="T122" fmla="*/ 270 w 270"/>
                              <a:gd name="T123" fmla="*/ 12 h 3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270" h="397">
                                <a:moveTo>
                                  <a:pt x="190" y="230"/>
                                </a:moveTo>
                                <a:lnTo>
                                  <a:pt x="187" y="227"/>
                                </a:lnTo>
                                <a:lnTo>
                                  <a:pt x="184" y="226"/>
                                </a:lnTo>
                                <a:lnTo>
                                  <a:pt x="183" y="225"/>
                                </a:lnTo>
                                <a:lnTo>
                                  <a:pt x="180" y="225"/>
                                </a:lnTo>
                                <a:lnTo>
                                  <a:pt x="178" y="226"/>
                                </a:lnTo>
                                <a:lnTo>
                                  <a:pt x="175" y="229"/>
                                </a:lnTo>
                                <a:lnTo>
                                  <a:pt x="174" y="231"/>
                                </a:lnTo>
                                <a:lnTo>
                                  <a:pt x="174" y="234"/>
                                </a:lnTo>
                                <a:lnTo>
                                  <a:pt x="174" y="235"/>
                                </a:lnTo>
                                <a:lnTo>
                                  <a:pt x="176" y="239"/>
                                </a:lnTo>
                                <a:lnTo>
                                  <a:pt x="179" y="241"/>
                                </a:lnTo>
                                <a:lnTo>
                                  <a:pt x="182" y="241"/>
                                </a:lnTo>
                                <a:lnTo>
                                  <a:pt x="187" y="240"/>
                                </a:lnTo>
                                <a:lnTo>
                                  <a:pt x="190" y="237"/>
                                </a:lnTo>
                                <a:lnTo>
                                  <a:pt x="190" y="230"/>
                                </a:lnTo>
                                <a:close/>
                                <a:moveTo>
                                  <a:pt x="248" y="340"/>
                                </a:moveTo>
                                <a:lnTo>
                                  <a:pt x="23" y="340"/>
                                </a:lnTo>
                                <a:lnTo>
                                  <a:pt x="23" y="397"/>
                                </a:lnTo>
                                <a:lnTo>
                                  <a:pt x="248" y="397"/>
                                </a:lnTo>
                                <a:lnTo>
                                  <a:pt x="248" y="340"/>
                                </a:lnTo>
                                <a:close/>
                                <a:moveTo>
                                  <a:pt x="270" y="2"/>
                                </a:moveTo>
                                <a:lnTo>
                                  <a:pt x="207" y="67"/>
                                </a:lnTo>
                                <a:lnTo>
                                  <a:pt x="207" y="77"/>
                                </a:lnTo>
                                <a:lnTo>
                                  <a:pt x="207" y="91"/>
                                </a:lnTo>
                                <a:lnTo>
                                  <a:pt x="196" y="91"/>
                                </a:lnTo>
                                <a:lnTo>
                                  <a:pt x="196" y="89"/>
                                </a:lnTo>
                                <a:lnTo>
                                  <a:pt x="206" y="78"/>
                                </a:lnTo>
                                <a:lnTo>
                                  <a:pt x="207" y="77"/>
                                </a:lnTo>
                                <a:lnTo>
                                  <a:pt x="207" y="67"/>
                                </a:lnTo>
                                <a:lnTo>
                                  <a:pt x="204" y="70"/>
                                </a:lnTo>
                                <a:lnTo>
                                  <a:pt x="198" y="70"/>
                                </a:lnTo>
                                <a:lnTo>
                                  <a:pt x="198" y="77"/>
                                </a:lnTo>
                                <a:lnTo>
                                  <a:pt x="197" y="78"/>
                                </a:lnTo>
                                <a:lnTo>
                                  <a:pt x="197" y="77"/>
                                </a:lnTo>
                                <a:lnTo>
                                  <a:pt x="198" y="77"/>
                                </a:lnTo>
                                <a:lnTo>
                                  <a:pt x="198" y="70"/>
                                </a:lnTo>
                                <a:lnTo>
                                  <a:pt x="199" y="58"/>
                                </a:lnTo>
                                <a:lnTo>
                                  <a:pt x="200" y="58"/>
                                </a:lnTo>
                                <a:lnTo>
                                  <a:pt x="202" y="59"/>
                                </a:lnTo>
                                <a:lnTo>
                                  <a:pt x="209" y="59"/>
                                </a:lnTo>
                                <a:lnTo>
                                  <a:pt x="211" y="58"/>
                                </a:lnTo>
                                <a:lnTo>
                                  <a:pt x="211" y="57"/>
                                </a:lnTo>
                                <a:lnTo>
                                  <a:pt x="214" y="54"/>
                                </a:lnTo>
                                <a:lnTo>
                                  <a:pt x="214" y="49"/>
                                </a:lnTo>
                                <a:lnTo>
                                  <a:pt x="214" y="43"/>
                                </a:lnTo>
                                <a:lnTo>
                                  <a:pt x="209" y="38"/>
                                </a:lnTo>
                                <a:lnTo>
                                  <a:pt x="200" y="38"/>
                                </a:lnTo>
                                <a:lnTo>
                                  <a:pt x="197" y="40"/>
                                </a:lnTo>
                                <a:lnTo>
                                  <a:pt x="195" y="43"/>
                                </a:lnTo>
                                <a:lnTo>
                                  <a:pt x="192" y="38"/>
                                </a:lnTo>
                                <a:lnTo>
                                  <a:pt x="192" y="57"/>
                                </a:lnTo>
                                <a:lnTo>
                                  <a:pt x="191" y="70"/>
                                </a:lnTo>
                                <a:lnTo>
                                  <a:pt x="189" y="70"/>
                                </a:lnTo>
                                <a:lnTo>
                                  <a:pt x="189" y="87"/>
                                </a:lnTo>
                                <a:lnTo>
                                  <a:pt x="188" y="87"/>
                                </a:lnTo>
                                <a:lnTo>
                                  <a:pt x="188" y="97"/>
                                </a:lnTo>
                                <a:lnTo>
                                  <a:pt x="180" y="194"/>
                                </a:lnTo>
                                <a:lnTo>
                                  <a:pt x="179" y="193"/>
                                </a:lnTo>
                                <a:lnTo>
                                  <a:pt x="179" y="203"/>
                                </a:lnTo>
                                <a:lnTo>
                                  <a:pt x="178" y="211"/>
                                </a:lnTo>
                                <a:lnTo>
                                  <a:pt x="177" y="211"/>
                                </a:lnTo>
                                <a:lnTo>
                                  <a:pt x="176" y="211"/>
                                </a:lnTo>
                                <a:lnTo>
                                  <a:pt x="174" y="212"/>
                                </a:lnTo>
                                <a:lnTo>
                                  <a:pt x="173" y="212"/>
                                </a:lnTo>
                                <a:lnTo>
                                  <a:pt x="171" y="214"/>
                                </a:lnTo>
                                <a:lnTo>
                                  <a:pt x="167" y="216"/>
                                </a:lnTo>
                                <a:lnTo>
                                  <a:pt x="166" y="217"/>
                                </a:lnTo>
                                <a:lnTo>
                                  <a:pt x="164" y="219"/>
                                </a:lnTo>
                                <a:lnTo>
                                  <a:pt x="162" y="223"/>
                                </a:lnTo>
                                <a:lnTo>
                                  <a:pt x="161" y="224"/>
                                </a:lnTo>
                                <a:lnTo>
                                  <a:pt x="160" y="227"/>
                                </a:lnTo>
                                <a:lnTo>
                                  <a:pt x="160" y="229"/>
                                </a:lnTo>
                                <a:lnTo>
                                  <a:pt x="159" y="236"/>
                                </a:lnTo>
                                <a:lnTo>
                                  <a:pt x="97" y="236"/>
                                </a:lnTo>
                                <a:lnTo>
                                  <a:pt x="94" y="202"/>
                                </a:lnTo>
                                <a:lnTo>
                                  <a:pt x="93" y="196"/>
                                </a:lnTo>
                                <a:lnTo>
                                  <a:pt x="102" y="187"/>
                                </a:lnTo>
                                <a:lnTo>
                                  <a:pt x="134" y="154"/>
                                </a:lnTo>
                                <a:lnTo>
                                  <a:pt x="179" y="203"/>
                                </a:lnTo>
                                <a:lnTo>
                                  <a:pt x="179" y="193"/>
                                </a:lnTo>
                                <a:lnTo>
                                  <a:pt x="143" y="154"/>
                                </a:lnTo>
                                <a:lnTo>
                                  <a:pt x="138" y="149"/>
                                </a:lnTo>
                                <a:lnTo>
                                  <a:pt x="143" y="144"/>
                                </a:lnTo>
                                <a:lnTo>
                                  <a:pt x="179" y="107"/>
                                </a:lnTo>
                                <a:lnTo>
                                  <a:pt x="188" y="97"/>
                                </a:lnTo>
                                <a:lnTo>
                                  <a:pt x="188" y="87"/>
                                </a:lnTo>
                                <a:lnTo>
                                  <a:pt x="169" y="107"/>
                                </a:lnTo>
                                <a:lnTo>
                                  <a:pt x="169" y="99"/>
                                </a:lnTo>
                                <a:lnTo>
                                  <a:pt x="122" y="99"/>
                                </a:lnTo>
                                <a:lnTo>
                                  <a:pt x="122" y="113"/>
                                </a:lnTo>
                                <a:lnTo>
                                  <a:pt x="163" y="113"/>
                                </a:lnTo>
                                <a:lnTo>
                                  <a:pt x="134" y="144"/>
                                </a:lnTo>
                                <a:lnTo>
                                  <a:pt x="129" y="139"/>
                                </a:lnTo>
                                <a:lnTo>
                                  <a:pt x="129" y="149"/>
                                </a:lnTo>
                                <a:lnTo>
                                  <a:pt x="93" y="187"/>
                                </a:lnTo>
                                <a:lnTo>
                                  <a:pt x="85" y="101"/>
                                </a:lnTo>
                                <a:lnTo>
                                  <a:pt x="129" y="149"/>
                                </a:lnTo>
                                <a:lnTo>
                                  <a:pt x="129" y="139"/>
                                </a:lnTo>
                                <a:lnTo>
                                  <a:pt x="94" y="101"/>
                                </a:lnTo>
                                <a:lnTo>
                                  <a:pt x="84" y="90"/>
                                </a:lnTo>
                                <a:lnTo>
                                  <a:pt x="83" y="82"/>
                                </a:lnTo>
                                <a:lnTo>
                                  <a:pt x="81" y="57"/>
                                </a:lnTo>
                                <a:lnTo>
                                  <a:pt x="192" y="57"/>
                                </a:lnTo>
                                <a:lnTo>
                                  <a:pt x="192" y="38"/>
                                </a:lnTo>
                                <a:lnTo>
                                  <a:pt x="191" y="37"/>
                                </a:lnTo>
                                <a:lnTo>
                                  <a:pt x="191" y="49"/>
                                </a:lnTo>
                                <a:lnTo>
                                  <a:pt x="102" y="49"/>
                                </a:lnTo>
                                <a:lnTo>
                                  <a:pt x="102" y="42"/>
                                </a:lnTo>
                                <a:lnTo>
                                  <a:pt x="102" y="37"/>
                                </a:lnTo>
                                <a:lnTo>
                                  <a:pt x="107" y="35"/>
                                </a:lnTo>
                                <a:lnTo>
                                  <a:pt x="114" y="34"/>
                                </a:lnTo>
                                <a:lnTo>
                                  <a:pt x="122" y="34"/>
                                </a:lnTo>
                                <a:lnTo>
                                  <a:pt x="122" y="41"/>
                                </a:lnTo>
                                <a:lnTo>
                                  <a:pt x="160" y="41"/>
                                </a:lnTo>
                                <a:lnTo>
                                  <a:pt x="160" y="35"/>
                                </a:lnTo>
                                <a:lnTo>
                                  <a:pt x="171" y="36"/>
                                </a:lnTo>
                                <a:lnTo>
                                  <a:pt x="176" y="38"/>
                                </a:lnTo>
                                <a:lnTo>
                                  <a:pt x="188" y="42"/>
                                </a:lnTo>
                                <a:lnTo>
                                  <a:pt x="191" y="49"/>
                                </a:lnTo>
                                <a:lnTo>
                                  <a:pt x="191" y="37"/>
                                </a:lnTo>
                                <a:lnTo>
                                  <a:pt x="189" y="35"/>
                                </a:lnTo>
                                <a:lnTo>
                                  <a:pt x="188" y="33"/>
                                </a:lnTo>
                                <a:lnTo>
                                  <a:pt x="175" y="30"/>
                                </a:lnTo>
                                <a:lnTo>
                                  <a:pt x="170" y="29"/>
                                </a:lnTo>
                                <a:lnTo>
                                  <a:pt x="160" y="28"/>
                                </a:lnTo>
                                <a:lnTo>
                                  <a:pt x="160" y="24"/>
                                </a:lnTo>
                                <a:lnTo>
                                  <a:pt x="153" y="24"/>
                                </a:lnTo>
                                <a:lnTo>
                                  <a:pt x="153" y="30"/>
                                </a:lnTo>
                                <a:lnTo>
                                  <a:pt x="153" y="35"/>
                                </a:lnTo>
                                <a:lnTo>
                                  <a:pt x="129" y="35"/>
                                </a:lnTo>
                                <a:lnTo>
                                  <a:pt x="129" y="34"/>
                                </a:lnTo>
                                <a:lnTo>
                                  <a:pt x="129" y="30"/>
                                </a:lnTo>
                                <a:lnTo>
                                  <a:pt x="153" y="30"/>
                                </a:lnTo>
                                <a:lnTo>
                                  <a:pt x="153" y="24"/>
                                </a:lnTo>
                                <a:lnTo>
                                  <a:pt x="122" y="24"/>
                                </a:lnTo>
                                <a:lnTo>
                                  <a:pt x="122" y="26"/>
                                </a:lnTo>
                                <a:lnTo>
                                  <a:pt x="115" y="27"/>
                                </a:lnTo>
                                <a:lnTo>
                                  <a:pt x="109" y="28"/>
                                </a:lnTo>
                                <a:lnTo>
                                  <a:pt x="102" y="29"/>
                                </a:lnTo>
                                <a:lnTo>
                                  <a:pt x="102" y="28"/>
                                </a:lnTo>
                                <a:lnTo>
                                  <a:pt x="88" y="28"/>
                                </a:lnTo>
                                <a:lnTo>
                                  <a:pt x="88" y="34"/>
                                </a:lnTo>
                                <a:lnTo>
                                  <a:pt x="88" y="42"/>
                                </a:lnTo>
                                <a:lnTo>
                                  <a:pt x="88" y="49"/>
                                </a:lnTo>
                                <a:lnTo>
                                  <a:pt x="80" y="49"/>
                                </a:lnTo>
                                <a:lnTo>
                                  <a:pt x="81" y="45"/>
                                </a:lnTo>
                                <a:lnTo>
                                  <a:pt x="88" y="42"/>
                                </a:lnTo>
                                <a:lnTo>
                                  <a:pt x="88" y="34"/>
                                </a:lnTo>
                                <a:lnTo>
                                  <a:pt x="75" y="40"/>
                                </a:lnTo>
                                <a:lnTo>
                                  <a:pt x="74" y="47"/>
                                </a:lnTo>
                                <a:lnTo>
                                  <a:pt x="73" y="49"/>
                                </a:lnTo>
                                <a:lnTo>
                                  <a:pt x="64" y="49"/>
                                </a:lnTo>
                                <a:lnTo>
                                  <a:pt x="64" y="57"/>
                                </a:lnTo>
                                <a:lnTo>
                                  <a:pt x="74" y="57"/>
                                </a:lnTo>
                                <a:lnTo>
                                  <a:pt x="76" y="82"/>
                                </a:lnTo>
                                <a:lnTo>
                                  <a:pt x="0" y="0"/>
                                </a:lnTo>
                                <a:lnTo>
                                  <a:pt x="0" y="10"/>
                                </a:lnTo>
                                <a:lnTo>
                                  <a:pt x="77" y="93"/>
                                </a:lnTo>
                                <a:lnTo>
                                  <a:pt x="86" y="193"/>
                                </a:lnTo>
                                <a:lnTo>
                                  <a:pt x="7" y="275"/>
                                </a:lnTo>
                                <a:lnTo>
                                  <a:pt x="12" y="280"/>
                                </a:lnTo>
                                <a:lnTo>
                                  <a:pt x="87" y="202"/>
                                </a:lnTo>
                                <a:lnTo>
                                  <a:pt x="91" y="243"/>
                                </a:lnTo>
                                <a:lnTo>
                                  <a:pt x="93" y="243"/>
                                </a:lnTo>
                                <a:lnTo>
                                  <a:pt x="93" y="256"/>
                                </a:lnTo>
                                <a:lnTo>
                                  <a:pt x="107" y="256"/>
                                </a:lnTo>
                                <a:lnTo>
                                  <a:pt x="107" y="243"/>
                                </a:lnTo>
                                <a:lnTo>
                                  <a:pt x="162" y="243"/>
                                </a:lnTo>
                                <a:lnTo>
                                  <a:pt x="163" y="245"/>
                                </a:lnTo>
                                <a:lnTo>
                                  <a:pt x="164" y="247"/>
                                </a:lnTo>
                                <a:lnTo>
                                  <a:pt x="166" y="249"/>
                                </a:lnTo>
                                <a:lnTo>
                                  <a:pt x="168" y="251"/>
                                </a:lnTo>
                                <a:lnTo>
                                  <a:pt x="170" y="252"/>
                                </a:lnTo>
                                <a:lnTo>
                                  <a:pt x="173" y="254"/>
                                </a:lnTo>
                                <a:lnTo>
                                  <a:pt x="176" y="255"/>
                                </a:lnTo>
                                <a:lnTo>
                                  <a:pt x="179" y="256"/>
                                </a:lnTo>
                                <a:lnTo>
                                  <a:pt x="194" y="256"/>
                                </a:lnTo>
                                <a:lnTo>
                                  <a:pt x="205" y="246"/>
                                </a:lnTo>
                                <a:lnTo>
                                  <a:pt x="205" y="245"/>
                                </a:lnTo>
                                <a:lnTo>
                                  <a:pt x="205" y="232"/>
                                </a:lnTo>
                                <a:lnTo>
                                  <a:pt x="204" y="231"/>
                                </a:lnTo>
                                <a:lnTo>
                                  <a:pt x="204" y="230"/>
                                </a:lnTo>
                                <a:lnTo>
                                  <a:pt x="253" y="283"/>
                                </a:lnTo>
                                <a:lnTo>
                                  <a:pt x="258" y="278"/>
                                </a:lnTo>
                                <a:lnTo>
                                  <a:pt x="213" y="230"/>
                                </a:lnTo>
                                <a:lnTo>
                                  <a:pt x="205" y="221"/>
                                </a:lnTo>
                                <a:lnTo>
                                  <a:pt x="196" y="211"/>
                                </a:lnTo>
                                <a:lnTo>
                                  <a:pt x="195" y="210"/>
                                </a:lnTo>
                                <a:lnTo>
                                  <a:pt x="194" y="209"/>
                                </a:lnTo>
                                <a:lnTo>
                                  <a:pt x="194" y="240"/>
                                </a:lnTo>
                                <a:lnTo>
                                  <a:pt x="189" y="245"/>
                                </a:lnTo>
                                <a:lnTo>
                                  <a:pt x="180" y="245"/>
                                </a:lnTo>
                                <a:lnTo>
                                  <a:pt x="178" y="245"/>
                                </a:lnTo>
                                <a:lnTo>
                                  <a:pt x="175" y="243"/>
                                </a:lnTo>
                                <a:lnTo>
                                  <a:pt x="174" y="242"/>
                                </a:lnTo>
                                <a:lnTo>
                                  <a:pt x="173" y="242"/>
                                </a:lnTo>
                                <a:lnTo>
                                  <a:pt x="172" y="240"/>
                                </a:lnTo>
                                <a:lnTo>
                                  <a:pt x="171" y="239"/>
                                </a:lnTo>
                                <a:lnTo>
                                  <a:pt x="171" y="238"/>
                                </a:lnTo>
                                <a:lnTo>
                                  <a:pt x="170" y="236"/>
                                </a:lnTo>
                                <a:lnTo>
                                  <a:pt x="170" y="234"/>
                                </a:lnTo>
                                <a:lnTo>
                                  <a:pt x="170" y="230"/>
                                </a:lnTo>
                                <a:lnTo>
                                  <a:pt x="170" y="229"/>
                                </a:lnTo>
                                <a:lnTo>
                                  <a:pt x="172" y="226"/>
                                </a:lnTo>
                                <a:lnTo>
                                  <a:pt x="174" y="224"/>
                                </a:lnTo>
                                <a:lnTo>
                                  <a:pt x="175" y="223"/>
                                </a:lnTo>
                                <a:lnTo>
                                  <a:pt x="179" y="221"/>
                                </a:lnTo>
                                <a:lnTo>
                                  <a:pt x="180" y="221"/>
                                </a:lnTo>
                                <a:lnTo>
                                  <a:pt x="183" y="221"/>
                                </a:lnTo>
                                <a:lnTo>
                                  <a:pt x="184" y="221"/>
                                </a:lnTo>
                                <a:lnTo>
                                  <a:pt x="187" y="222"/>
                                </a:lnTo>
                                <a:lnTo>
                                  <a:pt x="189" y="223"/>
                                </a:lnTo>
                                <a:lnTo>
                                  <a:pt x="191" y="225"/>
                                </a:lnTo>
                                <a:lnTo>
                                  <a:pt x="191" y="226"/>
                                </a:lnTo>
                                <a:lnTo>
                                  <a:pt x="193" y="228"/>
                                </a:lnTo>
                                <a:lnTo>
                                  <a:pt x="194" y="230"/>
                                </a:lnTo>
                                <a:lnTo>
                                  <a:pt x="194" y="240"/>
                                </a:lnTo>
                                <a:lnTo>
                                  <a:pt x="194" y="209"/>
                                </a:lnTo>
                                <a:lnTo>
                                  <a:pt x="187" y="201"/>
                                </a:lnTo>
                                <a:lnTo>
                                  <a:pt x="187" y="211"/>
                                </a:lnTo>
                                <a:lnTo>
                                  <a:pt x="186" y="211"/>
                                </a:lnTo>
                                <a:lnTo>
                                  <a:pt x="185" y="211"/>
                                </a:lnTo>
                                <a:lnTo>
                                  <a:pt x="186" y="210"/>
                                </a:lnTo>
                                <a:lnTo>
                                  <a:pt x="187" y="211"/>
                                </a:lnTo>
                                <a:lnTo>
                                  <a:pt x="187" y="201"/>
                                </a:lnTo>
                                <a:lnTo>
                                  <a:pt x="186" y="201"/>
                                </a:lnTo>
                                <a:lnTo>
                                  <a:pt x="187" y="194"/>
                                </a:lnTo>
                                <a:lnTo>
                                  <a:pt x="195" y="97"/>
                                </a:lnTo>
                                <a:lnTo>
                                  <a:pt x="214" y="97"/>
                                </a:lnTo>
                                <a:lnTo>
                                  <a:pt x="214" y="91"/>
                                </a:lnTo>
                                <a:lnTo>
                                  <a:pt x="214" y="77"/>
                                </a:lnTo>
                                <a:lnTo>
                                  <a:pt x="214" y="70"/>
                                </a:lnTo>
                                <a:lnTo>
                                  <a:pt x="270" y="12"/>
                                </a:lnTo>
                                <a:lnTo>
                                  <a:pt x="270" y="2"/>
                                </a:lnTo>
                                <a:close/>
                              </a:path>
                            </a:pathLst>
                          </a:custGeom>
                          <a:solidFill>
                            <a:srgbClr val="5355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C36584E" id="Группа 6" o:spid="_x0000_s1026" style="width:13.5pt;height:19.85pt;mso-position-horizontal-relative:char;mso-position-vertical-relative:line" coordsize="270,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2iW2AwAAKRHAAAOAAAAZHJzL2Uyb0RvYy54bWykXF2OG8kNfg+QOzT0GCAeVbVaPwOPF4vd&#10;rBFgkyywzgF6NNJIiKRWujUeO08BcoRcJDfIFXZvFLKK7Kkai0XCgQH3jPWJVfzIYpGscr/95tPx&#10;UH3c9MO+O91N3JvppNqc1t3D/vR4N/nrhx9+v5xUw6U9PbSH7rS5m3zeDJNv3v32N2+fz7cb3+26&#10;w8Omr0DIabh9Pt9NdpfL+fbmZljvNsd2eNOdNyf4cNv1x/YCv/aPNw99+wzSj4cbP53Ob567/uHc&#10;d+vNMMC/fh8/nLwL8rfbzfryl+122Fyqw90E5nYJf/fh73v8++bd2/b2sW/Pu/2aptF+xSyO7f4E&#10;g46ivm8vbfXU778Qddyv+27otpc36+540223+/Um6ADauOkrbd733dM56PJ4+/x4HmkCal/x9NVi&#10;13/++FNf7R/uJvNJdWqPYKJf/v3rP3/91y//hT//qebI0PP58RaA7/vzz+ef+qgm/Phjt/7bAB/f&#10;vP4cf3+M4Or++U/dA0htny5dYOjTtj+iCNC9+hQM8Xk0xObTpVrDP7qFmzVgrjV85Bs/XTXRUOsd&#10;WPOLb613f6Dv+QV9qV4t8Bs37W0cLkyRpoT6gLMNL3wO/x+fP+/a8yaYaUCaiM8F8/ktaB4gVR3J&#10;DChmckhpTD7BOQ7A9tcRKBLR3q6fhsv7TRds0H78cbjEJfAAPwXLPpAbfAAqt8cDrIbf3VRuWVfP&#10;FUolNINcAvK+qXYVUQ9LYZTkE5BbzK5LqhOQr911SbME5Bar65KaBORngiRw9xftVtPrksCGI8jX&#10;i+tzggiXgK4LWiUYIOi6IJcy7qeL66JcSvlcEpVRvpoLolLOlythVinnfipYz6WkL6aCqJx0ScGU&#10;9YWkYMq6Wwme4FLem+X1WfmMdueuc+VT2kVRKe3eCVz5lPaZQLvPaRcc1Ke015KCOe1eUDClvRFo&#10;9xnty6UgKqV9KYiqU9rFtVyntPtpfd2Edcq7HGFS3r3zgqyUeDcXlk6dEu+dpGPG/FwwYp0y770k&#10;K6UeQsjVcFynzPt6fl3FWUZ9LbjpLKXeNTNBVkY9uODVec1S6p3k87OMesm7Zin1knfNMua94POz&#10;lHnnBO+apcw7L8SaWUq9qCJmNeNuIcpqMuprIUQ0KfVLIW41KfPSsm4y4leSqJR4yYZNRry0iTUp&#10;8bWQNjQZ79LqaVLexd0+o13yrHlK+0yID/OUdQe75lWHn6e0SwrOM9olBecp7V6I8fOM9kbI1uYW&#10;2ucZ7aKolPZa2PAxHX/xdtdc52qR0u6F8LfIaJ8KC3qR0g4r9Wo6ukhpl3xhkbIu+cIiZV2UlJIu&#10;SkpJXwjmW6ScSwtwmXK+ELavZUr5UvD0ZUr5UpKUMu5WQghdppRL8WWZUu5nkqiUcycFmGVKuiwr&#10;ZV3c65cp7V7ifZXy7iQTrlLivbSprlLm/VRYN6uUej8TNvtVSr2Yv0OF/bJSvbSeVyn38rwy7r1Q&#10;gK0y7ldCErLKuRfijJvm5AuEuWnGvuRhbprSD72I62HLTTP+pV3aTVMDOKiNrm4YbppbQEi33DQ1&#10;gZjqwrpI7elFaZkRxCJ/mllBsqjLClgnLXOXVbBi08C5zAqSg0DWlmo6kzzEZVaQopnL6lgPxeDV&#10;HcS5zAqQhF63qcusIEvLrLCSvDerZsUmwqtyVlhXLqtnxSrbpzaA9o+gZ1bRpoUVNOAeubPU7rjZ&#10;tP50om4T/FS12Cqeht7guRuwu4etJ+j8fXDUwwMUtqYEMEwRwaG5BuOVweAFCA79RBUMRkYwtxLL&#10;ksGGCF6Z5owrBdGwFGKbsiwbl0KA25REXw9wm5rozAFuU9SRpuCOlrmjP6J0cDgTnFQFlzLBSVVo&#10;hJjgpKq3qYrtjjB3m6rY0kA4NC0sk8GuRYDbVK1JVWg9mKSTqtBdMMFJVeggWODYQsC5Q5PABCdV&#10;oQ9ggpOqUOqb4KQqlPMmOKkKFbsFjiU7qgpFuQlOqkLhbYKTqo1NVSyvw2RsqmIJHeA2VeekKhTC&#10;lrljKYzSodg1wUlVKGhNcFIVilYTnFSd21TF0hTnDsWnRTqWnwFuUxVLzAC3qYp1ZIDbVF2QqlAP&#10;WuaOFSFKh6LPBCdVlzZVsbQL0m2qLklVKNBMkyFVoQazwLEIw8lAmWWCk6pQSZngpGo8jlTTB6yW&#10;wmRsqmJBFOA2VUPNg3isaiyzD2VN/IJN3VC5xC/YbBuKk/gFm8puSjo7qDBMOrwkTkalx9QJ6gTb&#10;CGRkLAVsXyAzO8j2bV9gpY0ZlOMUCpN20wiYtgc75FlU9FhKvXu4G/H6VkQ/qeBWxD0O0t6e2wtm&#10;7Pxj9Qxn8Rg1d3cTPOPFfz92HzcfuoC4YOLuaP1BA4Em+oI4nDIkNmhginDcQUj+nJ/nKJHCi/fh&#10;JgJowJ/zk3FQBgZ5bDX+nJ+MixECys7yuBRj1XGxTxjGZQfm8fhJ49KOACfbyrjR/Txke9HULIef&#10;r+VpekTv9GNex3L4yfKgxEc9xoSOP+cn8xddS8eRfSFRLOoxeoziByPutbz1oRs2wWFffC3O1ePB&#10;DehUj3N4QeRaYf2aAfljfpJAgo2XS/hjfr4a14ob58dyCjpR3uKJVVEjbACBSmPyxKL5SVMl2KLM&#10;PlxGCNLGbZWl8DNKc7TjGWHjns5S+Mlzi64LK7HkQTw3owoqIXH9Ac2lQR1t1lZYmV4HjoLGUjQd&#10;YZq06PYKIWYVYmCASqJECNzFCyqosBg+4NCuLI0GVWDYSQTetEEZVuYN7mtEaeXIy7CxemSv5Sd5&#10;L0kbK17+mJ/s5FHT2kavAmMP+SKg5IM67PYDb8rcHB5DAEwdlGxaphf6wUGatmTwtAXXgrIACTaW&#10;EawhPykiLeNaMMKUgO2oknJwplJyX7jNEnSA4zATDu61KLioBfSjFRxtuiqOkgIVR8kIJNFlfSn5&#10;UnHRBXAJFeXhOTX4gIfOZBnHeiiuhwftQV45njhqaPgxbWZv4id5FV4UQHlwSas8P042tfkxTpkf&#10;3nXAcesyL7SdqDBiBY67SlrgMSMMipt7CcblpdPWGvUx4UZRWR4tIn1xGBcbRLughzYuhLuAUwK8&#10;Y3lwa6nICwcDyKGKOApVagyyRTRogwUttFEJB+esxclRRWmE4aFcURxej0Gf0nDsKxrHnrTVqhzG&#10;KbZll1dcGS8soBZjA4bDBD8pXBhHhetgUZ6iBZ7oG4alyhkKp5IpoMuHwuCuRxFFiZbiwpQwwO2u&#10;kjBzXhEHHQ8wmFV+EruUVygm5fBkhZX5YGna3KhuGo9seOr8JBUoV9RqflqERphWyVOz3wjTVMBL&#10;XOBHys7kqNOtpZQUC2eKFYymJ5hmLEopNU1pbrUS4qgxNHbC2OT8JNNDnou8wdIvLhkyFhxImmDK&#10;loSXQnFQG0xTgaRpvFF0s8KUubG0cnRzPDcbTCOEFqAVpiRMeNcEraBES7x8gzDF9HhpyeBIDCtL&#10;Ix9XxuSVUDaVbS0zqrwOqABTgjjebgQqxtNjXnL8jEuPRyzHGJuOtNiVupt6wOMxNc+Hn3FeeIcV&#10;Z19mgkoaG0rZkGleGioWW0qmEMNZeblFDBzllGIZtK+QBqWEpuNErdKmehLMVBqSzoo8eFkJBllh&#10;WGla3RS9EC6fFqVRrmmFwQWA0tzCxT8MA1acMruxJFZxvKUoFHMpriwCuIwbSVYc3OFt9aCv1hqh&#10;fRb+00SRP1p9cDVXwdH8xnsbvIj5yfs7RW/NHpTUa3aDS7fES9kPXnBle4w4uIxU4gUuDsdxlfOr&#10;F1x5DXlOQcZbBswbPyN/nm6weKU37vEaKPqBkqyM+o5HqTweP8ludJShttyoleqVaIYtwxg0ymF9&#10;xClbCfzHE/KDsn25ZemVzdDxeaeKY/8rRzW4mUzzK/sVXJQ34ii90XihOkQ/76TorFUinJ+rhQ3F&#10;F604G+WV1wfcE4+8aIUBXUzSz6nJHlruOp5na/Yl/9PWEWVsXsWRH6g41kOJ97xJQ8peimvjOtJa&#10;vlRDqvcGRlw5PmPCEuKBkmKP8UCJayNOWx/WOMT8ab0txmlHCZSoqfGUemo6jlv/yjoyz4+TOs2v&#10;aFwjL2iXov/R/qF0ffnQ0QorK8HSlBPiEVamOFwKgq1XOfxh2Ov1yHcd4GoP3jgKL+0Yrx7hjaXk&#10;fRVDd9g//LA/HPDK0dA/3n936KuPLbzbpambpvmWqM5gh/B/B04dfo0tEd5ZEt+vEd8Gct89fIZ3&#10;bfRdfEEMvNAGfth1/T8m1TO8HOZuMvz9qe03k+rwxxO8LWTlZrDOqkv4ZdYs8IJWn35yn37SntYg&#10;6m5ymcD/dcAfv7vEN9A8nfv94w5GcuE21anDV4Vs9/hGDnhhyXAbZ0W/wAtLwk/hVTDwU/aumfT3&#10;gHp5uc67/wEAAP//AwBQSwMEFAAGAAgAAAAhAKvTOs3bAAAAAwEAAA8AAABkcnMvZG93bnJldi54&#10;bWxMj0FLw0AQhe+C/2EZwZvdpEVrYzalFPVUhLaC9DZNpklodjZkt0n67x296OXB4w3vfZMuR9uo&#10;njpfOzYQTyJQxLkrai4NfO7fHp5B+YBcYOOYDFzJwzK7vUkxKdzAW+p3oVRSwj5BA1UIbaK1zyuy&#10;6CeuJZbs5DqLQWxX6qLDQcpto6dR9KQt1iwLFba0rig/7y7WwPuAw2oWv/ab82l9PewfP742MRlz&#10;fzeuXkAFGsPfMfzgCzpkwnR0Fy68agzII+FXJZvOxR0NzBZz0Fmq/7Nn3wAAAP//AwBQSwECLQAU&#10;AAYACAAAACEAtoM4kv4AAADhAQAAEwAAAAAAAAAAAAAAAAAAAAAAW0NvbnRlbnRfVHlwZXNdLnht&#10;bFBLAQItABQABgAIAAAAIQA4/SH/1gAAAJQBAAALAAAAAAAAAAAAAAAAAC8BAABfcmVscy8ucmVs&#10;c1BLAQItABQABgAIAAAAIQBX32iW2AwAAKRHAAAOAAAAAAAAAAAAAAAAAC4CAABkcnMvZTJvRG9j&#10;LnhtbFBLAQItABQABgAIAAAAIQCr0zrN2wAAAAMBAAAPAAAAAAAAAAAAAAAAADIPAABkcnMvZG93&#10;bnJldi54bWxQSwUGAAAAAAQABADzAAAAOhAAAAAA&#10;">
                <v:shape id="AutoShape 3" o:spid="_x0000_s1027" style="position:absolute;width:270;height:397;visibility:visible;mso-wrap-style:square;v-text-anchor:top" coordsize="270,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5lowgAAANoAAAAPAAAAZHJzL2Rvd25yZXYueG1sRI9LiwIx&#10;EITvC/6H0IK3NaOHdR3NiAgu4nrxAeKtmfQ8cNIZkqjjv98Iwh6LqvqKmi8604g7OV9bVjAaJiCI&#10;c6trLhWcjuvPbxA+IGtsLJOCJ3lYZL2POabaPnhP90MoRYSwT1FBFUKbSunzigz6oW2Jo1dYZzBE&#10;6UqpHT4i3DRynCRf0mDNcaHCllYV5dfDzShY73937izP3N1+LlNZbDfL59gqNeh3yxmIQF34D7/b&#10;G61gAq8r8QbI7A8AAP//AwBQSwECLQAUAAYACAAAACEA2+H2y+4AAACFAQAAEwAAAAAAAAAAAAAA&#10;AAAAAAAAW0NvbnRlbnRfVHlwZXNdLnhtbFBLAQItABQABgAIAAAAIQBa9CxbvwAAABUBAAALAAAA&#10;AAAAAAAAAAAAAB8BAABfcmVscy8ucmVsc1BLAQItABQABgAIAAAAIQBVn5lowgAAANoAAAAPAAAA&#10;AAAAAAAAAAAAAAcCAABkcnMvZG93bnJldi54bWxQSwUGAAAAAAMAAwC3AAAA9gIAAAAA&#10;" path="m190,230r-3,-3l184,226r-1,-1l180,225r-2,1l175,229r-1,2l174,234r,1l176,239r3,2l182,241r5,-1l190,237r,-7xm248,340r-225,l23,397r225,l248,340xm270,2l207,67r,10l207,91r-11,l196,89,206,78r1,-1l207,67r-3,3l198,70r,7l197,78r,-1l198,77r,-7l199,58r1,l202,59r7,l211,58r,-1l214,54r,-5l214,43r-5,-5l200,38r-3,2l195,43r-3,-5l192,57r-1,13l189,70r,17l188,87r,10l180,194r-1,-1l179,203r-1,8l177,211r-1,l174,212r-1,l171,214r-4,2l166,217r-2,2l162,223r-1,1l160,227r,2l159,236r-62,l94,202r-1,-6l102,187r32,-33l179,203r,-10l143,154r-5,-5l143,144r36,-37l188,97r,-10l169,107r,-8l122,99r,14l163,113r-29,31l129,139r,10l93,187,85,101r44,48l129,139,94,101,84,90,83,82,81,57r111,l192,38r-1,-1l191,49r-89,l102,42r,-5l107,35r7,-1l122,34r,7l160,41r,-6l171,36r5,2l188,42r3,7l191,37r-2,-2l188,33,175,30r-5,-1l160,28r,-4l153,24r,6l153,35r-24,l129,34r,-4l153,30r,-6l122,24r,2l115,27r-6,1l102,29r,-1l88,28r,6l88,42r,7l80,49r1,-4l88,42r,-8l75,40r-1,7l73,49r-9,l64,57r10,l76,82,,,,10,77,93r9,100l7,275r5,5l87,202r4,41l93,243r,13l107,256r,-13l162,243r1,2l164,247r2,2l168,251r2,1l173,254r3,1l179,256r15,l205,246r,-1l205,232r-1,-1l204,230r49,53l258,278,213,230r-8,-9l196,211r-1,-1l194,209r,31l189,245r-9,l178,245r-3,-2l174,242r-1,l172,240r-1,-1l171,238r-1,-2l170,234r,-4l170,229r2,-3l174,224r1,-1l179,221r1,l183,221r1,l187,222r2,1l191,225r,1l193,228r1,2l194,240r,-31l187,201r,10l186,211r-1,l186,210r1,1l187,201r-1,l187,194r8,-97l214,97r,-6l214,77r,-7l270,12r,-10xe" fillcolor="#53555a" stroked="f">
                  <v:path arrowok="t" o:connecttype="custom" o:connectlocs="183,225;174,231;179,241;190,237;23,397;207,67;196,89;204,70;197,77;199,58;211,58;214,49;200,38;192,57;188,87;179,203;174,212;166,217;160,227;97,236;134,154;138,149;188,87;122,113;129,149;129,139;81,57;191,49;107,35;160,41;188,42;189,35;160,28;153,35;153,30;115,27;102,29;88,42;88,42;73,49;76,82;86,193;91,243;107,243;166,249;173,254;205,246;204,230;205,221;194,240;175,243;171,239;170,234;174,224;183,221;191,225;194,240;186,211;187,211;195,97;214,77;270,12" o:connectangles="0,0,0,0,0,0,0,0,0,0,0,0,0,0,0,0,0,0,0,0,0,0,0,0,0,0,0,0,0,0,0,0,0,0,0,0,0,0,0,0,0,0,0,0,0,0,0,0,0,0,0,0,0,0,0,0,0,0,0,0,0,0"/>
                </v:shape>
                <w10:anchorlock/>
              </v:group>
            </w:pict>
          </mc:Fallback>
        </mc:AlternateContent>
      </w:r>
    </w:p>
    <w:p w14:paraId="5D9D371D"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Така позначка на виробі або на його упаковці означає, що відпрацьовані електричні та електронні вироби не можна викидати з несортованими побутовими відходами. Стосовно належної утилізації, ви несете відповідальність за утилізацію свого відпрацьованого обладнання, організувавши його повернення до визначених пунктів збору.</w:t>
      </w:r>
    </w:p>
    <w:p w14:paraId="7358480C"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Правильна утилізація цього виробу допоможе зберегти цінні ресурси та запобігти потенційному негативному впливу на здоров’я людей та навколишнє середовище, що може виникнути через неправильне поводження з відходами.</w:t>
      </w:r>
    </w:p>
    <w:p w14:paraId="1CD0DF82"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 xml:space="preserve">За неправильну утилізацію таких відходів можуть застосовуватися штрафи згідно з  національним законодавством. </w:t>
      </w:r>
    </w:p>
    <w:p w14:paraId="141B4E54"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Зверніться до місцевих органів влади, щоб отримати додаткову інформацію про найближчий пункт збору відходів.</w:t>
      </w:r>
    </w:p>
    <w:p w14:paraId="7698A6A8" w14:textId="77777777" w:rsidR="006607BC" w:rsidRPr="00A87070" w:rsidRDefault="006607BC" w:rsidP="006607BC">
      <w:pPr>
        <w:pStyle w:val="a3"/>
        <w:jc w:val="both"/>
        <w:rPr>
          <w:rFonts w:ascii="Times New Roman" w:hAnsi="Times New Roman" w:cs="Times New Roman"/>
        </w:rPr>
      </w:pPr>
    </w:p>
    <w:p w14:paraId="593E796F" w14:textId="77777777" w:rsidR="006607BC" w:rsidRPr="00A87070" w:rsidRDefault="006607BC" w:rsidP="006607BC">
      <w:pPr>
        <w:pStyle w:val="a3"/>
        <w:jc w:val="both"/>
        <w:rPr>
          <w:rFonts w:ascii="Times New Roman" w:hAnsi="Times New Roman" w:cs="Times New Roman"/>
          <w:b/>
          <w:sz w:val="24"/>
          <w:szCs w:val="24"/>
        </w:rPr>
      </w:pPr>
    </w:p>
    <w:p w14:paraId="4CC581A6" w14:textId="77777777" w:rsidR="006607BC" w:rsidRPr="00A87070" w:rsidRDefault="006607BC" w:rsidP="006607BC">
      <w:pPr>
        <w:pStyle w:val="a3"/>
        <w:jc w:val="both"/>
        <w:rPr>
          <w:rFonts w:ascii="Times New Roman" w:hAnsi="Times New Roman" w:cs="Times New Roman"/>
          <w:b/>
          <w:sz w:val="24"/>
          <w:szCs w:val="24"/>
        </w:rPr>
      </w:pPr>
      <w:r w:rsidRPr="00A87070">
        <w:rPr>
          <w:rFonts w:ascii="Arial Black" w:eastAsia="Tahoma" w:hAnsi="Tahoma" w:cs="Tahoma"/>
          <w:noProof/>
          <w:sz w:val="24"/>
          <w:szCs w:val="24"/>
          <w:lang w:val="en-GB" w:eastAsia="en-GB"/>
        </w:rPr>
        <mc:AlternateContent>
          <mc:Choice Requires="wpg">
            <w:drawing>
              <wp:inline distT="0" distB="0" distL="0" distR="0" wp14:anchorId="2530A24B" wp14:editId="55CED942">
                <wp:extent cx="171450" cy="252095"/>
                <wp:effectExtent l="9525" t="0" r="0" b="5080"/>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 cy="252095"/>
                          <a:chOff x="0" y="0"/>
                          <a:chExt cx="270" cy="397"/>
                        </a:xfrm>
                      </wpg:grpSpPr>
                      <wps:wsp>
                        <wps:cNvPr id="9" name="AutoShape 3"/>
                        <wps:cNvSpPr>
                          <a:spLocks/>
                        </wps:cNvSpPr>
                        <wps:spPr bwMode="auto">
                          <a:xfrm>
                            <a:off x="0" y="0"/>
                            <a:ext cx="270" cy="397"/>
                          </a:xfrm>
                          <a:custGeom>
                            <a:avLst/>
                            <a:gdLst>
                              <a:gd name="T0" fmla="*/ 183 w 270"/>
                              <a:gd name="T1" fmla="*/ 225 h 397"/>
                              <a:gd name="T2" fmla="*/ 174 w 270"/>
                              <a:gd name="T3" fmla="*/ 231 h 397"/>
                              <a:gd name="T4" fmla="*/ 179 w 270"/>
                              <a:gd name="T5" fmla="*/ 241 h 397"/>
                              <a:gd name="T6" fmla="*/ 190 w 270"/>
                              <a:gd name="T7" fmla="*/ 237 h 397"/>
                              <a:gd name="T8" fmla="*/ 23 w 270"/>
                              <a:gd name="T9" fmla="*/ 397 h 397"/>
                              <a:gd name="T10" fmla="*/ 207 w 270"/>
                              <a:gd name="T11" fmla="*/ 67 h 397"/>
                              <a:gd name="T12" fmla="*/ 196 w 270"/>
                              <a:gd name="T13" fmla="*/ 89 h 397"/>
                              <a:gd name="T14" fmla="*/ 204 w 270"/>
                              <a:gd name="T15" fmla="*/ 70 h 397"/>
                              <a:gd name="T16" fmla="*/ 197 w 270"/>
                              <a:gd name="T17" fmla="*/ 77 h 397"/>
                              <a:gd name="T18" fmla="*/ 199 w 270"/>
                              <a:gd name="T19" fmla="*/ 58 h 397"/>
                              <a:gd name="T20" fmla="*/ 211 w 270"/>
                              <a:gd name="T21" fmla="*/ 58 h 397"/>
                              <a:gd name="T22" fmla="*/ 214 w 270"/>
                              <a:gd name="T23" fmla="*/ 49 h 397"/>
                              <a:gd name="T24" fmla="*/ 200 w 270"/>
                              <a:gd name="T25" fmla="*/ 38 h 397"/>
                              <a:gd name="T26" fmla="*/ 192 w 270"/>
                              <a:gd name="T27" fmla="*/ 57 h 397"/>
                              <a:gd name="T28" fmla="*/ 188 w 270"/>
                              <a:gd name="T29" fmla="*/ 87 h 397"/>
                              <a:gd name="T30" fmla="*/ 179 w 270"/>
                              <a:gd name="T31" fmla="*/ 203 h 397"/>
                              <a:gd name="T32" fmla="*/ 174 w 270"/>
                              <a:gd name="T33" fmla="*/ 212 h 397"/>
                              <a:gd name="T34" fmla="*/ 166 w 270"/>
                              <a:gd name="T35" fmla="*/ 217 h 397"/>
                              <a:gd name="T36" fmla="*/ 160 w 270"/>
                              <a:gd name="T37" fmla="*/ 227 h 397"/>
                              <a:gd name="T38" fmla="*/ 97 w 270"/>
                              <a:gd name="T39" fmla="*/ 236 h 397"/>
                              <a:gd name="T40" fmla="*/ 134 w 270"/>
                              <a:gd name="T41" fmla="*/ 154 h 397"/>
                              <a:gd name="T42" fmla="*/ 138 w 270"/>
                              <a:gd name="T43" fmla="*/ 149 h 397"/>
                              <a:gd name="T44" fmla="*/ 188 w 270"/>
                              <a:gd name="T45" fmla="*/ 87 h 397"/>
                              <a:gd name="T46" fmla="*/ 122 w 270"/>
                              <a:gd name="T47" fmla="*/ 113 h 397"/>
                              <a:gd name="T48" fmla="*/ 129 w 270"/>
                              <a:gd name="T49" fmla="*/ 149 h 397"/>
                              <a:gd name="T50" fmla="*/ 129 w 270"/>
                              <a:gd name="T51" fmla="*/ 139 h 397"/>
                              <a:gd name="T52" fmla="*/ 81 w 270"/>
                              <a:gd name="T53" fmla="*/ 57 h 397"/>
                              <a:gd name="T54" fmla="*/ 191 w 270"/>
                              <a:gd name="T55" fmla="*/ 49 h 397"/>
                              <a:gd name="T56" fmla="*/ 107 w 270"/>
                              <a:gd name="T57" fmla="*/ 35 h 397"/>
                              <a:gd name="T58" fmla="*/ 160 w 270"/>
                              <a:gd name="T59" fmla="*/ 41 h 397"/>
                              <a:gd name="T60" fmla="*/ 188 w 270"/>
                              <a:gd name="T61" fmla="*/ 42 h 397"/>
                              <a:gd name="T62" fmla="*/ 189 w 270"/>
                              <a:gd name="T63" fmla="*/ 35 h 397"/>
                              <a:gd name="T64" fmla="*/ 160 w 270"/>
                              <a:gd name="T65" fmla="*/ 28 h 397"/>
                              <a:gd name="T66" fmla="*/ 153 w 270"/>
                              <a:gd name="T67" fmla="*/ 35 h 397"/>
                              <a:gd name="T68" fmla="*/ 153 w 270"/>
                              <a:gd name="T69" fmla="*/ 30 h 397"/>
                              <a:gd name="T70" fmla="*/ 115 w 270"/>
                              <a:gd name="T71" fmla="*/ 27 h 397"/>
                              <a:gd name="T72" fmla="*/ 102 w 270"/>
                              <a:gd name="T73" fmla="*/ 29 h 397"/>
                              <a:gd name="T74" fmla="*/ 88 w 270"/>
                              <a:gd name="T75" fmla="*/ 42 h 397"/>
                              <a:gd name="T76" fmla="*/ 88 w 270"/>
                              <a:gd name="T77" fmla="*/ 42 h 397"/>
                              <a:gd name="T78" fmla="*/ 73 w 270"/>
                              <a:gd name="T79" fmla="*/ 49 h 397"/>
                              <a:gd name="T80" fmla="*/ 76 w 270"/>
                              <a:gd name="T81" fmla="*/ 82 h 397"/>
                              <a:gd name="T82" fmla="*/ 86 w 270"/>
                              <a:gd name="T83" fmla="*/ 193 h 397"/>
                              <a:gd name="T84" fmla="*/ 91 w 270"/>
                              <a:gd name="T85" fmla="*/ 243 h 397"/>
                              <a:gd name="T86" fmla="*/ 107 w 270"/>
                              <a:gd name="T87" fmla="*/ 243 h 397"/>
                              <a:gd name="T88" fmla="*/ 166 w 270"/>
                              <a:gd name="T89" fmla="*/ 249 h 397"/>
                              <a:gd name="T90" fmla="*/ 173 w 270"/>
                              <a:gd name="T91" fmla="*/ 254 h 397"/>
                              <a:gd name="T92" fmla="*/ 205 w 270"/>
                              <a:gd name="T93" fmla="*/ 246 h 397"/>
                              <a:gd name="T94" fmla="*/ 204 w 270"/>
                              <a:gd name="T95" fmla="*/ 230 h 397"/>
                              <a:gd name="T96" fmla="*/ 205 w 270"/>
                              <a:gd name="T97" fmla="*/ 221 h 397"/>
                              <a:gd name="T98" fmla="*/ 194 w 270"/>
                              <a:gd name="T99" fmla="*/ 240 h 397"/>
                              <a:gd name="T100" fmla="*/ 175 w 270"/>
                              <a:gd name="T101" fmla="*/ 243 h 397"/>
                              <a:gd name="T102" fmla="*/ 171 w 270"/>
                              <a:gd name="T103" fmla="*/ 239 h 397"/>
                              <a:gd name="T104" fmla="*/ 170 w 270"/>
                              <a:gd name="T105" fmla="*/ 234 h 397"/>
                              <a:gd name="T106" fmla="*/ 174 w 270"/>
                              <a:gd name="T107" fmla="*/ 224 h 397"/>
                              <a:gd name="T108" fmla="*/ 183 w 270"/>
                              <a:gd name="T109" fmla="*/ 221 h 397"/>
                              <a:gd name="T110" fmla="*/ 191 w 270"/>
                              <a:gd name="T111" fmla="*/ 225 h 397"/>
                              <a:gd name="T112" fmla="*/ 194 w 270"/>
                              <a:gd name="T113" fmla="*/ 240 h 397"/>
                              <a:gd name="T114" fmla="*/ 186 w 270"/>
                              <a:gd name="T115" fmla="*/ 211 h 397"/>
                              <a:gd name="T116" fmla="*/ 187 w 270"/>
                              <a:gd name="T117" fmla="*/ 211 h 397"/>
                              <a:gd name="T118" fmla="*/ 195 w 270"/>
                              <a:gd name="T119" fmla="*/ 97 h 397"/>
                              <a:gd name="T120" fmla="*/ 214 w 270"/>
                              <a:gd name="T121" fmla="*/ 77 h 397"/>
                              <a:gd name="T122" fmla="*/ 270 w 270"/>
                              <a:gd name="T123" fmla="*/ 12 h 3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270" h="397">
                                <a:moveTo>
                                  <a:pt x="190" y="230"/>
                                </a:moveTo>
                                <a:lnTo>
                                  <a:pt x="187" y="227"/>
                                </a:lnTo>
                                <a:lnTo>
                                  <a:pt x="184" y="226"/>
                                </a:lnTo>
                                <a:lnTo>
                                  <a:pt x="183" y="225"/>
                                </a:lnTo>
                                <a:lnTo>
                                  <a:pt x="180" y="225"/>
                                </a:lnTo>
                                <a:lnTo>
                                  <a:pt x="178" y="226"/>
                                </a:lnTo>
                                <a:lnTo>
                                  <a:pt x="175" y="229"/>
                                </a:lnTo>
                                <a:lnTo>
                                  <a:pt x="174" y="231"/>
                                </a:lnTo>
                                <a:lnTo>
                                  <a:pt x="174" y="234"/>
                                </a:lnTo>
                                <a:lnTo>
                                  <a:pt x="174" y="235"/>
                                </a:lnTo>
                                <a:lnTo>
                                  <a:pt x="176" y="239"/>
                                </a:lnTo>
                                <a:lnTo>
                                  <a:pt x="179" y="241"/>
                                </a:lnTo>
                                <a:lnTo>
                                  <a:pt x="182" y="241"/>
                                </a:lnTo>
                                <a:lnTo>
                                  <a:pt x="187" y="240"/>
                                </a:lnTo>
                                <a:lnTo>
                                  <a:pt x="190" y="237"/>
                                </a:lnTo>
                                <a:lnTo>
                                  <a:pt x="190" y="230"/>
                                </a:lnTo>
                                <a:close/>
                                <a:moveTo>
                                  <a:pt x="248" y="340"/>
                                </a:moveTo>
                                <a:lnTo>
                                  <a:pt x="23" y="340"/>
                                </a:lnTo>
                                <a:lnTo>
                                  <a:pt x="23" y="397"/>
                                </a:lnTo>
                                <a:lnTo>
                                  <a:pt x="248" y="397"/>
                                </a:lnTo>
                                <a:lnTo>
                                  <a:pt x="248" y="340"/>
                                </a:lnTo>
                                <a:close/>
                                <a:moveTo>
                                  <a:pt x="270" y="2"/>
                                </a:moveTo>
                                <a:lnTo>
                                  <a:pt x="207" y="67"/>
                                </a:lnTo>
                                <a:lnTo>
                                  <a:pt x="207" y="77"/>
                                </a:lnTo>
                                <a:lnTo>
                                  <a:pt x="207" y="91"/>
                                </a:lnTo>
                                <a:lnTo>
                                  <a:pt x="196" y="91"/>
                                </a:lnTo>
                                <a:lnTo>
                                  <a:pt x="196" y="89"/>
                                </a:lnTo>
                                <a:lnTo>
                                  <a:pt x="206" y="78"/>
                                </a:lnTo>
                                <a:lnTo>
                                  <a:pt x="207" y="77"/>
                                </a:lnTo>
                                <a:lnTo>
                                  <a:pt x="207" y="67"/>
                                </a:lnTo>
                                <a:lnTo>
                                  <a:pt x="204" y="70"/>
                                </a:lnTo>
                                <a:lnTo>
                                  <a:pt x="198" y="70"/>
                                </a:lnTo>
                                <a:lnTo>
                                  <a:pt x="198" y="77"/>
                                </a:lnTo>
                                <a:lnTo>
                                  <a:pt x="197" y="78"/>
                                </a:lnTo>
                                <a:lnTo>
                                  <a:pt x="197" y="77"/>
                                </a:lnTo>
                                <a:lnTo>
                                  <a:pt x="198" y="77"/>
                                </a:lnTo>
                                <a:lnTo>
                                  <a:pt x="198" y="70"/>
                                </a:lnTo>
                                <a:lnTo>
                                  <a:pt x="199" y="58"/>
                                </a:lnTo>
                                <a:lnTo>
                                  <a:pt x="200" y="58"/>
                                </a:lnTo>
                                <a:lnTo>
                                  <a:pt x="202" y="59"/>
                                </a:lnTo>
                                <a:lnTo>
                                  <a:pt x="209" y="59"/>
                                </a:lnTo>
                                <a:lnTo>
                                  <a:pt x="211" y="58"/>
                                </a:lnTo>
                                <a:lnTo>
                                  <a:pt x="211" y="57"/>
                                </a:lnTo>
                                <a:lnTo>
                                  <a:pt x="214" y="54"/>
                                </a:lnTo>
                                <a:lnTo>
                                  <a:pt x="214" y="49"/>
                                </a:lnTo>
                                <a:lnTo>
                                  <a:pt x="214" y="43"/>
                                </a:lnTo>
                                <a:lnTo>
                                  <a:pt x="209" y="38"/>
                                </a:lnTo>
                                <a:lnTo>
                                  <a:pt x="200" y="38"/>
                                </a:lnTo>
                                <a:lnTo>
                                  <a:pt x="197" y="40"/>
                                </a:lnTo>
                                <a:lnTo>
                                  <a:pt x="195" y="43"/>
                                </a:lnTo>
                                <a:lnTo>
                                  <a:pt x="192" y="38"/>
                                </a:lnTo>
                                <a:lnTo>
                                  <a:pt x="192" y="57"/>
                                </a:lnTo>
                                <a:lnTo>
                                  <a:pt x="191" y="70"/>
                                </a:lnTo>
                                <a:lnTo>
                                  <a:pt x="189" y="70"/>
                                </a:lnTo>
                                <a:lnTo>
                                  <a:pt x="189" y="87"/>
                                </a:lnTo>
                                <a:lnTo>
                                  <a:pt x="188" y="87"/>
                                </a:lnTo>
                                <a:lnTo>
                                  <a:pt x="188" y="97"/>
                                </a:lnTo>
                                <a:lnTo>
                                  <a:pt x="180" y="194"/>
                                </a:lnTo>
                                <a:lnTo>
                                  <a:pt x="179" y="193"/>
                                </a:lnTo>
                                <a:lnTo>
                                  <a:pt x="179" y="203"/>
                                </a:lnTo>
                                <a:lnTo>
                                  <a:pt x="178" y="211"/>
                                </a:lnTo>
                                <a:lnTo>
                                  <a:pt x="177" y="211"/>
                                </a:lnTo>
                                <a:lnTo>
                                  <a:pt x="176" y="211"/>
                                </a:lnTo>
                                <a:lnTo>
                                  <a:pt x="174" y="212"/>
                                </a:lnTo>
                                <a:lnTo>
                                  <a:pt x="173" y="212"/>
                                </a:lnTo>
                                <a:lnTo>
                                  <a:pt x="171" y="214"/>
                                </a:lnTo>
                                <a:lnTo>
                                  <a:pt x="167" y="216"/>
                                </a:lnTo>
                                <a:lnTo>
                                  <a:pt x="166" y="217"/>
                                </a:lnTo>
                                <a:lnTo>
                                  <a:pt x="164" y="219"/>
                                </a:lnTo>
                                <a:lnTo>
                                  <a:pt x="162" y="223"/>
                                </a:lnTo>
                                <a:lnTo>
                                  <a:pt x="161" y="224"/>
                                </a:lnTo>
                                <a:lnTo>
                                  <a:pt x="160" y="227"/>
                                </a:lnTo>
                                <a:lnTo>
                                  <a:pt x="160" y="229"/>
                                </a:lnTo>
                                <a:lnTo>
                                  <a:pt x="159" y="236"/>
                                </a:lnTo>
                                <a:lnTo>
                                  <a:pt x="97" y="236"/>
                                </a:lnTo>
                                <a:lnTo>
                                  <a:pt x="94" y="202"/>
                                </a:lnTo>
                                <a:lnTo>
                                  <a:pt x="93" y="196"/>
                                </a:lnTo>
                                <a:lnTo>
                                  <a:pt x="102" y="187"/>
                                </a:lnTo>
                                <a:lnTo>
                                  <a:pt x="134" y="154"/>
                                </a:lnTo>
                                <a:lnTo>
                                  <a:pt x="179" y="203"/>
                                </a:lnTo>
                                <a:lnTo>
                                  <a:pt x="179" y="193"/>
                                </a:lnTo>
                                <a:lnTo>
                                  <a:pt x="143" y="154"/>
                                </a:lnTo>
                                <a:lnTo>
                                  <a:pt x="138" y="149"/>
                                </a:lnTo>
                                <a:lnTo>
                                  <a:pt x="143" y="144"/>
                                </a:lnTo>
                                <a:lnTo>
                                  <a:pt x="179" y="107"/>
                                </a:lnTo>
                                <a:lnTo>
                                  <a:pt x="188" y="97"/>
                                </a:lnTo>
                                <a:lnTo>
                                  <a:pt x="188" y="87"/>
                                </a:lnTo>
                                <a:lnTo>
                                  <a:pt x="169" y="107"/>
                                </a:lnTo>
                                <a:lnTo>
                                  <a:pt x="169" y="99"/>
                                </a:lnTo>
                                <a:lnTo>
                                  <a:pt x="122" y="99"/>
                                </a:lnTo>
                                <a:lnTo>
                                  <a:pt x="122" y="113"/>
                                </a:lnTo>
                                <a:lnTo>
                                  <a:pt x="163" y="113"/>
                                </a:lnTo>
                                <a:lnTo>
                                  <a:pt x="134" y="144"/>
                                </a:lnTo>
                                <a:lnTo>
                                  <a:pt x="129" y="139"/>
                                </a:lnTo>
                                <a:lnTo>
                                  <a:pt x="129" y="149"/>
                                </a:lnTo>
                                <a:lnTo>
                                  <a:pt x="93" y="187"/>
                                </a:lnTo>
                                <a:lnTo>
                                  <a:pt x="85" y="101"/>
                                </a:lnTo>
                                <a:lnTo>
                                  <a:pt x="129" y="149"/>
                                </a:lnTo>
                                <a:lnTo>
                                  <a:pt x="129" y="139"/>
                                </a:lnTo>
                                <a:lnTo>
                                  <a:pt x="94" y="101"/>
                                </a:lnTo>
                                <a:lnTo>
                                  <a:pt x="84" y="90"/>
                                </a:lnTo>
                                <a:lnTo>
                                  <a:pt x="83" y="82"/>
                                </a:lnTo>
                                <a:lnTo>
                                  <a:pt x="81" y="57"/>
                                </a:lnTo>
                                <a:lnTo>
                                  <a:pt x="192" y="57"/>
                                </a:lnTo>
                                <a:lnTo>
                                  <a:pt x="192" y="38"/>
                                </a:lnTo>
                                <a:lnTo>
                                  <a:pt x="191" y="37"/>
                                </a:lnTo>
                                <a:lnTo>
                                  <a:pt x="191" y="49"/>
                                </a:lnTo>
                                <a:lnTo>
                                  <a:pt x="102" y="49"/>
                                </a:lnTo>
                                <a:lnTo>
                                  <a:pt x="102" y="42"/>
                                </a:lnTo>
                                <a:lnTo>
                                  <a:pt x="102" y="37"/>
                                </a:lnTo>
                                <a:lnTo>
                                  <a:pt x="107" y="35"/>
                                </a:lnTo>
                                <a:lnTo>
                                  <a:pt x="114" y="34"/>
                                </a:lnTo>
                                <a:lnTo>
                                  <a:pt x="122" y="34"/>
                                </a:lnTo>
                                <a:lnTo>
                                  <a:pt x="122" y="41"/>
                                </a:lnTo>
                                <a:lnTo>
                                  <a:pt x="160" y="41"/>
                                </a:lnTo>
                                <a:lnTo>
                                  <a:pt x="160" y="35"/>
                                </a:lnTo>
                                <a:lnTo>
                                  <a:pt x="171" y="36"/>
                                </a:lnTo>
                                <a:lnTo>
                                  <a:pt x="176" y="38"/>
                                </a:lnTo>
                                <a:lnTo>
                                  <a:pt x="188" y="42"/>
                                </a:lnTo>
                                <a:lnTo>
                                  <a:pt x="191" y="49"/>
                                </a:lnTo>
                                <a:lnTo>
                                  <a:pt x="191" y="37"/>
                                </a:lnTo>
                                <a:lnTo>
                                  <a:pt x="189" y="35"/>
                                </a:lnTo>
                                <a:lnTo>
                                  <a:pt x="188" y="33"/>
                                </a:lnTo>
                                <a:lnTo>
                                  <a:pt x="175" y="30"/>
                                </a:lnTo>
                                <a:lnTo>
                                  <a:pt x="170" y="29"/>
                                </a:lnTo>
                                <a:lnTo>
                                  <a:pt x="160" y="28"/>
                                </a:lnTo>
                                <a:lnTo>
                                  <a:pt x="160" y="24"/>
                                </a:lnTo>
                                <a:lnTo>
                                  <a:pt x="153" y="24"/>
                                </a:lnTo>
                                <a:lnTo>
                                  <a:pt x="153" y="30"/>
                                </a:lnTo>
                                <a:lnTo>
                                  <a:pt x="153" y="35"/>
                                </a:lnTo>
                                <a:lnTo>
                                  <a:pt x="129" y="35"/>
                                </a:lnTo>
                                <a:lnTo>
                                  <a:pt x="129" y="34"/>
                                </a:lnTo>
                                <a:lnTo>
                                  <a:pt x="129" y="30"/>
                                </a:lnTo>
                                <a:lnTo>
                                  <a:pt x="153" y="30"/>
                                </a:lnTo>
                                <a:lnTo>
                                  <a:pt x="153" y="24"/>
                                </a:lnTo>
                                <a:lnTo>
                                  <a:pt x="122" y="24"/>
                                </a:lnTo>
                                <a:lnTo>
                                  <a:pt x="122" y="26"/>
                                </a:lnTo>
                                <a:lnTo>
                                  <a:pt x="115" y="27"/>
                                </a:lnTo>
                                <a:lnTo>
                                  <a:pt x="109" y="28"/>
                                </a:lnTo>
                                <a:lnTo>
                                  <a:pt x="102" y="29"/>
                                </a:lnTo>
                                <a:lnTo>
                                  <a:pt x="102" y="28"/>
                                </a:lnTo>
                                <a:lnTo>
                                  <a:pt x="88" y="28"/>
                                </a:lnTo>
                                <a:lnTo>
                                  <a:pt x="88" y="34"/>
                                </a:lnTo>
                                <a:lnTo>
                                  <a:pt x="88" y="42"/>
                                </a:lnTo>
                                <a:lnTo>
                                  <a:pt x="88" y="49"/>
                                </a:lnTo>
                                <a:lnTo>
                                  <a:pt x="80" y="49"/>
                                </a:lnTo>
                                <a:lnTo>
                                  <a:pt x="81" y="45"/>
                                </a:lnTo>
                                <a:lnTo>
                                  <a:pt x="88" y="42"/>
                                </a:lnTo>
                                <a:lnTo>
                                  <a:pt x="88" y="34"/>
                                </a:lnTo>
                                <a:lnTo>
                                  <a:pt x="75" y="40"/>
                                </a:lnTo>
                                <a:lnTo>
                                  <a:pt x="74" y="47"/>
                                </a:lnTo>
                                <a:lnTo>
                                  <a:pt x="73" y="49"/>
                                </a:lnTo>
                                <a:lnTo>
                                  <a:pt x="64" y="49"/>
                                </a:lnTo>
                                <a:lnTo>
                                  <a:pt x="64" y="57"/>
                                </a:lnTo>
                                <a:lnTo>
                                  <a:pt x="74" y="57"/>
                                </a:lnTo>
                                <a:lnTo>
                                  <a:pt x="76" y="82"/>
                                </a:lnTo>
                                <a:lnTo>
                                  <a:pt x="0" y="0"/>
                                </a:lnTo>
                                <a:lnTo>
                                  <a:pt x="0" y="10"/>
                                </a:lnTo>
                                <a:lnTo>
                                  <a:pt x="77" y="93"/>
                                </a:lnTo>
                                <a:lnTo>
                                  <a:pt x="86" y="193"/>
                                </a:lnTo>
                                <a:lnTo>
                                  <a:pt x="7" y="275"/>
                                </a:lnTo>
                                <a:lnTo>
                                  <a:pt x="12" y="280"/>
                                </a:lnTo>
                                <a:lnTo>
                                  <a:pt x="87" y="202"/>
                                </a:lnTo>
                                <a:lnTo>
                                  <a:pt x="91" y="243"/>
                                </a:lnTo>
                                <a:lnTo>
                                  <a:pt x="93" y="243"/>
                                </a:lnTo>
                                <a:lnTo>
                                  <a:pt x="93" y="256"/>
                                </a:lnTo>
                                <a:lnTo>
                                  <a:pt x="107" y="256"/>
                                </a:lnTo>
                                <a:lnTo>
                                  <a:pt x="107" y="243"/>
                                </a:lnTo>
                                <a:lnTo>
                                  <a:pt x="162" y="243"/>
                                </a:lnTo>
                                <a:lnTo>
                                  <a:pt x="163" y="245"/>
                                </a:lnTo>
                                <a:lnTo>
                                  <a:pt x="164" y="247"/>
                                </a:lnTo>
                                <a:lnTo>
                                  <a:pt x="166" y="249"/>
                                </a:lnTo>
                                <a:lnTo>
                                  <a:pt x="168" y="251"/>
                                </a:lnTo>
                                <a:lnTo>
                                  <a:pt x="170" y="252"/>
                                </a:lnTo>
                                <a:lnTo>
                                  <a:pt x="173" y="254"/>
                                </a:lnTo>
                                <a:lnTo>
                                  <a:pt x="176" y="255"/>
                                </a:lnTo>
                                <a:lnTo>
                                  <a:pt x="179" y="256"/>
                                </a:lnTo>
                                <a:lnTo>
                                  <a:pt x="194" y="256"/>
                                </a:lnTo>
                                <a:lnTo>
                                  <a:pt x="205" y="246"/>
                                </a:lnTo>
                                <a:lnTo>
                                  <a:pt x="205" y="245"/>
                                </a:lnTo>
                                <a:lnTo>
                                  <a:pt x="205" y="232"/>
                                </a:lnTo>
                                <a:lnTo>
                                  <a:pt x="204" y="231"/>
                                </a:lnTo>
                                <a:lnTo>
                                  <a:pt x="204" y="230"/>
                                </a:lnTo>
                                <a:lnTo>
                                  <a:pt x="253" y="283"/>
                                </a:lnTo>
                                <a:lnTo>
                                  <a:pt x="258" y="278"/>
                                </a:lnTo>
                                <a:lnTo>
                                  <a:pt x="213" y="230"/>
                                </a:lnTo>
                                <a:lnTo>
                                  <a:pt x="205" y="221"/>
                                </a:lnTo>
                                <a:lnTo>
                                  <a:pt x="196" y="211"/>
                                </a:lnTo>
                                <a:lnTo>
                                  <a:pt x="195" y="210"/>
                                </a:lnTo>
                                <a:lnTo>
                                  <a:pt x="194" y="209"/>
                                </a:lnTo>
                                <a:lnTo>
                                  <a:pt x="194" y="240"/>
                                </a:lnTo>
                                <a:lnTo>
                                  <a:pt x="189" y="245"/>
                                </a:lnTo>
                                <a:lnTo>
                                  <a:pt x="180" y="245"/>
                                </a:lnTo>
                                <a:lnTo>
                                  <a:pt x="178" y="245"/>
                                </a:lnTo>
                                <a:lnTo>
                                  <a:pt x="175" y="243"/>
                                </a:lnTo>
                                <a:lnTo>
                                  <a:pt x="174" y="242"/>
                                </a:lnTo>
                                <a:lnTo>
                                  <a:pt x="173" y="242"/>
                                </a:lnTo>
                                <a:lnTo>
                                  <a:pt x="172" y="240"/>
                                </a:lnTo>
                                <a:lnTo>
                                  <a:pt x="171" y="239"/>
                                </a:lnTo>
                                <a:lnTo>
                                  <a:pt x="171" y="238"/>
                                </a:lnTo>
                                <a:lnTo>
                                  <a:pt x="170" y="236"/>
                                </a:lnTo>
                                <a:lnTo>
                                  <a:pt x="170" y="234"/>
                                </a:lnTo>
                                <a:lnTo>
                                  <a:pt x="170" y="230"/>
                                </a:lnTo>
                                <a:lnTo>
                                  <a:pt x="170" y="229"/>
                                </a:lnTo>
                                <a:lnTo>
                                  <a:pt x="172" y="226"/>
                                </a:lnTo>
                                <a:lnTo>
                                  <a:pt x="174" y="224"/>
                                </a:lnTo>
                                <a:lnTo>
                                  <a:pt x="175" y="223"/>
                                </a:lnTo>
                                <a:lnTo>
                                  <a:pt x="179" y="221"/>
                                </a:lnTo>
                                <a:lnTo>
                                  <a:pt x="180" y="221"/>
                                </a:lnTo>
                                <a:lnTo>
                                  <a:pt x="183" y="221"/>
                                </a:lnTo>
                                <a:lnTo>
                                  <a:pt x="184" y="221"/>
                                </a:lnTo>
                                <a:lnTo>
                                  <a:pt x="187" y="222"/>
                                </a:lnTo>
                                <a:lnTo>
                                  <a:pt x="189" y="223"/>
                                </a:lnTo>
                                <a:lnTo>
                                  <a:pt x="191" y="225"/>
                                </a:lnTo>
                                <a:lnTo>
                                  <a:pt x="191" y="226"/>
                                </a:lnTo>
                                <a:lnTo>
                                  <a:pt x="193" y="228"/>
                                </a:lnTo>
                                <a:lnTo>
                                  <a:pt x="194" y="230"/>
                                </a:lnTo>
                                <a:lnTo>
                                  <a:pt x="194" y="240"/>
                                </a:lnTo>
                                <a:lnTo>
                                  <a:pt x="194" y="209"/>
                                </a:lnTo>
                                <a:lnTo>
                                  <a:pt x="187" y="201"/>
                                </a:lnTo>
                                <a:lnTo>
                                  <a:pt x="187" y="211"/>
                                </a:lnTo>
                                <a:lnTo>
                                  <a:pt x="186" y="211"/>
                                </a:lnTo>
                                <a:lnTo>
                                  <a:pt x="185" y="211"/>
                                </a:lnTo>
                                <a:lnTo>
                                  <a:pt x="186" y="210"/>
                                </a:lnTo>
                                <a:lnTo>
                                  <a:pt x="187" y="211"/>
                                </a:lnTo>
                                <a:lnTo>
                                  <a:pt x="187" y="201"/>
                                </a:lnTo>
                                <a:lnTo>
                                  <a:pt x="186" y="201"/>
                                </a:lnTo>
                                <a:lnTo>
                                  <a:pt x="187" y="194"/>
                                </a:lnTo>
                                <a:lnTo>
                                  <a:pt x="195" y="97"/>
                                </a:lnTo>
                                <a:lnTo>
                                  <a:pt x="214" y="97"/>
                                </a:lnTo>
                                <a:lnTo>
                                  <a:pt x="214" y="91"/>
                                </a:lnTo>
                                <a:lnTo>
                                  <a:pt x="214" y="77"/>
                                </a:lnTo>
                                <a:lnTo>
                                  <a:pt x="214" y="70"/>
                                </a:lnTo>
                                <a:lnTo>
                                  <a:pt x="270" y="12"/>
                                </a:lnTo>
                                <a:lnTo>
                                  <a:pt x="270" y="2"/>
                                </a:lnTo>
                                <a:close/>
                              </a:path>
                            </a:pathLst>
                          </a:custGeom>
                          <a:solidFill>
                            <a:srgbClr val="53555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7EA2AB96" id="Группа 8" o:spid="_x0000_s1026" style="width:13.5pt;height:19.85pt;mso-position-horizontal-relative:char;mso-position-vertical-relative:line" coordsize="270,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A1wwAAKRHAAAOAAAAZHJzL2Uyb0RvYy54bWykXF2OG8kNfg+QOzT0GCAeVbVaPwOPF4vd&#10;rBFgkyywzgF69DMSolEr3RqPnacAOUIukhvkCrs3CllF9lSNxSLhwIB7xvrEKn5ksUhWud9+8+nx&#10;WH3c9sOhO91N3JvppNqe1t3mcHq4m/z1ww+/X06q4dKeNu2xO23vJp+3w+Sbd7/9zdvn8+3Wd/vu&#10;uNn2FQg5DbfP57vJ/nI5397cDOv99rEd3nTn7Qk+3HX9Y3uBX/uHm03fPoP0x+ONn07nN89dvzn3&#10;3Xo7DPCv38cPJ++C/N1uu778ZbcbtpfqeDeBuV3C3334+x7/vnn3tr196Nvz/rCmabRfMYvH9nCC&#10;QUdR37eXtnrqD1+Iejys+27odpc36+7xptvtDutt0AG0cdNX2rzvu6dz0OXh9vnhPNIE1L7i6avF&#10;rv/88ae+OmzuJmCoU/sIJvrl37/+89d//fJf+POfaokMPZ8fbgH4vj//fP6pj2rCjz92678N8PHN&#10;68/x94cIru6f/9RtQGr7dOkCQ592/SOKAN2rT8EQn0dDbD9dqjX8o1u4WQPmWsNHvvHTVRMNtd6D&#10;Nb/41nr/B/qeX9CX6tUCv3HT3sbhwhRpSqgPONvwwufw//H58749b4OZBqSJ+Fwxn9+C5gFS1ZHM&#10;gGImh5TG5BOc4wBsfx2BIhHt7fppuLzfdsEG7ccfh0tcAhv4KVh2Q27wAajcPR5hNfzupnLLunqu&#10;UCqhGeQSkPdNta+IelgKoySfgNxidl1SnYB87a5LmiUgt1hdl9QkID8TJM0TkFtNr0taJCBfL67P&#10;CRbOyJMXaAJnGDFA0HVBLmXcTxfX5+RSyueSqIzy1VwQlXK+XAmzSjn3U8F6LiV9MRVE5aRLCqas&#10;LyQFU9bdSvAEl/LeLK/Pyme0O3edK5/SLopKafdO4MqntM8E2n1Ou+CgPqW9lhTMafeCgintjUC7&#10;z2hfLgVRKe1LQVSd0i6u5Tql3U/r6yasU97lCJPy7p0XZKXEu7mwdOqUeO8kHTPm54IR65R57yVZ&#10;KfUQQq6G4zpl3tfz6yrOMuprwU1nKfWumQmyMurBBa/Oa5ZS7ySfn2XUS941S6mXvGuWMe8Fn5+l&#10;zDsneNcsZd55IdbMUupFFTGrGXcCUVaTUV8LIaJJqV8KcatJmZeWdZMRv5JEpcRLNmwy4qVNrEmJ&#10;r4W0ocl4l1ZPk/Iu7vYZ7ZJnzVPaZ0J8mKesO9g1rzr8PKVdUnCe0S4pOE9p90KMn2e0N0IaMrfQ&#10;Ps9oF0WltNfCho/p+Iu3u+Y6V4uUdi+Ev0VG+1RY0IuUdlipV9PRRUq75AuLlHXJFxYp66KklHRR&#10;Ukr6QjDfIuVcWoDLlPOFsH0tU8qXgqcvU8qXkqSUcbcSQugypVyKL8uUcj+TRKWcOynALFPSZVkp&#10;6+Jev0xp9xLvq5R3J5lwlRLvpU11lTLvp8K6WaXU+5mw2a9S6sX8HSrsl5XqpfW8SrmX55Vx74UC&#10;bJVxvxKSkFXOvRBn3DQnXyDMTTP2JQ9z05R+6EVcD1tumvEv7dJumhrAQW10dcNw09wCQrrlpqkJ&#10;xFQX1kVqTy9Ky4wgFvnTzAqSRV1WwDppmbusghWbBs5lVpAcBLK2VNOZ5CEus4IUzVxWx3ooBq/u&#10;IM5lVoAk9LpNXWYFWVpmhZXkvVk1KzYRXpWzwrpyWT0rVtk+tQG0fwQ9s4o2LaygAffAnaV2z82m&#10;9acTdZvgp6rFVvE09AbP3YDdPWw9Qefvg6MeHqCwNSWAYYoIDs01GK8MBi9AcOgnqmAwMoK5lViW&#10;DDZE8Mo0Z1wpiIalENuUZdm4FALcpiT6eoDb1ERnDnCboo40BXe0zB39EaWDw5ngpCq4lAlOqkIj&#10;xAQnVb1NVWx3hLnbVMWWBsKhaWGZDHYtAtymak2qQuvBJJ1Uhe6CCU6qQgfBAscWAs4dmgQmOKkK&#10;fQATnFSFUt8EJ1WhnDfBSVWo2C1wLNlRVSjKTXBSFQpvE5xUbWyqYnkdJmNTFUvoALepOidVoRC2&#10;zB1LYZQOxa4JTqpCQWuCk6pQtJrgpOrcpiqWpjh3KD4t0rH8DHCbqlhiBrhNVawjA9ym6oJUhXrQ&#10;MnesCFE6FH0mOKm6tKmKpV2QblN1SapCgWaaDKkKNZgFjkUYTgbKLBOcVIVKygQnVeNxpJo+YLUU&#10;JmNTFQuiALepGmoexGNVY5l9KGviF2zqhsolfsFm21CcxC/YVHZT0tlBhWHS4SVxMio9pk5QJ9hG&#10;ICNjKWD7ApnZQbZv+wIrbcygHKdQmLSbRsC0Pdghz6Kix1Lq3cPdiNe3IvpJBbci7nGQ9vbcXjBj&#10;5x+rZziLx6i5v5vgGS/++2P3cfuhC4gLJu5wkBoGhgYCTfQFcTxlSGzQwBThuIOQ/Dk/z1EihRfv&#10;5woOysAgj63GcvjJ8miGY8LIn/OTcBRj1XGxTxjGZQdmOfxkedGt4GS7rAftHB6yvWhqlsPP1/IU&#10;fWlr8WNex3L4yfKgxEc9xoSOP+cn4bApaMKRfSFRLOoxeoziByPutbz1sRu2wWFffC3O1ePBDcy1&#10;Hufwgsi1wvo1A/LH/CSBBBsvl/DH/Hw1rhU3zo/lFHSivMUTq6JG2AAClcbkiUXzk6ZKsEWZfbiM&#10;EKSN2ypL4WeU5mjHM8LGPZ2l8JPnFgMrrMSSB/HcjCqohMR1CjSXBnW0WVthZXodOAoaS9F0hGnS&#10;otsrhJhViIEBKokSIXAXL6igwmL4gEO7sjQaVIFhJxF40wZlWJk3uK8RpZUjL8PG6pG9lp/kvSRt&#10;rHj5Y36yk0dNaxu9Cow95IuAkg/qsNsPvClzc3gMATB1ULJpmV7oBwdp2pLB0xZcC8oCJNhYRrCG&#10;/KSItIxrwQhTArajSsrBmUrJfeE2S9ABjsNMOLjXouCiFtCPVnC06aq4GFl1eZS0QBJd1peSLxUX&#10;XQCXUFEenlODD3joTJZxrIfienjQHuSV44mjhoYf02b2Jn6SV+FFAZQHl7TK8+NkU5sf45T54V0H&#10;HLcu80LbiQojVuC4q6QFHjPCoLi5l2BcXjptrVEfE24UleXRItIXh3GxQbQLemjjQrgLOCXAO5YH&#10;t5aKvHAwgByqiKNQpcYgW0SDNljQQhuVcHDOWpwcVZRGGB7KFcXh9Rj0KQ3HvqJx7ElbrcphnGJb&#10;dnnFlfHCAmoxNmA4TPCTwoVxVLgOFuUpWuCJvmFYqpyhcCqZArp8KAzKuiKKEi3FhSlhgNtdJWHm&#10;vCIOOh5gMKv8JHYpr1BMyuHJCivzwdK0uVHdNB7Z8NT5SSpQrqjV/LQIjTCtkqdmvxGmqYCXuMCP&#10;lJ3JUTtCSykpFs4UKxhNTzDNWJRSaprS3GolxFFjaOyEscn5SaaHPBd5g6VfXDJkLDiQNMGULQkv&#10;heKgNpimAknTeKPoZoUpc2Np5ejmeG42mEYILUArTEmY8K4JWkGJlnj5BmGK6fHSksGRGFaWRj6u&#10;jMkroWwq21pmVHkdUAGmBHG83QhUjKfHvOT4GZcej1iOMTYdabErdTf1dsdjap4PP+O88A4rzr7M&#10;BJU0NpSyIdO8NFQstpRMIYaz8nKLGDjKKcUyaF8hDUoJTceJWqVN9SSYqTQknRV58LISDLLCsNK0&#10;uil6IVw+LUqjXNMKgwsApbmFi38YBqw4ZXZjSazieEtRKOZSXFkEcBk3kqw4uMPb6kFfrTVC+yz8&#10;p4kif7T64GqugqP5jfc2eBHzk/d3it6aPSip1+wGl26Jl7IfvODK9hhxcBmpxAtcHI7jKudXL7jy&#10;GvKcgoy3DJg3fkb+PN1g8Upv3OM1UPQDJVkZ9R2PUnk8fpLd6ChDbZFRK9Ur0QxbhjFolMP6iFO2&#10;EviPJ+QHZftyy9Irm6Hj804Vx/5XjmpwM5nmV/YruChvxFF6o/FCdYh+3knRWatEOD9XCxuKL1px&#10;Nsorrw+4Jx550QoDupikn1OTPbTcdTzP1uxL/qetI8rYvIojP1BxrIcS73mThpS9FNfGdaS1fKmG&#10;hOvqZXkjrhyfMWEJ8UBJscd4oMS1EaetD2scYv603hbjtCMHStTUeEo9NR3HrX9lHZnnx0md5lc0&#10;rpEXtEvR/2j/ULq+fOhohZWVYGnKCfEIK1McLgXB1qsc/jDs9Xrkuw5wOQlvHIWXdoxXj/DGUvK+&#10;iqE7HjY/HI5HvHI09A/33x376mML73Zp6qZpviWqM9gx/N+BU4dfY0uEd5bE92vEt4Hcd5vP8K6N&#10;vosviIEX2sAP+67/x6R6hpfD3E2Gvz+1/XZSHf94greFrNwM1ll1Cb/MmgVe0OrTT+7TT9rTGkTd&#10;TS4T+L8O+ON3l/gGmqdzf3jYw0gu3KY6dfiqkN0B38gBLywZbuOs6Bd4YUn4KbwKBn7K3jWT/h5Q&#10;Ly/Xefc/AAAA//8DAFBLAwQUAAYACAAAACEAq9M6zdsAAAADAQAADwAAAGRycy9kb3ducmV2Lnht&#10;bEyPQUvDQBCF74L/YRnBm92kRWtjNqUU9VSEtoL0Nk2mSWh2NmS3SfrvHb3o5cHjDe99ky5H26ie&#10;Ol87NhBPIlDEuStqLg187t8enkH5gFxg45gMXMnDMru9STEp3MBb6nehVFLCPkEDVQhtorXPK7Lo&#10;J64lluzkOotBbFfqosNBym2jp1H0pC3WLAsVtrSuKD/vLtbA+4DDaha/9pvzaX097B8/vjYxGXN/&#10;N65eQAUaw98x/OALOmTCdHQXLrxqDMgj4Vclm87FHQ3MFnPQWar/s2ffAAAA//8DAFBLAQItABQA&#10;BgAIAAAAIQC2gziS/gAAAOEBAAATAAAAAAAAAAAAAAAAAAAAAABbQ29udGVudF9UeXBlc10ueG1s&#10;UEsBAi0AFAAGAAgAAAAhADj9If/WAAAAlAEAAAsAAAAAAAAAAAAAAAAALwEAAF9yZWxzLy5yZWxz&#10;UEsBAi0AFAAGAAgAAAAhAHk3D8DXDAAApEcAAA4AAAAAAAAAAAAAAAAALgIAAGRycy9lMm9Eb2Mu&#10;eG1sUEsBAi0AFAAGAAgAAAAhAKvTOs3bAAAAAwEAAA8AAAAAAAAAAAAAAAAAMQ8AAGRycy9kb3du&#10;cmV2LnhtbFBLBQYAAAAABAAEAPMAAAA5EAAAAAA=&#10;">
                <v:shape id="AutoShape 3" o:spid="_x0000_s1027" style="position:absolute;width:270;height:397;visibility:visible;mso-wrap-style:square;v-text-anchor:top" coordsize="270,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KiBwQAAANoAAAAPAAAAZHJzL2Rvd25yZXYueG1sRI/NigIx&#10;EITvgu8QWvCmGT0sOk4UERRZ96K7IN6aSc8PTjpDEnV8+40geCyq6isqW3WmEXdyvrasYDJOQBDn&#10;VtdcKvj73Y5mIHxA1thYJgVP8rBa9nsZpto++Ej3UyhFhLBPUUEVQptK6fOKDPqxbYmjV1hnMETp&#10;SqkdPiLcNHKaJF/SYM1xocKWNhXl19PNKNgeDz/uLM/c3XaXuSy+9+vn1Co1HHTrBYhAXfiE3+29&#10;VjCH15V4A+TyHwAA//8DAFBLAQItABQABgAIAAAAIQDb4fbL7gAAAIUBAAATAAAAAAAAAAAAAAAA&#10;AAAAAABbQ29udGVudF9UeXBlc10ueG1sUEsBAi0AFAAGAAgAAAAhAFr0LFu/AAAAFQEAAAsAAAAA&#10;AAAAAAAAAAAAHwEAAF9yZWxzLy5yZWxzUEsBAi0AFAAGAAgAAAAhAEtMqIHBAAAA2gAAAA8AAAAA&#10;AAAAAAAAAAAABwIAAGRycy9kb3ducmV2LnhtbFBLBQYAAAAAAwADALcAAAD1AgAAAAA=&#10;" path="m190,230r-3,-3l184,226r-1,-1l180,225r-2,1l175,229r-1,2l174,234r,1l176,239r3,2l182,241r5,-1l190,237r,-7xm248,340r-225,l23,397r225,l248,340xm270,2l207,67r,10l207,91r-11,l196,89,206,78r1,-1l207,67r-3,3l198,70r,7l197,78r,-1l198,77r,-7l199,58r1,l202,59r7,l211,58r,-1l214,54r,-5l214,43r-5,-5l200,38r-3,2l195,43r-3,-5l192,57r-1,13l189,70r,17l188,87r,10l180,194r-1,-1l179,203r-1,8l177,211r-1,l174,212r-1,l171,214r-4,2l166,217r-2,2l162,223r-1,1l160,227r,2l159,236r-62,l94,202r-1,-6l102,187r32,-33l179,203r,-10l143,154r-5,-5l143,144r36,-37l188,97r,-10l169,107r,-8l122,99r,14l163,113r-29,31l129,139r,10l93,187,85,101r44,48l129,139,94,101,84,90,83,82,81,57r111,l192,38r-1,-1l191,49r-89,l102,42r,-5l107,35r7,-1l122,34r,7l160,41r,-6l171,36r5,2l188,42r3,7l191,37r-2,-2l188,33,175,30r-5,-1l160,28r,-4l153,24r,6l153,35r-24,l129,34r,-4l153,30r,-6l122,24r,2l115,27r-6,1l102,29r,-1l88,28r,6l88,42r,7l80,49r1,-4l88,42r,-8l75,40r-1,7l73,49r-9,l64,57r10,l76,82,,,,10,77,93r9,100l7,275r5,5l87,202r4,41l93,243r,13l107,256r,-13l162,243r1,2l164,247r2,2l168,251r2,1l173,254r3,1l179,256r15,l205,246r,-1l205,232r-1,-1l204,230r49,53l258,278,213,230r-8,-9l196,211r-1,-1l194,209r,31l189,245r-9,l178,245r-3,-2l174,242r-1,l172,240r-1,-1l171,238r-1,-2l170,234r,-4l170,229r2,-3l174,224r1,-1l179,221r1,l183,221r1,l187,222r2,1l191,225r,1l193,228r1,2l194,240r,-31l187,201r,10l186,211r-1,l186,210r1,1l187,201r-1,l187,194r8,-97l214,97r,-6l214,77r,-7l270,12r,-10xe" fillcolor="#53555a" stroked="f">
                  <v:path arrowok="t" o:connecttype="custom" o:connectlocs="183,225;174,231;179,241;190,237;23,397;207,67;196,89;204,70;197,77;199,58;211,58;214,49;200,38;192,57;188,87;179,203;174,212;166,217;160,227;97,236;134,154;138,149;188,87;122,113;129,149;129,139;81,57;191,49;107,35;160,41;188,42;189,35;160,28;153,35;153,30;115,27;102,29;88,42;88,42;73,49;76,82;86,193;91,243;107,243;166,249;173,254;205,246;204,230;205,221;194,240;175,243;171,239;170,234;174,224;183,221;191,225;194,240;186,211;187,211;195,97;214,77;270,12" o:connectangles="0,0,0,0,0,0,0,0,0,0,0,0,0,0,0,0,0,0,0,0,0,0,0,0,0,0,0,0,0,0,0,0,0,0,0,0,0,0,0,0,0,0,0,0,0,0,0,0,0,0,0,0,0,0,0,0,0,0,0,0,0,0"/>
                </v:shape>
                <w10:anchorlock/>
              </v:group>
            </w:pict>
          </mc:Fallback>
        </mc:AlternateContent>
      </w:r>
    </w:p>
    <w:p w14:paraId="500B8D7A"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 xml:space="preserve">Така позначка означає, що відпрацьовані батареї і акумулятори не можна </w:t>
      </w:r>
      <w:r w:rsidR="00BC4787" w:rsidRPr="00A87070">
        <w:rPr>
          <w:rFonts w:ascii="Times New Roman" w:hAnsi="Times New Roman" w:cs="Times New Roman"/>
        </w:rPr>
        <w:t>змішувати</w:t>
      </w:r>
      <w:r w:rsidRPr="00A87070">
        <w:rPr>
          <w:rFonts w:ascii="Times New Roman" w:hAnsi="Times New Roman" w:cs="Times New Roman"/>
        </w:rPr>
        <w:t xml:space="preserve"> з несортованими побутовими відходами. Ваша участь важлива, щоб мінімізувати вплив батарей та акумуляторів на навколишнє середовище і на здоров’я людей. З метою належної переробки, ви можете повернути даний виріб або батареї або акумулятори, які він містить, продавцю або до визначеного пункту збору.</w:t>
      </w:r>
    </w:p>
    <w:p w14:paraId="663F68CB"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Правильна утилізація цього виробу допоможе зберегти цінні ресурси та запобігти потенційному негативному впливу на здоров’я людей та навколишнє середовище, що може виникнути через неправильне поводження з відходами.</w:t>
      </w:r>
    </w:p>
    <w:p w14:paraId="29A42E08"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За неправильну утилізацію таких відходів можуть застосовуватися штрафи згідно з  національним законодавством. Існують окремі системи збору використаних батарей і акумуляторів.</w:t>
      </w:r>
    </w:p>
    <w:p w14:paraId="1A86AD2B" w14:textId="77777777" w:rsidR="006607BC" w:rsidRPr="00A87070" w:rsidRDefault="006607BC" w:rsidP="006607BC">
      <w:pPr>
        <w:pStyle w:val="a3"/>
        <w:jc w:val="both"/>
        <w:rPr>
          <w:rFonts w:ascii="Times New Roman" w:hAnsi="Times New Roman" w:cs="Times New Roman"/>
        </w:rPr>
      </w:pPr>
      <w:r w:rsidRPr="00A87070">
        <w:rPr>
          <w:rFonts w:ascii="Times New Roman" w:hAnsi="Times New Roman" w:cs="Times New Roman"/>
        </w:rPr>
        <w:t xml:space="preserve">Утилізуйте правильно батареї і акумулятори у вашому місцевому пункті збору/переробки відходів. </w:t>
      </w:r>
    </w:p>
    <w:p w14:paraId="3BAE104E" w14:textId="77777777" w:rsidR="006607BC" w:rsidRPr="00A87070" w:rsidRDefault="006607BC" w:rsidP="006607BC">
      <w:pPr>
        <w:pStyle w:val="a3"/>
        <w:jc w:val="both"/>
        <w:rPr>
          <w:rFonts w:ascii="Times New Roman" w:hAnsi="Times New Roman" w:cs="Times New Roman"/>
        </w:rPr>
      </w:pPr>
    </w:p>
    <w:p w14:paraId="1FB45754" w14:textId="77777777" w:rsidR="00E50045" w:rsidRPr="00A87070" w:rsidRDefault="00E50045" w:rsidP="00E50045">
      <w:pPr>
        <w:pStyle w:val="a3"/>
        <w:jc w:val="both"/>
        <w:rPr>
          <w:rFonts w:ascii="Times New Roman" w:hAnsi="Times New Roman" w:cs="Times New Roman"/>
          <w:b/>
        </w:rPr>
      </w:pPr>
      <w:r w:rsidRPr="00A87070">
        <w:rPr>
          <w:rFonts w:ascii="Times New Roman" w:hAnsi="Times New Roman" w:cs="Times New Roman"/>
          <w:b/>
        </w:rPr>
        <w:t xml:space="preserve">Директива </w:t>
      </w:r>
      <w:r w:rsidRPr="00250C38">
        <w:rPr>
          <w:rFonts w:ascii="Times New Roman" w:hAnsi="Times New Roman" w:cs="Times New Roman"/>
          <w:b/>
        </w:rPr>
        <w:t>щодо радіообладнання</w:t>
      </w:r>
    </w:p>
    <w:p w14:paraId="648706EF" w14:textId="77777777" w:rsidR="00E50045" w:rsidRPr="00A87070" w:rsidRDefault="00E50045" w:rsidP="00E50045">
      <w:pPr>
        <w:pStyle w:val="a3"/>
        <w:jc w:val="both"/>
        <w:rPr>
          <w:rFonts w:ascii="Times New Roman" w:hAnsi="Times New Roman" w:cs="Times New Roman"/>
        </w:rPr>
      </w:pPr>
      <w:r w:rsidRPr="00A87070">
        <w:rPr>
          <w:rFonts w:ascii="Times New Roman" w:hAnsi="Times New Roman" w:cs="Times New Roman"/>
        </w:rPr>
        <w:t>Ninebot (</w:t>
      </w:r>
      <w:proofErr w:type="spellStart"/>
      <w:r w:rsidRPr="00A87070">
        <w:rPr>
          <w:rFonts w:ascii="Times New Roman" w:hAnsi="Times New Roman" w:cs="Times New Roman"/>
        </w:rPr>
        <w:t>Changzhou</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Tech</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Co</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Ltd</w:t>
      </w:r>
      <w:proofErr w:type="spellEnd"/>
      <w:r w:rsidRPr="00A87070">
        <w:rPr>
          <w:rFonts w:ascii="Times New Roman" w:hAnsi="Times New Roman" w:cs="Times New Roman"/>
        </w:rPr>
        <w:t>., компанія заявляє, що виріб, вказаний в цьому розділі, відповідає головним вимогам та іншим відповідним положення Директиви щодо радіообладнання 2014/53/ЄС.</w:t>
      </w:r>
    </w:p>
    <w:p w14:paraId="2B21DB5D" w14:textId="77777777" w:rsidR="00E50045" w:rsidRPr="00A87070" w:rsidRDefault="00E50045" w:rsidP="00E50045">
      <w:pPr>
        <w:pStyle w:val="a3"/>
        <w:jc w:val="both"/>
        <w:rPr>
          <w:rFonts w:ascii="Times New Roman" w:hAnsi="Times New Roman" w:cs="Times New Roman"/>
        </w:rPr>
      </w:pPr>
    </w:p>
    <w:p w14:paraId="4CE93EC6" w14:textId="77777777" w:rsidR="00E50045" w:rsidRPr="00A87070" w:rsidRDefault="00E50045" w:rsidP="00E50045">
      <w:pPr>
        <w:pStyle w:val="a3"/>
        <w:jc w:val="both"/>
        <w:rPr>
          <w:rFonts w:ascii="Times New Roman" w:hAnsi="Times New Roman" w:cs="Times New Roman"/>
          <w:b/>
        </w:rPr>
      </w:pPr>
      <w:r w:rsidRPr="00A87070">
        <w:rPr>
          <w:rFonts w:ascii="Times New Roman" w:hAnsi="Times New Roman" w:cs="Times New Roman"/>
          <w:b/>
        </w:rPr>
        <w:t>Директива про обмежене використання певних небезпечних речовин (</w:t>
      </w:r>
      <w:proofErr w:type="spellStart"/>
      <w:r w:rsidRPr="00A87070">
        <w:rPr>
          <w:rFonts w:ascii="Times New Roman" w:hAnsi="Times New Roman" w:cs="Times New Roman"/>
          <w:b/>
        </w:rPr>
        <w:t>RoHS</w:t>
      </w:r>
      <w:proofErr w:type="spellEnd"/>
      <w:r w:rsidRPr="00A87070">
        <w:rPr>
          <w:rFonts w:ascii="Times New Roman" w:hAnsi="Times New Roman" w:cs="Times New Roman"/>
          <w:b/>
        </w:rPr>
        <w:t>)</w:t>
      </w:r>
    </w:p>
    <w:p w14:paraId="2B1A106A" w14:textId="77777777" w:rsidR="00E50045" w:rsidRPr="00A87070" w:rsidRDefault="00E50045" w:rsidP="00E50045">
      <w:pPr>
        <w:pStyle w:val="a3"/>
        <w:jc w:val="both"/>
        <w:rPr>
          <w:rFonts w:ascii="Times New Roman" w:hAnsi="Times New Roman" w:cs="Times New Roman"/>
        </w:rPr>
      </w:pPr>
      <w:r w:rsidRPr="00A87070">
        <w:rPr>
          <w:rFonts w:ascii="Times New Roman" w:hAnsi="Times New Roman" w:cs="Times New Roman"/>
        </w:rPr>
        <w:t>Компанія Ninebot (</w:t>
      </w:r>
      <w:proofErr w:type="spellStart"/>
      <w:r w:rsidRPr="00A87070">
        <w:rPr>
          <w:rFonts w:ascii="Times New Roman" w:hAnsi="Times New Roman" w:cs="Times New Roman"/>
        </w:rPr>
        <w:t>Changzhou</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Tech</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Co</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Ltd</w:t>
      </w:r>
      <w:proofErr w:type="spellEnd"/>
      <w:r w:rsidRPr="00A87070">
        <w:rPr>
          <w:rFonts w:ascii="Times New Roman" w:hAnsi="Times New Roman" w:cs="Times New Roman"/>
        </w:rPr>
        <w:t xml:space="preserve">. заявляє, що виріб повністю, включаючи запчастини (кабелі, шнури і т.д.) відповідає вимогам Директиви </w:t>
      </w:r>
      <w:proofErr w:type="spellStart"/>
      <w:r w:rsidRPr="00A87070">
        <w:rPr>
          <w:rFonts w:ascii="Times New Roman" w:hAnsi="Times New Roman" w:cs="Times New Roman"/>
        </w:rPr>
        <w:t>RoHS</w:t>
      </w:r>
      <w:proofErr w:type="spellEnd"/>
      <w:r w:rsidRPr="00A87070">
        <w:rPr>
          <w:rFonts w:ascii="Times New Roman" w:hAnsi="Times New Roman" w:cs="Times New Roman"/>
        </w:rPr>
        <w:t xml:space="preserve"> 2011/65/ЄС та Делегованого Регламенту Комісії (ЄС) зі змінами 2015/863, про обмежене використання певних небезпечних речовин в електронному та електричному обладнанні («</w:t>
      </w:r>
      <w:proofErr w:type="spellStart"/>
      <w:r w:rsidRPr="00A87070">
        <w:rPr>
          <w:rFonts w:ascii="Times New Roman" w:hAnsi="Times New Roman" w:cs="Times New Roman"/>
        </w:rPr>
        <w:t>RoHS</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recast</w:t>
      </w:r>
      <w:proofErr w:type="spellEnd"/>
      <w:r w:rsidRPr="00A87070">
        <w:rPr>
          <w:rFonts w:ascii="Times New Roman" w:hAnsi="Times New Roman" w:cs="Times New Roman"/>
        </w:rPr>
        <w:t>» або «</w:t>
      </w:r>
      <w:proofErr w:type="spellStart"/>
      <w:r w:rsidRPr="00A87070">
        <w:rPr>
          <w:rFonts w:ascii="Times New Roman" w:hAnsi="Times New Roman" w:cs="Times New Roman"/>
        </w:rPr>
        <w:t>RoHS</w:t>
      </w:r>
      <w:proofErr w:type="spellEnd"/>
      <w:r w:rsidRPr="00A87070">
        <w:rPr>
          <w:rFonts w:ascii="Times New Roman" w:hAnsi="Times New Roman" w:cs="Times New Roman"/>
        </w:rPr>
        <w:t xml:space="preserve"> 2.0»)</w:t>
      </w:r>
    </w:p>
    <w:p w14:paraId="21F48E39" w14:textId="77777777" w:rsidR="00E50045" w:rsidRPr="00A87070" w:rsidRDefault="00E50045">
      <w:pPr>
        <w:rPr>
          <w:rFonts w:ascii="Times New Roman" w:hAnsi="Times New Roman" w:cs="Times New Roman"/>
        </w:rPr>
      </w:pPr>
      <w:r w:rsidRPr="00A87070">
        <w:rPr>
          <w:rFonts w:ascii="Times New Roman" w:hAnsi="Times New Roman" w:cs="Times New Roman"/>
        </w:rPr>
        <w:br w:type="page"/>
      </w:r>
    </w:p>
    <w:p w14:paraId="3E00E0C5" w14:textId="77777777" w:rsidR="00E50045" w:rsidRPr="00A87070" w:rsidRDefault="00E50045" w:rsidP="00E50045">
      <w:pPr>
        <w:pStyle w:val="a3"/>
        <w:jc w:val="both"/>
        <w:rPr>
          <w:rFonts w:ascii="Times New Roman" w:hAnsi="Times New Roman" w:cs="Times New Roman"/>
          <w:b/>
        </w:rPr>
      </w:pPr>
      <w:r w:rsidRPr="00A87070">
        <w:rPr>
          <w:rFonts w:ascii="Times New Roman" w:hAnsi="Times New Roman" w:cs="Times New Roman"/>
          <w:b/>
        </w:rPr>
        <w:lastRenderedPageBreak/>
        <w:t>Директива про безпеку обладнання</w:t>
      </w:r>
    </w:p>
    <w:p w14:paraId="42BBCB05" w14:textId="77777777" w:rsidR="00E50045" w:rsidRPr="00420645" w:rsidRDefault="00E50045" w:rsidP="00E50045">
      <w:pPr>
        <w:pStyle w:val="a3"/>
        <w:jc w:val="both"/>
        <w:rPr>
          <w:rFonts w:ascii="Times New Roman" w:hAnsi="Times New Roman" w:cs="Times New Roman"/>
        </w:rPr>
      </w:pPr>
      <w:r w:rsidRPr="00A87070">
        <w:rPr>
          <w:rFonts w:ascii="Times New Roman" w:hAnsi="Times New Roman" w:cs="Times New Roman"/>
        </w:rPr>
        <w:t>Компанія Ninebot (</w:t>
      </w:r>
      <w:proofErr w:type="spellStart"/>
      <w:r w:rsidRPr="00A87070">
        <w:rPr>
          <w:rFonts w:ascii="Times New Roman" w:hAnsi="Times New Roman" w:cs="Times New Roman"/>
        </w:rPr>
        <w:t>Changzhou</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Tech</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Co</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Ltd</w:t>
      </w:r>
      <w:proofErr w:type="spellEnd"/>
      <w:r w:rsidRPr="00A87070">
        <w:rPr>
          <w:rFonts w:ascii="Times New Roman" w:hAnsi="Times New Roman" w:cs="Times New Roman"/>
        </w:rPr>
        <w:t xml:space="preserve">. заявляє, що виріб, вказаний в цьому розділі, відповідає основним вимогам та іншим відповідним положенням Директиви 2006/42/ЄС про </w:t>
      </w:r>
      <w:r w:rsidRPr="00420645">
        <w:rPr>
          <w:rFonts w:ascii="Times New Roman" w:hAnsi="Times New Roman" w:cs="Times New Roman"/>
        </w:rPr>
        <w:t>безпеку обладнання.</w:t>
      </w:r>
    </w:p>
    <w:p w14:paraId="39685669" w14:textId="77777777" w:rsidR="00E50045" w:rsidRPr="00420645" w:rsidRDefault="00E50045" w:rsidP="00E50045">
      <w:pPr>
        <w:pStyle w:val="a3"/>
        <w:jc w:val="both"/>
        <w:rPr>
          <w:rFonts w:ascii="Times New Roman" w:hAnsi="Times New Roman" w:cs="Times New Roman"/>
        </w:rPr>
      </w:pPr>
    </w:p>
    <w:p w14:paraId="72C7BA95" w14:textId="77777777" w:rsidR="00E50045" w:rsidRPr="00420645" w:rsidRDefault="00E50045" w:rsidP="00E50045">
      <w:pPr>
        <w:pStyle w:val="a3"/>
        <w:jc w:val="both"/>
        <w:rPr>
          <w:rFonts w:ascii="Times New Roman" w:hAnsi="Times New Roman" w:cs="Times New Roman"/>
          <w:sz w:val="24"/>
          <w:szCs w:val="24"/>
        </w:rPr>
      </w:pPr>
      <w:r w:rsidRPr="00420645">
        <w:rPr>
          <w:rFonts w:ascii="Times New Roman" w:hAnsi="Times New Roman" w:cs="Times New Roman"/>
          <w:noProof/>
          <w:sz w:val="24"/>
          <w:szCs w:val="24"/>
          <w:lang w:val="en-GB" w:eastAsia="en-GB"/>
        </w:rPr>
        <w:drawing>
          <wp:inline distT="0" distB="0" distL="0" distR="0" wp14:anchorId="7B7193C9" wp14:editId="4F3F8BEA">
            <wp:extent cx="292735" cy="21336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2735" cy="213360"/>
                    </a:xfrm>
                    <a:prstGeom prst="rect">
                      <a:avLst/>
                    </a:prstGeom>
                    <a:noFill/>
                  </pic:spPr>
                </pic:pic>
              </a:graphicData>
            </a:graphic>
          </wp:inline>
        </w:drawing>
      </w:r>
    </w:p>
    <w:p w14:paraId="734DC80F" w14:textId="77777777" w:rsidR="00E50045" w:rsidRPr="00420645" w:rsidRDefault="00E50045" w:rsidP="00E50045">
      <w:pPr>
        <w:pStyle w:val="a3"/>
        <w:jc w:val="both"/>
        <w:rPr>
          <w:rFonts w:ascii="Times New Roman" w:hAnsi="Times New Roman" w:cs="Times New Roman"/>
        </w:rPr>
      </w:pPr>
    </w:p>
    <w:p w14:paraId="0A00D0E0" w14:textId="77777777" w:rsidR="00E50045" w:rsidRPr="00420645" w:rsidRDefault="00E50045" w:rsidP="00E50045">
      <w:pPr>
        <w:pStyle w:val="a3"/>
        <w:jc w:val="both"/>
        <w:rPr>
          <w:rFonts w:ascii="Times New Roman" w:hAnsi="Times New Roman" w:cs="Times New Roman"/>
        </w:rPr>
      </w:pPr>
      <w:r w:rsidRPr="00420645">
        <w:rPr>
          <w:rFonts w:ascii="Times New Roman" w:hAnsi="Times New Roman" w:cs="Times New Roman"/>
        </w:rPr>
        <w:t>Офіційний дилер у ЄС</w:t>
      </w:r>
    </w:p>
    <w:p w14:paraId="5C59EABA" w14:textId="77777777" w:rsidR="00E50045" w:rsidRPr="00420645" w:rsidRDefault="00E50045" w:rsidP="00E50045">
      <w:pPr>
        <w:pStyle w:val="a3"/>
        <w:jc w:val="both"/>
        <w:rPr>
          <w:rFonts w:ascii="Times New Roman" w:hAnsi="Times New Roman" w:cs="Times New Roman"/>
        </w:rPr>
      </w:pPr>
      <w:r w:rsidRPr="00420645">
        <w:rPr>
          <w:rFonts w:ascii="Times New Roman" w:hAnsi="Times New Roman" w:cs="Times New Roman"/>
        </w:rPr>
        <w:t xml:space="preserve">Segway-Ninebot </w:t>
      </w:r>
      <w:proofErr w:type="spellStart"/>
      <w:r w:rsidRPr="00420645">
        <w:rPr>
          <w:rFonts w:ascii="Times New Roman" w:hAnsi="Times New Roman" w:cs="Times New Roman"/>
        </w:rPr>
        <w:t>Europe</w:t>
      </w:r>
      <w:proofErr w:type="spellEnd"/>
      <w:r w:rsidRPr="00420645">
        <w:rPr>
          <w:rFonts w:ascii="Times New Roman" w:hAnsi="Times New Roman" w:cs="Times New Roman"/>
        </w:rPr>
        <w:t>:</w:t>
      </w:r>
    </w:p>
    <w:p w14:paraId="008EDB1C" w14:textId="0B633DA6" w:rsidR="00E50045" w:rsidRPr="00420645" w:rsidRDefault="00E50045" w:rsidP="00E50045">
      <w:pPr>
        <w:pStyle w:val="a3"/>
        <w:jc w:val="both"/>
        <w:rPr>
          <w:rFonts w:ascii="Times New Roman" w:hAnsi="Times New Roman" w:cs="Times New Roman"/>
        </w:rPr>
      </w:pPr>
      <w:proofErr w:type="spellStart"/>
      <w:r w:rsidRPr="00420645">
        <w:rPr>
          <w:rFonts w:ascii="Times New Roman" w:hAnsi="Times New Roman" w:cs="Times New Roman"/>
        </w:rPr>
        <w:t>Дінамоштраат</w:t>
      </w:r>
      <w:proofErr w:type="spellEnd"/>
      <w:r w:rsidRPr="00420645">
        <w:rPr>
          <w:rFonts w:ascii="Times New Roman" w:hAnsi="Times New Roman" w:cs="Times New Roman"/>
        </w:rPr>
        <w:t xml:space="preserve"> 7</w:t>
      </w:r>
      <w:r w:rsidR="00C918AF" w:rsidRPr="00420645">
        <w:rPr>
          <w:rFonts w:ascii="Times New Roman" w:hAnsi="Times New Roman" w:cs="Times New Roman"/>
        </w:rPr>
        <w:t xml:space="preserve">, </w:t>
      </w:r>
      <w:r w:rsidRPr="00420645">
        <w:rPr>
          <w:rFonts w:ascii="Times New Roman" w:hAnsi="Times New Roman" w:cs="Times New Roman"/>
        </w:rPr>
        <w:t>1014 BN Амстердам, Нідерланди (</w:t>
      </w:r>
      <w:proofErr w:type="spellStart"/>
      <w:r w:rsidRPr="00420645">
        <w:rPr>
          <w:rFonts w:ascii="Times New Roman" w:hAnsi="Times New Roman" w:cs="Times New Roman"/>
        </w:rPr>
        <w:t>Dynamostraat</w:t>
      </w:r>
      <w:proofErr w:type="spellEnd"/>
      <w:r w:rsidRPr="00420645">
        <w:rPr>
          <w:rFonts w:ascii="Times New Roman" w:hAnsi="Times New Roman" w:cs="Times New Roman"/>
        </w:rPr>
        <w:t xml:space="preserve"> 7, 1014 BN </w:t>
      </w:r>
      <w:proofErr w:type="spellStart"/>
      <w:r w:rsidRPr="00420645">
        <w:rPr>
          <w:rFonts w:ascii="Times New Roman" w:hAnsi="Times New Roman" w:cs="Times New Roman"/>
        </w:rPr>
        <w:t>Amsterdam</w:t>
      </w:r>
      <w:proofErr w:type="spellEnd"/>
      <w:r w:rsidRPr="00420645">
        <w:rPr>
          <w:rFonts w:ascii="Times New Roman" w:hAnsi="Times New Roman" w:cs="Times New Roman"/>
        </w:rPr>
        <w:t xml:space="preserve">, </w:t>
      </w:r>
      <w:proofErr w:type="spellStart"/>
      <w:r w:rsidRPr="00420645">
        <w:rPr>
          <w:rFonts w:ascii="Times New Roman" w:hAnsi="Times New Roman" w:cs="Times New Roman"/>
        </w:rPr>
        <w:t>The</w:t>
      </w:r>
      <w:proofErr w:type="spellEnd"/>
      <w:r w:rsidRPr="00420645">
        <w:rPr>
          <w:rFonts w:ascii="Times New Roman" w:hAnsi="Times New Roman" w:cs="Times New Roman"/>
        </w:rPr>
        <w:t xml:space="preserve"> </w:t>
      </w:r>
      <w:proofErr w:type="spellStart"/>
      <w:r w:rsidRPr="00420645">
        <w:rPr>
          <w:rFonts w:ascii="Times New Roman" w:hAnsi="Times New Roman" w:cs="Times New Roman"/>
        </w:rPr>
        <w:t>Nethrlands</w:t>
      </w:r>
      <w:proofErr w:type="spellEnd"/>
      <w:r w:rsidRPr="00420645">
        <w:rPr>
          <w:rFonts w:ascii="Times New Roman" w:hAnsi="Times New Roman" w:cs="Times New Roman"/>
        </w:rPr>
        <w:t>).</w:t>
      </w:r>
    </w:p>
    <w:p w14:paraId="0378661E" w14:textId="77777777" w:rsidR="00E50045" w:rsidRPr="00420645" w:rsidRDefault="00E50045" w:rsidP="00E50045">
      <w:pPr>
        <w:pStyle w:val="a3"/>
        <w:jc w:val="both"/>
        <w:rPr>
          <w:rFonts w:ascii="Times New Roman" w:hAnsi="Times New Roman" w:cs="Times New Roman"/>
        </w:rPr>
      </w:pPr>
      <w:r w:rsidRPr="00420645">
        <w:rPr>
          <w:rFonts w:ascii="Times New Roman" w:hAnsi="Times New Roman" w:cs="Times New Roman"/>
        </w:rPr>
        <w:t>Цим компанія Ninebot (</w:t>
      </w:r>
      <w:proofErr w:type="spellStart"/>
      <w:r w:rsidRPr="00420645">
        <w:rPr>
          <w:rFonts w:ascii="Times New Roman" w:hAnsi="Times New Roman" w:cs="Times New Roman"/>
        </w:rPr>
        <w:t>Changzhou</w:t>
      </w:r>
      <w:proofErr w:type="spellEnd"/>
      <w:r w:rsidRPr="00420645">
        <w:rPr>
          <w:rFonts w:ascii="Times New Roman" w:hAnsi="Times New Roman" w:cs="Times New Roman"/>
        </w:rPr>
        <w:t xml:space="preserve">) </w:t>
      </w:r>
      <w:proofErr w:type="spellStart"/>
      <w:r w:rsidRPr="00420645">
        <w:rPr>
          <w:rFonts w:ascii="Times New Roman" w:hAnsi="Times New Roman" w:cs="Times New Roman"/>
        </w:rPr>
        <w:t>Tech</w:t>
      </w:r>
      <w:proofErr w:type="spellEnd"/>
      <w:r w:rsidRPr="00420645">
        <w:rPr>
          <w:rFonts w:ascii="Times New Roman" w:hAnsi="Times New Roman" w:cs="Times New Roman"/>
        </w:rPr>
        <w:t xml:space="preserve"> </w:t>
      </w:r>
      <w:proofErr w:type="spellStart"/>
      <w:r w:rsidRPr="00420645">
        <w:rPr>
          <w:rFonts w:ascii="Times New Roman" w:hAnsi="Times New Roman" w:cs="Times New Roman"/>
        </w:rPr>
        <w:t>Co</w:t>
      </w:r>
      <w:proofErr w:type="spellEnd"/>
      <w:r w:rsidRPr="00420645">
        <w:rPr>
          <w:rFonts w:ascii="Times New Roman" w:hAnsi="Times New Roman" w:cs="Times New Roman"/>
        </w:rPr>
        <w:t xml:space="preserve">. </w:t>
      </w:r>
      <w:proofErr w:type="spellStart"/>
      <w:r w:rsidRPr="00420645">
        <w:rPr>
          <w:rFonts w:ascii="Times New Roman" w:hAnsi="Times New Roman" w:cs="Times New Roman"/>
        </w:rPr>
        <w:t>Ltd</w:t>
      </w:r>
      <w:proofErr w:type="spellEnd"/>
      <w:r w:rsidRPr="00420645">
        <w:rPr>
          <w:rFonts w:ascii="Times New Roman" w:hAnsi="Times New Roman" w:cs="Times New Roman"/>
        </w:rPr>
        <w:t xml:space="preserve">. заявляє, що модель виробу: 051401DD, 051402EE відповідає основним вимогам та іншим відповідним положенням Директиви 2014/53/ЄС про радіообладнання, Директиви 2006/42/ЄС про безпеку обладнання та Директиви </w:t>
      </w:r>
      <w:proofErr w:type="spellStart"/>
      <w:r w:rsidRPr="00420645">
        <w:rPr>
          <w:rFonts w:ascii="Times New Roman" w:hAnsi="Times New Roman" w:cs="Times New Roman"/>
        </w:rPr>
        <w:t>RoHS</w:t>
      </w:r>
      <w:proofErr w:type="spellEnd"/>
      <w:r w:rsidRPr="00420645">
        <w:rPr>
          <w:rFonts w:ascii="Times New Roman" w:hAnsi="Times New Roman" w:cs="Times New Roman"/>
        </w:rPr>
        <w:t xml:space="preserve"> 2011/65/ЄС та Делегованого Регламенту Комісії (ЄС) зі змінами 2015/863.</w:t>
      </w:r>
    </w:p>
    <w:p w14:paraId="3CF22F11" w14:textId="77777777" w:rsidR="00E50045" w:rsidRPr="00A87070" w:rsidRDefault="00E50045" w:rsidP="00E50045">
      <w:pPr>
        <w:pStyle w:val="a3"/>
        <w:jc w:val="both"/>
        <w:rPr>
          <w:rFonts w:ascii="Times New Roman" w:hAnsi="Times New Roman" w:cs="Times New Roman"/>
        </w:rPr>
      </w:pPr>
      <w:r w:rsidRPr="00420645">
        <w:rPr>
          <w:rFonts w:ascii="Times New Roman" w:hAnsi="Times New Roman" w:cs="Times New Roman"/>
        </w:rPr>
        <w:t>Декларацію про відповідність можна переглянути за посиланням:</w:t>
      </w:r>
    </w:p>
    <w:p w14:paraId="32047DEC" w14:textId="77777777" w:rsidR="00E50045" w:rsidRPr="00A87070" w:rsidRDefault="004F6EB7" w:rsidP="00E50045">
      <w:pPr>
        <w:pStyle w:val="a3"/>
        <w:jc w:val="both"/>
        <w:rPr>
          <w:rFonts w:ascii="Times New Roman" w:hAnsi="Times New Roman" w:cs="Times New Roman"/>
        </w:rPr>
      </w:pPr>
      <w:hyperlink r:id="rId12" w:history="1">
        <w:r w:rsidR="007E5A68" w:rsidRPr="00A87070">
          <w:rPr>
            <w:rStyle w:val="a4"/>
            <w:rFonts w:ascii="Times New Roman" w:hAnsi="Times New Roman" w:cs="Times New Roman"/>
          </w:rPr>
          <w:t>http://eu-en.segway.com/instruction-manuals</w:t>
        </w:r>
      </w:hyperlink>
      <w:r w:rsidR="007E5A68" w:rsidRPr="00A87070">
        <w:rPr>
          <w:rFonts w:ascii="Times New Roman" w:hAnsi="Times New Roman" w:cs="Times New Roman"/>
        </w:rPr>
        <w:t xml:space="preserve"> </w:t>
      </w:r>
    </w:p>
    <w:p w14:paraId="715FA7B0" w14:textId="77777777" w:rsidR="00E50045" w:rsidRPr="00A87070" w:rsidRDefault="00E50045" w:rsidP="00E50045">
      <w:pPr>
        <w:pStyle w:val="a3"/>
        <w:jc w:val="both"/>
        <w:rPr>
          <w:rFonts w:ascii="Times New Roman" w:hAnsi="Times New Roman" w:cs="Times New Roman"/>
        </w:rPr>
      </w:pPr>
    </w:p>
    <w:tbl>
      <w:tblPr>
        <w:tblStyle w:val="a8"/>
        <w:tblW w:w="0" w:type="auto"/>
        <w:tblLook w:val="04A0" w:firstRow="1" w:lastRow="0" w:firstColumn="1" w:lastColumn="0" w:noHBand="0" w:noVBand="1"/>
      </w:tblPr>
      <w:tblGrid>
        <w:gridCol w:w="3190"/>
        <w:gridCol w:w="3190"/>
        <w:gridCol w:w="3191"/>
      </w:tblGrid>
      <w:tr w:rsidR="00E50045" w:rsidRPr="00A87070" w14:paraId="30DAC187" w14:textId="77777777" w:rsidTr="00D73BB0">
        <w:trPr>
          <w:trHeight w:val="106"/>
        </w:trPr>
        <w:tc>
          <w:tcPr>
            <w:tcW w:w="3190" w:type="dxa"/>
            <w:vMerge w:val="restart"/>
          </w:tcPr>
          <w:p w14:paraId="7DB10CC9" w14:textId="77777777" w:rsidR="00E50045" w:rsidRPr="00A87070" w:rsidRDefault="00E50045" w:rsidP="00D73BB0">
            <w:pPr>
              <w:pStyle w:val="a3"/>
              <w:jc w:val="both"/>
              <w:rPr>
                <w:rFonts w:ascii="Times New Roman" w:hAnsi="Times New Roman" w:cs="Times New Roman"/>
              </w:rPr>
            </w:pPr>
            <w:proofErr w:type="spellStart"/>
            <w:r w:rsidRPr="00A87070">
              <w:rPr>
                <w:rFonts w:ascii="Times New Roman" w:hAnsi="Times New Roman" w:cs="Times New Roman"/>
              </w:rPr>
              <w:t>Bluetooth</w:t>
            </w:r>
            <w:proofErr w:type="spellEnd"/>
          </w:p>
        </w:tc>
        <w:tc>
          <w:tcPr>
            <w:tcW w:w="3190" w:type="dxa"/>
          </w:tcPr>
          <w:p w14:paraId="0C4472FC" w14:textId="77777777" w:rsidR="00E50045" w:rsidRPr="00A87070" w:rsidRDefault="00E50045" w:rsidP="00D73BB0">
            <w:pPr>
              <w:pStyle w:val="a3"/>
              <w:jc w:val="both"/>
              <w:rPr>
                <w:rFonts w:ascii="Times New Roman" w:hAnsi="Times New Roman" w:cs="Times New Roman"/>
              </w:rPr>
            </w:pPr>
            <w:r w:rsidRPr="00A87070">
              <w:rPr>
                <w:rFonts w:ascii="Times New Roman" w:hAnsi="Times New Roman" w:cs="Times New Roman"/>
              </w:rPr>
              <w:t>Діапазон частоти (частот)</w:t>
            </w:r>
          </w:p>
        </w:tc>
        <w:tc>
          <w:tcPr>
            <w:tcW w:w="3191" w:type="dxa"/>
          </w:tcPr>
          <w:p w14:paraId="38FBD9AE" w14:textId="77777777" w:rsidR="00E50045" w:rsidRPr="00A87070" w:rsidRDefault="00E50045" w:rsidP="00D73BB0">
            <w:pPr>
              <w:pStyle w:val="a3"/>
              <w:jc w:val="both"/>
              <w:rPr>
                <w:rFonts w:ascii="Times New Roman" w:hAnsi="Times New Roman" w:cs="Times New Roman"/>
              </w:rPr>
            </w:pPr>
            <w:r w:rsidRPr="00A87070">
              <w:rPr>
                <w:rFonts w:ascii="Times New Roman" w:hAnsi="Times New Roman" w:cs="Times New Roman"/>
              </w:rPr>
              <w:t>2,4000-2,4835 ГГц</w:t>
            </w:r>
          </w:p>
        </w:tc>
      </w:tr>
      <w:tr w:rsidR="00E50045" w:rsidRPr="00A87070" w14:paraId="58BA12BA" w14:textId="77777777" w:rsidTr="00D73BB0">
        <w:trPr>
          <w:trHeight w:val="106"/>
        </w:trPr>
        <w:tc>
          <w:tcPr>
            <w:tcW w:w="3190" w:type="dxa"/>
            <w:vMerge/>
          </w:tcPr>
          <w:p w14:paraId="533F1F4D" w14:textId="77777777" w:rsidR="00E50045" w:rsidRPr="00A87070" w:rsidRDefault="00E50045" w:rsidP="00D73BB0">
            <w:pPr>
              <w:pStyle w:val="a3"/>
              <w:jc w:val="both"/>
              <w:rPr>
                <w:rFonts w:ascii="Times New Roman" w:hAnsi="Times New Roman" w:cs="Times New Roman"/>
              </w:rPr>
            </w:pPr>
          </w:p>
        </w:tc>
        <w:tc>
          <w:tcPr>
            <w:tcW w:w="3190" w:type="dxa"/>
          </w:tcPr>
          <w:p w14:paraId="37A09CD9" w14:textId="77777777" w:rsidR="00E50045" w:rsidRPr="00A87070" w:rsidRDefault="00E50045" w:rsidP="00D73BB0">
            <w:pPr>
              <w:pStyle w:val="a3"/>
              <w:jc w:val="both"/>
              <w:rPr>
                <w:rFonts w:ascii="Times New Roman" w:hAnsi="Times New Roman" w:cs="Times New Roman"/>
              </w:rPr>
            </w:pPr>
            <w:r w:rsidRPr="00A87070">
              <w:rPr>
                <w:rFonts w:ascii="Times New Roman" w:hAnsi="Times New Roman" w:cs="Times New Roman"/>
              </w:rPr>
              <w:t>Макс. RF-потужність</w:t>
            </w:r>
          </w:p>
        </w:tc>
        <w:tc>
          <w:tcPr>
            <w:tcW w:w="3191" w:type="dxa"/>
          </w:tcPr>
          <w:p w14:paraId="27ADFC70" w14:textId="77777777" w:rsidR="00E50045" w:rsidRPr="00A87070" w:rsidRDefault="00E50045" w:rsidP="00D73BB0">
            <w:pPr>
              <w:pStyle w:val="a3"/>
              <w:jc w:val="both"/>
              <w:rPr>
                <w:rFonts w:ascii="Times New Roman" w:hAnsi="Times New Roman" w:cs="Times New Roman"/>
              </w:rPr>
            </w:pPr>
            <w:r w:rsidRPr="00A87070">
              <w:rPr>
                <w:rFonts w:ascii="Times New Roman" w:hAnsi="Times New Roman" w:cs="Times New Roman"/>
              </w:rPr>
              <w:t>20 МВт</w:t>
            </w:r>
          </w:p>
        </w:tc>
      </w:tr>
    </w:tbl>
    <w:p w14:paraId="756D52B1" w14:textId="77777777" w:rsidR="00E50045" w:rsidRPr="00A87070" w:rsidRDefault="00E50045" w:rsidP="00E50045">
      <w:pPr>
        <w:pStyle w:val="a3"/>
        <w:jc w:val="both"/>
        <w:rPr>
          <w:rFonts w:ascii="Times New Roman" w:hAnsi="Times New Roman" w:cs="Times New Roman"/>
        </w:rPr>
      </w:pPr>
    </w:p>
    <w:p w14:paraId="7E0A4A6E" w14:textId="77777777" w:rsidR="00E50045" w:rsidRPr="00A87070" w:rsidRDefault="00E50045" w:rsidP="00E50045">
      <w:pPr>
        <w:pStyle w:val="a3"/>
        <w:jc w:val="both"/>
        <w:rPr>
          <w:rFonts w:ascii="Times New Roman" w:hAnsi="Times New Roman" w:cs="Times New Roman"/>
          <w:b/>
        </w:rPr>
      </w:pPr>
      <w:r w:rsidRPr="00A87070">
        <w:rPr>
          <w:rFonts w:ascii="Times New Roman" w:hAnsi="Times New Roman" w:cs="Times New Roman"/>
        </w:rPr>
        <w:sym w:font="Wingdings 2" w:char="F078"/>
      </w:r>
      <w:r w:rsidRPr="00A87070">
        <w:rPr>
          <w:rFonts w:ascii="Times New Roman" w:hAnsi="Times New Roman" w:cs="Times New Roman"/>
          <w:b/>
        </w:rPr>
        <w:t xml:space="preserve"> Товарний знак.</w:t>
      </w:r>
    </w:p>
    <w:p w14:paraId="6BD66102" w14:textId="77777777" w:rsidR="00E50045" w:rsidRPr="00A87070" w:rsidRDefault="00E50045" w:rsidP="00E50045">
      <w:pPr>
        <w:pStyle w:val="a3"/>
        <w:jc w:val="both"/>
        <w:rPr>
          <w:rFonts w:ascii="Times New Roman" w:hAnsi="Times New Roman" w:cs="Times New Roman"/>
          <w:b/>
        </w:rPr>
      </w:pPr>
    </w:p>
    <w:p w14:paraId="1A547E18" w14:textId="77777777" w:rsidR="00E50045" w:rsidRPr="00A87070" w:rsidRDefault="00E50045" w:rsidP="00E50045">
      <w:pPr>
        <w:spacing w:after="0" w:line="240" w:lineRule="auto"/>
        <w:jc w:val="both"/>
        <w:rPr>
          <w:rFonts w:ascii="Times New Roman" w:eastAsia="Calibri" w:hAnsi="Times New Roman" w:cs="Times New Roman"/>
        </w:rPr>
      </w:pPr>
      <w:r w:rsidRPr="00A87070">
        <w:rPr>
          <w:rFonts w:ascii="Times New Roman" w:eastAsia="Calibri" w:hAnsi="Times New Roman" w:cs="Times New Roman"/>
        </w:rPr>
        <w:t>Ninebot - це зареєстрований товарний знак Ninebot (</w:t>
      </w:r>
      <w:proofErr w:type="spellStart"/>
      <w:r w:rsidRPr="00A87070">
        <w:rPr>
          <w:rFonts w:ascii="Times New Roman" w:eastAsia="Calibri" w:hAnsi="Times New Roman" w:cs="Times New Roman"/>
        </w:rPr>
        <w:t>Beijing</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Tech</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Co</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Ltd</w:t>
      </w:r>
      <w:proofErr w:type="spellEnd"/>
      <w:r w:rsidRPr="00A87070">
        <w:rPr>
          <w:rFonts w:ascii="Times New Roman" w:eastAsia="Calibri" w:hAnsi="Times New Roman" w:cs="Times New Roman"/>
        </w:rPr>
        <w:t xml:space="preserve">; Segway та </w:t>
      </w:r>
      <w:proofErr w:type="spellStart"/>
      <w:r w:rsidRPr="00A87070">
        <w:rPr>
          <w:rFonts w:ascii="Times New Roman" w:eastAsia="Calibri" w:hAnsi="Times New Roman" w:cs="Times New Roman"/>
        </w:rPr>
        <w:t>Rider</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Design</w:t>
      </w:r>
      <w:proofErr w:type="spellEnd"/>
      <w:r w:rsidRPr="00A87070">
        <w:rPr>
          <w:rFonts w:ascii="Times New Roman" w:eastAsia="Calibri" w:hAnsi="Times New Roman" w:cs="Times New Roman"/>
        </w:rPr>
        <w:t xml:space="preserve"> - це зареєстровані товарні знаки компаній Segway </w:t>
      </w:r>
      <w:proofErr w:type="spellStart"/>
      <w:r w:rsidRPr="00A87070">
        <w:rPr>
          <w:rFonts w:ascii="Times New Roman" w:eastAsia="Calibri" w:hAnsi="Times New Roman" w:cs="Times New Roman"/>
        </w:rPr>
        <w:t>Inc</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App</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Store</w:t>
      </w:r>
      <w:proofErr w:type="spellEnd"/>
      <w:r w:rsidRPr="00A87070">
        <w:rPr>
          <w:rFonts w:ascii="Times New Roman" w:eastAsia="Calibri" w:hAnsi="Times New Roman" w:cs="Times New Roman"/>
        </w:rPr>
        <w:t xml:space="preserve"> і </w:t>
      </w:r>
      <w:proofErr w:type="spellStart"/>
      <w:r w:rsidRPr="00A87070">
        <w:rPr>
          <w:rFonts w:ascii="Times New Roman" w:eastAsia="Calibri" w:hAnsi="Times New Roman" w:cs="Times New Roman"/>
        </w:rPr>
        <w:t>Apple</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Logo</w:t>
      </w:r>
      <w:proofErr w:type="spellEnd"/>
      <w:r w:rsidRPr="00A87070">
        <w:rPr>
          <w:rFonts w:ascii="Times New Roman" w:eastAsia="Calibri" w:hAnsi="Times New Roman" w:cs="Times New Roman"/>
        </w:rPr>
        <w:t xml:space="preserve">, - це товарні знаки </w:t>
      </w:r>
      <w:proofErr w:type="spellStart"/>
      <w:r w:rsidR="00BC4787" w:rsidRPr="00A87070">
        <w:rPr>
          <w:rFonts w:ascii="Times New Roman" w:eastAsia="Calibri" w:hAnsi="Times New Roman" w:cs="Times New Roman"/>
        </w:rPr>
        <w:t>A</w:t>
      </w:r>
      <w:r w:rsidRPr="00A87070">
        <w:rPr>
          <w:rFonts w:ascii="Times New Roman" w:eastAsia="Calibri" w:hAnsi="Times New Roman" w:cs="Times New Roman"/>
        </w:rPr>
        <w:t>pple</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Inc</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Google</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Play</w:t>
      </w:r>
      <w:proofErr w:type="spellEnd"/>
      <w:r w:rsidRPr="00A87070">
        <w:rPr>
          <w:rFonts w:ascii="Times New Roman" w:eastAsia="Calibri" w:hAnsi="Times New Roman" w:cs="Times New Roman"/>
        </w:rPr>
        <w:t xml:space="preserve">  і </w:t>
      </w:r>
      <w:proofErr w:type="spellStart"/>
      <w:r w:rsidRPr="00A87070">
        <w:rPr>
          <w:rFonts w:ascii="Times New Roman" w:eastAsia="Calibri" w:hAnsi="Times New Roman" w:cs="Times New Roman"/>
        </w:rPr>
        <w:t>Google</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Play</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Logo</w:t>
      </w:r>
      <w:proofErr w:type="spellEnd"/>
      <w:r w:rsidRPr="00A87070">
        <w:rPr>
          <w:rFonts w:ascii="Times New Roman" w:eastAsia="Calibri" w:hAnsi="Times New Roman" w:cs="Times New Roman"/>
        </w:rPr>
        <w:t xml:space="preserve"> - це товарні знаки компанії </w:t>
      </w:r>
      <w:proofErr w:type="spellStart"/>
      <w:r w:rsidRPr="00A87070">
        <w:rPr>
          <w:rFonts w:ascii="Times New Roman" w:eastAsia="Calibri" w:hAnsi="Times New Roman" w:cs="Times New Roman"/>
        </w:rPr>
        <w:t>Google</w:t>
      </w:r>
      <w:proofErr w:type="spellEnd"/>
      <w:r w:rsidRPr="00A87070">
        <w:rPr>
          <w:rFonts w:ascii="Times New Roman" w:eastAsia="Calibri" w:hAnsi="Times New Roman" w:cs="Times New Roman"/>
        </w:rPr>
        <w:t xml:space="preserve"> LLC. Словесний знак логотипи </w:t>
      </w:r>
      <w:proofErr w:type="spellStart"/>
      <w:r w:rsidRPr="00A87070">
        <w:rPr>
          <w:rFonts w:ascii="Times New Roman" w:eastAsia="Calibri" w:hAnsi="Times New Roman" w:cs="Times New Roman"/>
        </w:rPr>
        <w:t>Bluetooth</w:t>
      </w:r>
      <w:proofErr w:type="spellEnd"/>
      <w:r w:rsidRPr="00A87070">
        <w:rPr>
          <w:rFonts w:ascii="Times New Roman" w:eastAsia="Calibri" w:hAnsi="Times New Roman" w:cs="Times New Roman"/>
        </w:rPr>
        <w:t xml:space="preserve">® - це зареєстровані товарні знаки, що належать компанії </w:t>
      </w:r>
      <w:proofErr w:type="spellStart"/>
      <w:r w:rsidRPr="00A87070">
        <w:rPr>
          <w:rFonts w:ascii="Times New Roman" w:eastAsia="Calibri" w:hAnsi="Times New Roman" w:cs="Times New Roman"/>
        </w:rPr>
        <w:t>Bluetooth</w:t>
      </w:r>
      <w:proofErr w:type="spellEnd"/>
      <w:r w:rsidRPr="00A87070">
        <w:rPr>
          <w:rFonts w:ascii="Times New Roman" w:eastAsia="Calibri" w:hAnsi="Times New Roman" w:cs="Times New Roman"/>
        </w:rPr>
        <w:t xml:space="preserve"> SIG, </w:t>
      </w:r>
      <w:proofErr w:type="spellStart"/>
      <w:r w:rsidRPr="00A87070">
        <w:rPr>
          <w:rFonts w:ascii="Times New Roman" w:eastAsia="Calibri" w:hAnsi="Times New Roman" w:cs="Times New Roman"/>
        </w:rPr>
        <w:t>Inc</w:t>
      </w:r>
      <w:proofErr w:type="spellEnd"/>
      <w:r w:rsidRPr="00A87070">
        <w:rPr>
          <w:rFonts w:ascii="Times New Roman" w:eastAsia="Calibri" w:hAnsi="Times New Roman" w:cs="Times New Roman"/>
        </w:rPr>
        <w:t>., а компанія Segway-Ninebot використовує ці знаки за ліцензією. Інші торгові знаки та торгові назви належать своїм відповідним власникам.</w:t>
      </w:r>
    </w:p>
    <w:p w14:paraId="367615A4" w14:textId="77777777" w:rsidR="00E50045" w:rsidRPr="00A87070" w:rsidRDefault="00E50045" w:rsidP="00E50045">
      <w:pPr>
        <w:spacing w:after="0" w:line="240" w:lineRule="auto"/>
        <w:jc w:val="both"/>
        <w:rPr>
          <w:rFonts w:ascii="Times New Roman" w:eastAsia="Calibri" w:hAnsi="Times New Roman" w:cs="Times New Roman"/>
        </w:rPr>
      </w:pPr>
    </w:p>
    <w:p w14:paraId="6B2913E2" w14:textId="77777777" w:rsidR="00E50045" w:rsidRPr="00A87070" w:rsidRDefault="00E50045" w:rsidP="00E50045">
      <w:pPr>
        <w:spacing w:after="0" w:line="240" w:lineRule="auto"/>
        <w:jc w:val="both"/>
        <w:rPr>
          <w:rFonts w:ascii="Times New Roman" w:eastAsia="Calibri" w:hAnsi="Times New Roman" w:cs="Times New Roman"/>
        </w:rPr>
      </w:pPr>
      <w:r w:rsidRPr="00A87070">
        <w:rPr>
          <w:rFonts w:ascii="Times New Roman" w:eastAsia="Calibri" w:hAnsi="Times New Roman" w:cs="Times New Roman"/>
        </w:rPr>
        <w:t xml:space="preserve">Ми намагалися включити описи та інструкції для всіх функцій </w:t>
      </w:r>
      <w:proofErr w:type="spellStart"/>
      <w:r w:rsidRPr="00A87070">
        <w:rPr>
          <w:rFonts w:ascii="Times New Roman" w:eastAsia="Calibri" w:hAnsi="Times New Roman" w:cs="Times New Roman"/>
        </w:rPr>
        <w:t>електросамокату</w:t>
      </w:r>
      <w:proofErr w:type="spellEnd"/>
      <w:r w:rsidRPr="00A87070">
        <w:rPr>
          <w:rFonts w:ascii="Times New Roman" w:eastAsia="Calibri" w:hAnsi="Times New Roman" w:cs="Times New Roman"/>
        </w:rPr>
        <w:t xml:space="preserve"> KickScooter на момент друку. Однак у зв’язку з постійним удосконаленням характеристик продукту та зміною дизайну, ваш електросамокат KickScooter може дещо відрізнятися від показаного в цьому документі. </w:t>
      </w:r>
      <w:proofErr w:type="spellStart"/>
      <w:r w:rsidRPr="00A87070">
        <w:rPr>
          <w:rFonts w:ascii="Times New Roman" w:eastAsia="Calibri" w:hAnsi="Times New Roman" w:cs="Times New Roman"/>
        </w:rPr>
        <w:t>Відскануйте</w:t>
      </w:r>
      <w:proofErr w:type="spellEnd"/>
      <w:r w:rsidRPr="00A87070">
        <w:rPr>
          <w:rFonts w:ascii="Times New Roman" w:eastAsia="Calibri" w:hAnsi="Times New Roman" w:cs="Times New Roman"/>
        </w:rPr>
        <w:t xml:space="preserve"> QR код або перейдіть до </w:t>
      </w:r>
      <w:proofErr w:type="spellStart"/>
      <w:r w:rsidRPr="00A87070">
        <w:rPr>
          <w:rFonts w:ascii="Times New Roman" w:eastAsia="Calibri" w:hAnsi="Times New Roman" w:cs="Times New Roman"/>
        </w:rPr>
        <w:t>Apple</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App</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Store</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iOS</w:t>
      </w:r>
      <w:proofErr w:type="spellEnd"/>
      <w:r w:rsidRPr="00A87070">
        <w:rPr>
          <w:rFonts w:ascii="Times New Roman" w:eastAsia="Calibri" w:hAnsi="Times New Roman" w:cs="Times New Roman"/>
        </w:rPr>
        <w:t xml:space="preserve">) або </w:t>
      </w:r>
      <w:proofErr w:type="spellStart"/>
      <w:r w:rsidRPr="00A87070">
        <w:rPr>
          <w:rFonts w:ascii="Times New Roman" w:eastAsia="Calibri" w:hAnsi="Times New Roman" w:cs="Times New Roman"/>
        </w:rPr>
        <w:t>Google</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Play</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Store</w:t>
      </w:r>
      <w:proofErr w:type="spellEnd"/>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Android</w:t>
      </w:r>
      <w:proofErr w:type="spellEnd"/>
      <w:r w:rsidRPr="00A87070">
        <w:rPr>
          <w:rFonts w:ascii="Times New Roman" w:eastAsia="Calibri" w:hAnsi="Times New Roman" w:cs="Times New Roman"/>
        </w:rPr>
        <w:t>), щоб з</w:t>
      </w:r>
      <w:r w:rsidR="006E7D0F" w:rsidRPr="00A87070">
        <w:rPr>
          <w:rFonts w:ascii="Times New Roman" w:eastAsia="Calibri" w:hAnsi="Times New Roman" w:cs="Times New Roman"/>
        </w:rPr>
        <w:t>авантажити та встановити застосунок</w:t>
      </w:r>
      <w:r w:rsidRPr="00A87070">
        <w:rPr>
          <w:rFonts w:ascii="Times New Roman" w:eastAsia="Calibri" w:hAnsi="Times New Roman" w:cs="Times New Roman"/>
        </w:rPr>
        <w:t>.</w:t>
      </w:r>
    </w:p>
    <w:p w14:paraId="21ECC71B" w14:textId="77777777" w:rsidR="006E7D0F" w:rsidRPr="00A87070" w:rsidRDefault="006E7D0F" w:rsidP="00E50045">
      <w:pPr>
        <w:spacing w:after="0" w:line="240" w:lineRule="auto"/>
        <w:jc w:val="both"/>
        <w:rPr>
          <w:rFonts w:ascii="Times New Roman" w:eastAsia="Calibri" w:hAnsi="Times New Roman" w:cs="Times New Roman"/>
        </w:rPr>
      </w:pPr>
    </w:p>
    <w:p w14:paraId="139F0FFB" w14:textId="77777777" w:rsidR="006E7D0F" w:rsidRPr="00A87070" w:rsidRDefault="006E7D0F" w:rsidP="006E7D0F">
      <w:pPr>
        <w:spacing w:after="0" w:line="240" w:lineRule="auto"/>
        <w:jc w:val="both"/>
        <w:rPr>
          <w:rFonts w:ascii="Times New Roman" w:eastAsia="Calibri" w:hAnsi="Times New Roman" w:cs="Times New Roman"/>
        </w:rPr>
      </w:pPr>
      <w:r w:rsidRPr="00A87070">
        <w:rPr>
          <w:rFonts w:ascii="Times New Roman" w:eastAsia="Calibri" w:hAnsi="Times New Roman" w:cs="Times New Roman"/>
        </w:rPr>
        <w:t>Зверніть увагу, що існує кілька моделей Segway та Ninebot з різними функціями, і деякі функції, згадані тут, можуть не стосуватися вашого пристрою. Виробник залишає за собою право змінювати дизайн і функціональні можливості електросамоката KickScooter і документацію без попереднього повідомлення.</w:t>
      </w:r>
    </w:p>
    <w:p w14:paraId="5834DA5D" w14:textId="77777777" w:rsidR="006E7D0F" w:rsidRPr="00A87070" w:rsidRDefault="006E7D0F" w:rsidP="006E7D0F">
      <w:pPr>
        <w:spacing w:after="0" w:line="240" w:lineRule="auto"/>
        <w:jc w:val="both"/>
        <w:rPr>
          <w:rFonts w:ascii="Times New Roman" w:eastAsia="Calibri" w:hAnsi="Times New Roman" w:cs="Times New Roman"/>
        </w:rPr>
      </w:pPr>
    </w:p>
    <w:p w14:paraId="7EA9F4E1" w14:textId="77777777" w:rsidR="006E7D0F" w:rsidRPr="00A87070" w:rsidRDefault="004C6AFB" w:rsidP="006E7D0F">
      <w:pPr>
        <w:spacing w:after="0" w:line="240" w:lineRule="auto"/>
        <w:jc w:val="both"/>
        <w:rPr>
          <w:rFonts w:ascii="Times New Roman" w:eastAsia="Calibri" w:hAnsi="Times New Roman" w:cs="Times New Roman"/>
        </w:rPr>
      </w:pPr>
      <w:r w:rsidRPr="00A87070">
        <w:rPr>
          <w:rFonts w:ascii="Times New Roman" w:eastAsia="Calibri" w:hAnsi="Times New Roman" w:cs="Times New Roman"/>
        </w:rPr>
        <w:t>© 2024</w:t>
      </w:r>
      <w:r w:rsidR="006E7D0F" w:rsidRPr="00A87070">
        <w:rPr>
          <w:rFonts w:ascii="Times New Roman" w:eastAsia="Calibri" w:hAnsi="Times New Roman" w:cs="Times New Roman"/>
        </w:rPr>
        <w:t xml:space="preserve"> Ninebot (</w:t>
      </w:r>
      <w:proofErr w:type="spellStart"/>
      <w:r w:rsidR="006E7D0F" w:rsidRPr="00A87070">
        <w:rPr>
          <w:rFonts w:ascii="Times New Roman" w:eastAsia="Calibri" w:hAnsi="Times New Roman" w:cs="Times New Roman"/>
        </w:rPr>
        <w:t>Beijing</w:t>
      </w:r>
      <w:proofErr w:type="spellEnd"/>
      <w:r w:rsidR="006E7D0F" w:rsidRPr="00A87070">
        <w:rPr>
          <w:rFonts w:ascii="Times New Roman" w:eastAsia="Calibri" w:hAnsi="Times New Roman" w:cs="Times New Roman"/>
        </w:rPr>
        <w:t xml:space="preserve">) </w:t>
      </w:r>
      <w:proofErr w:type="spellStart"/>
      <w:r w:rsidR="006E7D0F" w:rsidRPr="00A87070">
        <w:rPr>
          <w:rFonts w:ascii="Times New Roman" w:eastAsia="Calibri" w:hAnsi="Times New Roman" w:cs="Times New Roman"/>
        </w:rPr>
        <w:t>Tech</w:t>
      </w:r>
      <w:proofErr w:type="spellEnd"/>
      <w:r w:rsidR="006E7D0F" w:rsidRPr="00A87070">
        <w:rPr>
          <w:rFonts w:ascii="Times New Roman" w:eastAsia="Calibri" w:hAnsi="Times New Roman" w:cs="Times New Roman"/>
        </w:rPr>
        <w:t xml:space="preserve"> </w:t>
      </w:r>
      <w:proofErr w:type="spellStart"/>
      <w:r w:rsidR="006E7D0F" w:rsidRPr="00A87070">
        <w:rPr>
          <w:rFonts w:ascii="Times New Roman" w:eastAsia="Calibri" w:hAnsi="Times New Roman" w:cs="Times New Roman"/>
        </w:rPr>
        <w:t>Co</w:t>
      </w:r>
      <w:proofErr w:type="spellEnd"/>
      <w:r w:rsidR="006E7D0F" w:rsidRPr="00A87070">
        <w:rPr>
          <w:rFonts w:ascii="Times New Roman" w:eastAsia="Calibri" w:hAnsi="Times New Roman" w:cs="Times New Roman"/>
        </w:rPr>
        <w:t xml:space="preserve">. </w:t>
      </w:r>
      <w:proofErr w:type="spellStart"/>
      <w:r w:rsidR="006E7D0F" w:rsidRPr="00A87070">
        <w:rPr>
          <w:rFonts w:ascii="Times New Roman" w:eastAsia="Calibri" w:hAnsi="Times New Roman" w:cs="Times New Roman"/>
        </w:rPr>
        <w:t>Ltd</w:t>
      </w:r>
      <w:proofErr w:type="spellEnd"/>
      <w:r w:rsidR="006E7D0F" w:rsidRPr="00A87070">
        <w:rPr>
          <w:rFonts w:ascii="Times New Roman" w:eastAsia="Calibri" w:hAnsi="Times New Roman" w:cs="Times New Roman"/>
        </w:rPr>
        <w:t>.. Всі права захищені.</w:t>
      </w:r>
    </w:p>
    <w:p w14:paraId="5924466F" w14:textId="77777777" w:rsidR="006E7D0F" w:rsidRPr="00A87070" w:rsidRDefault="006E7D0F" w:rsidP="006E7D0F">
      <w:pPr>
        <w:spacing w:after="0" w:line="240" w:lineRule="auto"/>
        <w:jc w:val="both"/>
        <w:rPr>
          <w:rFonts w:ascii="Times New Roman" w:eastAsia="Calibri" w:hAnsi="Times New Roman" w:cs="Times New Roman"/>
        </w:rPr>
      </w:pPr>
      <w:r w:rsidRPr="00A87070">
        <w:rPr>
          <w:rFonts w:ascii="Times New Roman" w:eastAsia="Calibri" w:hAnsi="Times New Roman" w:cs="Times New Roman"/>
        </w:rPr>
        <w:t>(</w:t>
      </w:r>
      <w:r w:rsidRPr="00A87070">
        <w:rPr>
          <w:rFonts w:ascii="SimSun" w:eastAsia="SimSun" w:hAnsi="SimSun" w:cs="Trebuchet MS"/>
          <w:color w:val="53555A"/>
          <w:spacing w:val="-1"/>
          <w:w w:val="105"/>
        </w:rPr>
        <w:t xml:space="preserve">※ </w:t>
      </w:r>
      <w:r w:rsidRPr="00A87070">
        <w:rPr>
          <w:rFonts w:ascii="Times New Roman" w:eastAsia="SimSun" w:hAnsi="Times New Roman" w:cs="Times New Roman"/>
          <w:color w:val="000000" w:themeColor="text1"/>
          <w:spacing w:val="-1"/>
          <w:w w:val="105"/>
        </w:rPr>
        <w:t>Застосунок Segway-Ninebot можна підключити до</w:t>
      </w:r>
      <w:r w:rsidRPr="00A87070">
        <w:rPr>
          <w:rFonts w:ascii="Times New Roman" w:eastAsia="Calibri" w:hAnsi="Times New Roman" w:cs="Times New Roman"/>
        </w:rPr>
        <w:t xml:space="preserve"> </w:t>
      </w:r>
      <w:proofErr w:type="spellStart"/>
      <w:r w:rsidRPr="00A87070">
        <w:rPr>
          <w:rFonts w:ascii="Times New Roman" w:eastAsia="Calibri" w:hAnsi="Times New Roman" w:cs="Times New Roman"/>
        </w:rPr>
        <w:t>електросамокату</w:t>
      </w:r>
      <w:proofErr w:type="spellEnd"/>
      <w:r w:rsidRPr="00A87070">
        <w:rPr>
          <w:rFonts w:ascii="Times New Roman" w:eastAsia="Calibri" w:hAnsi="Times New Roman" w:cs="Times New Roman"/>
        </w:rPr>
        <w:t xml:space="preserve"> KickScooter через вбудований </w:t>
      </w:r>
      <w:proofErr w:type="spellStart"/>
      <w:r w:rsidRPr="00A87070">
        <w:rPr>
          <w:rFonts w:ascii="Times New Roman" w:eastAsia="Calibri" w:hAnsi="Times New Roman" w:cs="Times New Roman"/>
        </w:rPr>
        <w:t>Bluetooth</w:t>
      </w:r>
      <w:proofErr w:type="spellEnd"/>
      <w:r w:rsidRPr="00A87070">
        <w:rPr>
          <w:rFonts w:ascii="Times New Roman" w:eastAsia="Calibri" w:hAnsi="Times New Roman" w:cs="Times New Roman"/>
        </w:rPr>
        <w:t>)</w:t>
      </w:r>
    </w:p>
    <w:p w14:paraId="5FAF0356" w14:textId="77777777" w:rsidR="006E7D0F" w:rsidRPr="00A87070" w:rsidRDefault="006E7D0F" w:rsidP="006E7D0F">
      <w:pPr>
        <w:rPr>
          <w:rFonts w:ascii="Times New Roman" w:eastAsia="Calibri" w:hAnsi="Times New Roman" w:cs="Times New Roman"/>
        </w:rPr>
      </w:pPr>
      <w:r w:rsidRPr="00A87070">
        <w:rPr>
          <w:rFonts w:ascii="Times New Roman" w:eastAsia="Calibri" w:hAnsi="Times New Roman" w:cs="Times New Roman"/>
        </w:rPr>
        <w:br w:type="page"/>
      </w:r>
    </w:p>
    <w:p w14:paraId="581FF37A" w14:textId="77777777" w:rsidR="006E7D0F" w:rsidRPr="00A87070" w:rsidRDefault="006E7D0F" w:rsidP="00E50045">
      <w:pPr>
        <w:spacing w:after="0" w:line="240" w:lineRule="auto"/>
        <w:jc w:val="both"/>
        <w:rPr>
          <w:rFonts w:ascii="Times New Roman" w:eastAsia="Calibri" w:hAnsi="Times New Roman" w:cs="Times New Roman"/>
        </w:rPr>
      </w:pPr>
      <w:r w:rsidRPr="00A87070">
        <w:rPr>
          <w:rFonts w:ascii="Times New Roman" w:eastAsia="Calibri" w:hAnsi="Times New Roman" w:cs="Times New Roman"/>
        </w:rPr>
        <w:lastRenderedPageBreak/>
        <w:sym w:font="Wingdings 2" w:char="F079"/>
      </w:r>
      <w:r w:rsidRPr="00A87070">
        <w:rPr>
          <w:rFonts w:ascii="Times New Roman" w:eastAsia="Calibri" w:hAnsi="Times New Roman" w:cs="Times New Roman"/>
        </w:rPr>
        <w:t>Поширені помилки</w:t>
      </w:r>
    </w:p>
    <w:tbl>
      <w:tblPr>
        <w:tblStyle w:val="a8"/>
        <w:tblW w:w="0" w:type="auto"/>
        <w:tblLook w:val="04A0" w:firstRow="1" w:lastRow="0" w:firstColumn="1" w:lastColumn="0" w:noHBand="0" w:noVBand="1"/>
      </w:tblPr>
      <w:tblGrid>
        <w:gridCol w:w="1809"/>
        <w:gridCol w:w="2977"/>
        <w:gridCol w:w="4785"/>
      </w:tblGrid>
      <w:tr w:rsidR="006E7D0F" w:rsidRPr="00A87070" w14:paraId="3F056674" w14:textId="77777777" w:rsidTr="00D73BB0">
        <w:tc>
          <w:tcPr>
            <w:tcW w:w="1809" w:type="dxa"/>
          </w:tcPr>
          <w:p w14:paraId="5CCC651D" w14:textId="77777777" w:rsidR="006E7D0F" w:rsidRPr="00A87070" w:rsidRDefault="006E7D0F" w:rsidP="00D73BB0">
            <w:pPr>
              <w:jc w:val="both"/>
              <w:rPr>
                <w:rFonts w:ascii="Times New Roman" w:eastAsia="Calibri" w:hAnsi="Times New Roman" w:cs="Times New Roman"/>
                <w:b/>
              </w:rPr>
            </w:pPr>
            <w:r w:rsidRPr="00A87070">
              <w:rPr>
                <w:rFonts w:ascii="Times New Roman" w:eastAsia="Calibri" w:hAnsi="Times New Roman" w:cs="Times New Roman"/>
                <w:b/>
              </w:rPr>
              <w:t>Код помилки</w:t>
            </w:r>
          </w:p>
        </w:tc>
        <w:tc>
          <w:tcPr>
            <w:tcW w:w="2977" w:type="dxa"/>
          </w:tcPr>
          <w:p w14:paraId="284FE28D" w14:textId="77777777" w:rsidR="006E7D0F" w:rsidRPr="00A87070" w:rsidRDefault="006E7D0F" w:rsidP="00D73BB0">
            <w:pPr>
              <w:jc w:val="both"/>
              <w:rPr>
                <w:rFonts w:ascii="Times New Roman" w:eastAsia="Calibri" w:hAnsi="Times New Roman" w:cs="Times New Roman"/>
                <w:b/>
              </w:rPr>
            </w:pPr>
            <w:r w:rsidRPr="00A87070">
              <w:rPr>
                <w:rFonts w:ascii="Times New Roman" w:eastAsia="Calibri" w:hAnsi="Times New Roman" w:cs="Times New Roman"/>
                <w:b/>
              </w:rPr>
              <w:t>Можливі причини</w:t>
            </w:r>
          </w:p>
        </w:tc>
        <w:tc>
          <w:tcPr>
            <w:tcW w:w="4785" w:type="dxa"/>
          </w:tcPr>
          <w:p w14:paraId="1BB30CF9" w14:textId="77777777" w:rsidR="006E7D0F" w:rsidRPr="00A87070" w:rsidRDefault="006E7D0F" w:rsidP="00D73BB0">
            <w:pPr>
              <w:jc w:val="both"/>
              <w:rPr>
                <w:rFonts w:ascii="Times New Roman" w:eastAsia="Calibri" w:hAnsi="Times New Roman" w:cs="Times New Roman"/>
                <w:b/>
              </w:rPr>
            </w:pPr>
            <w:r w:rsidRPr="00A87070">
              <w:rPr>
                <w:rFonts w:ascii="Times New Roman" w:eastAsia="Calibri" w:hAnsi="Times New Roman" w:cs="Times New Roman"/>
                <w:b/>
              </w:rPr>
              <w:t>Рішення</w:t>
            </w:r>
          </w:p>
        </w:tc>
      </w:tr>
      <w:tr w:rsidR="006E7D0F" w:rsidRPr="00A87070" w14:paraId="5B59FAEC" w14:textId="77777777" w:rsidTr="00D73BB0">
        <w:tc>
          <w:tcPr>
            <w:tcW w:w="1809" w:type="dxa"/>
          </w:tcPr>
          <w:p w14:paraId="4D383A3F"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10</w:t>
            </w:r>
          </w:p>
        </w:tc>
        <w:tc>
          <w:tcPr>
            <w:tcW w:w="2977" w:type="dxa"/>
          </w:tcPr>
          <w:p w14:paraId="011F4F05" w14:textId="65B95E45" w:rsidR="00070E29" w:rsidRPr="00A87070" w:rsidRDefault="00070E29" w:rsidP="00D73BB0">
            <w:pPr>
              <w:jc w:val="both"/>
              <w:rPr>
                <w:rFonts w:ascii="Times New Roman" w:eastAsia="Calibri" w:hAnsi="Times New Roman" w:cs="Times New Roman"/>
              </w:rPr>
            </w:pPr>
            <w:r>
              <w:rPr>
                <w:rFonts w:ascii="Times New Roman" w:eastAsia="Calibri" w:hAnsi="Times New Roman" w:cs="Times New Roman"/>
              </w:rPr>
              <w:t>П</w:t>
            </w:r>
            <w:r w:rsidRPr="00070E29">
              <w:rPr>
                <w:rFonts w:ascii="Times New Roman" w:eastAsia="Calibri" w:hAnsi="Times New Roman" w:cs="Times New Roman"/>
              </w:rPr>
              <w:t xml:space="preserve">омилка з‘єднання </w:t>
            </w:r>
            <w:r>
              <w:rPr>
                <w:rFonts w:ascii="Times New Roman" w:eastAsia="Calibri" w:hAnsi="Times New Roman" w:cs="Times New Roman"/>
                <w:lang w:val="en-US"/>
              </w:rPr>
              <w:t>B</w:t>
            </w:r>
            <w:proofErr w:type="spellStart"/>
            <w:r w:rsidRPr="00070E29">
              <w:rPr>
                <w:rFonts w:ascii="Times New Roman" w:eastAsia="Calibri" w:hAnsi="Times New Roman" w:cs="Times New Roman"/>
              </w:rPr>
              <w:t>luetooth</w:t>
            </w:r>
            <w:proofErr w:type="spellEnd"/>
          </w:p>
        </w:tc>
        <w:tc>
          <w:tcPr>
            <w:tcW w:w="4785" w:type="dxa"/>
          </w:tcPr>
          <w:p w14:paraId="292714E9"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Перевірте чи з’єднаний дріт зв’язку панелі приладів з контрольним кабелем, або зверніться до сервісного центру або авторизованого дилера</w:t>
            </w:r>
          </w:p>
        </w:tc>
      </w:tr>
      <w:tr w:rsidR="006E7D0F" w:rsidRPr="00A87070" w14:paraId="5DE44A38" w14:textId="77777777" w:rsidTr="00D73BB0">
        <w:tc>
          <w:tcPr>
            <w:tcW w:w="1809" w:type="dxa"/>
          </w:tcPr>
          <w:p w14:paraId="25FC11A1"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11</w:t>
            </w:r>
          </w:p>
        </w:tc>
        <w:tc>
          <w:tcPr>
            <w:tcW w:w="2977" w:type="dxa"/>
          </w:tcPr>
          <w:p w14:paraId="523D2035"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Неправильний струм фази 1А двигуна</w:t>
            </w:r>
          </w:p>
        </w:tc>
        <w:tc>
          <w:tcPr>
            <w:tcW w:w="4785" w:type="dxa"/>
            <w:vMerge w:val="restart"/>
          </w:tcPr>
          <w:p w14:paraId="0E097F7A" w14:textId="77777777" w:rsidR="006E7D0F" w:rsidRPr="00A87070" w:rsidRDefault="006E7D0F" w:rsidP="00D73BB0">
            <w:pPr>
              <w:jc w:val="both"/>
              <w:rPr>
                <w:rFonts w:ascii="Times New Roman" w:eastAsia="Calibri" w:hAnsi="Times New Roman" w:cs="Times New Roman"/>
              </w:rPr>
            </w:pPr>
          </w:p>
          <w:p w14:paraId="1D6C2637" w14:textId="77777777" w:rsidR="006E7D0F" w:rsidRPr="00A87070" w:rsidRDefault="006E7D0F" w:rsidP="00D73BB0">
            <w:pPr>
              <w:jc w:val="both"/>
              <w:rPr>
                <w:rFonts w:ascii="Times New Roman" w:eastAsia="Calibri" w:hAnsi="Times New Roman" w:cs="Times New Roman"/>
              </w:rPr>
            </w:pPr>
          </w:p>
          <w:p w14:paraId="5902DCFA"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Зверніться до сервісного центру або авторизованого дилера</w:t>
            </w:r>
          </w:p>
        </w:tc>
      </w:tr>
      <w:tr w:rsidR="006E7D0F" w:rsidRPr="00A87070" w14:paraId="0D6A1976" w14:textId="77777777" w:rsidTr="00D73BB0">
        <w:tc>
          <w:tcPr>
            <w:tcW w:w="1809" w:type="dxa"/>
          </w:tcPr>
          <w:p w14:paraId="1A0039A9"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12</w:t>
            </w:r>
          </w:p>
        </w:tc>
        <w:tc>
          <w:tcPr>
            <w:tcW w:w="2977" w:type="dxa"/>
          </w:tcPr>
          <w:p w14:paraId="15B0D0C7"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Неправильний струм фази 1В двигуна</w:t>
            </w:r>
          </w:p>
        </w:tc>
        <w:tc>
          <w:tcPr>
            <w:tcW w:w="4785" w:type="dxa"/>
            <w:vMerge/>
          </w:tcPr>
          <w:p w14:paraId="3B46279A" w14:textId="77777777" w:rsidR="006E7D0F" w:rsidRPr="00A87070" w:rsidRDefault="006E7D0F" w:rsidP="00D73BB0">
            <w:pPr>
              <w:jc w:val="both"/>
              <w:rPr>
                <w:rFonts w:ascii="Times New Roman" w:eastAsia="Calibri" w:hAnsi="Times New Roman" w:cs="Times New Roman"/>
              </w:rPr>
            </w:pPr>
          </w:p>
        </w:tc>
      </w:tr>
      <w:tr w:rsidR="006E7D0F" w:rsidRPr="00A87070" w14:paraId="5532FC31" w14:textId="77777777" w:rsidTr="00D73BB0">
        <w:tc>
          <w:tcPr>
            <w:tcW w:w="1809" w:type="dxa"/>
          </w:tcPr>
          <w:p w14:paraId="3A5F8787"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13</w:t>
            </w:r>
          </w:p>
        </w:tc>
        <w:tc>
          <w:tcPr>
            <w:tcW w:w="2977" w:type="dxa"/>
          </w:tcPr>
          <w:p w14:paraId="7DDF20B4"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Неправильний струм фази 1С двигуна</w:t>
            </w:r>
          </w:p>
        </w:tc>
        <w:tc>
          <w:tcPr>
            <w:tcW w:w="4785" w:type="dxa"/>
            <w:vMerge/>
          </w:tcPr>
          <w:p w14:paraId="73F69159" w14:textId="77777777" w:rsidR="006E7D0F" w:rsidRPr="00A87070" w:rsidRDefault="006E7D0F" w:rsidP="00D73BB0">
            <w:pPr>
              <w:jc w:val="both"/>
              <w:rPr>
                <w:rFonts w:ascii="Times New Roman" w:eastAsia="Calibri" w:hAnsi="Times New Roman" w:cs="Times New Roman"/>
              </w:rPr>
            </w:pPr>
          </w:p>
        </w:tc>
      </w:tr>
      <w:tr w:rsidR="006E7D0F" w:rsidRPr="00A87070" w14:paraId="3CC02EAA" w14:textId="77777777" w:rsidTr="00D73BB0">
        <w:tc>
          <w:tcPr>
            <w:tcW w:w="1809" w:type="dxa"/>
          </w:tcPr>
          <w:p w14:paraId="2001BD31"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14</w:t>
            </w:r>
          </w:p>
        </w:tc>
        <w:tc>
          <w:tcPr>
            <w:tcW w:w="2977" w:type="dxa"/>
          </w:tcPr>
          <w:p w14:paraId="7DC3CF06" w14:textId="77777777" w:rsidR="006E7D0F" w:rsidRPr="00B7799A" w:rsidRDefault="006E7D0F" w:rsidP="00D73BB0">
            <w:pPr>
              <w:jc w:val="both"/>
              <w:rPr>
                <w:rFonts w:ascii="Times New Roman" w:eastAsia="Calibri" w:hAnsi="Times New Roman" w:cs="Times New Roman"/>
              </w:rPr>
            </w:pPr>
            <w:r w:rsidRPr="00B7799A">
              <w:rPr>
                <w:rFonts w:ascii="Times New Roman" w:eastAsia="Calibri" w:hAnsi="Times New Roman" w:cs="Times New Roman"/>
              </w:rPr>
              <w:t xml:space="preserve">Неправильні заміри дросельної заслінки </w:t>
            </w:r>
          </w:p>
        </w:tc>
        <w:tc>
          <w:tcPr>
            <w:tcW w:w="4785" w:type="dxa"/>
          </w:tcPr>
          <w:p w14:paraId="5BEA0B4B"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Перевірте чи не натиснутий дросель під час увімкнення або зверніться до сервісного центру або авторизованого дилера</w:t>
            </w:r>
          </w:p>
        </w:tc>
      </w:tr>
      <w:tr w:rsidR="006E7D0F" w:rsidRPr="00A87070" w14:paraId="5DDD21B0" w14:textId="77777777" w:rsidTr="00D73BB0">
        <w:tc>
          <w:tcPr>
            <w:tcW w:w="1809" w:type="dxa"/>
          </w:tcPr>
          <w:p w14:paraId="33CAF13F"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15</w:t>
            </w:r>
          </w:p>
        </w:tc>
        <w:tc>
          <w:tcPr>
            <w:tcW w:w="2977" w:type="dxa"/>
          </w:tcPr>
          <w:p w14:paraId="0B95CE4A" w14:textId="77777777" w:rsidR="006E7D0F" w:rsidRPr="00B7799A" w:rsidRDefault="006E7D0F" w:rsidP="00D73BB0">
            <w:pPr>
              <w:jc w:val="both"/>
              <w:rPr>
                <w:rFonts w:ascii="Times New Roman" w:eastAsia="Calibri" w:hAnsi="Times New Roman" w:cs="Times New Roman"/>
              </w:rPr>
            </w:pPr>
            <w:r w:rsidRPr="00B7799A">
              <w:rPr>
                <w:rFonts w:ascii="Times New Roman" w:eastAsia="Calibri" w:hAnsi="Times New Roman" w:cs="Times New Roman"/>
              </w:rPr>
              <w:t>Неправильні заміри гальмівної заслінки</w:t>
            </w:r>
          </w:p>
        </w:tc>
        <w:tc>
          <w:tcPr>
            <w:tcW w:w="4785" w:type="dxa"/>
          </w:tcPr>
          <w:p w14:paraId="0D179C8A"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Перевірте чи не натиснутий важіль гальма під час увімкнення, зверніться до сервісного центру або авторизованого дилера</w:t>
            </w:r>
          </w:p>
        </w:tc>
      </w:tr>
      <w:tr w:rsidR="006E7D0F" w:rsidRPr="00A87070" w14:paraId="4427A5F3" w14:textId="77777777" w:rsidTr="00D73BB0">
        <w:tc>
          <w:tcPr>
            <w:tcW w:w="1809" w:type="dxa"/>
          </w:tcPr>
          <w:p w14:paraId="076248B0"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24</w:t>
            </w:r>
          </w:p>
        </w:tc>
        <w:tc>
          <w:tcPr>
            <w:tcW w:w="2977" w:type="dxa"/>
          </w:tcPr>
          <w:p w14:paraId="608B430E"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Неправильна напруга</w:t>
            </w:r>
          </w:p>
        </w:tc>
        <w:tc>
          <w:tcPr>
            <w:tcW w:w="4785" w:type="dxa"/>
          </w:tcPr>
          <w:p w14:paraId="599855FD"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Перевірте чи з’єднувальний провід батареї під’єднаний до контролера або зверніться до сервісного центру або авторизованого дилера</w:t>
            </w:r>
          </w:p>
        </w:tc>
      </w:tr>
      <w:tr w:rsidR="006E7D0F" w:rsidRPr="00A87070" w14:paraId="53F0A942" w14:textId="77777777" w:rsidTr="00D73BB0">
        <w:tc>
          <w:tcPr>
            <w:tcW w:w="1809" w:type="dxa"/>
          </w:tcPr>
          <w:p w14:paraId="4016295A"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26</w:t>
            </w:r>
          </w:p>
        </w:tc>
        <w:tc>
          <w:tcPr>
            <w:tcW w:w="2977" w:type="dxa"/>
          </w:tcPr>
          <w:p w14:paraId="2D3D45E0" w14:textId="77777777" w:rsidR="006E7D0F" w:rsidRPr="00A87070" w:rsidRDefault="006E7D0F" w:rsidP="006E7D0F">
            <w:pPr>
              <w:jc w:val="both"/>
              <w:rPr>
                <w:rFonts w:ascii="Times New Roman" w:eastAsia="Calibri" w:hAnsi="Times New Roman" w:cs="Times New Roman"/>
              </w:rPr>
            </w:pPr>
            <w:r w:rsidRPr="00A87070">
              <w:rPr>
                <w:rFonts w:ascii="Times New Roman" w:eastAsia="Calibri" w:hAnsi="Times New Roman" w:cs="Times New Roman"/>
              </w:rPr>
              <w:t>Неправильне зчитування/запис даних</w:t>
            </w:r>
          </w:p>
        </w:tc>
        <w:tc>
          <w:tcPr>
            <w:tcW w:w="4785" w:type="dxa"/>
            <w:vMerge w:val="restart"/>
          </w:tcPr>
          <w:p w14:paraId="22AE7699" w14:textId="77777777" w:rsidR="006E7D0F" w:rsidRPr="00A87070" w:rsidRDefault="006E7D0F" w:rsidP="00D73BB0">
            <w:pPr>
              <w:jc w:val="both"/>
              <w:rPr>
                <w:rFonts w:ascii="Times New Roman" w:eastAsia="Calibri" w:hAnsi="Times New Roman" w:cs="Times New Roman"/>
              </w:rPr>
            </w:pPr>
          </w:p>
          <w:p w14:paraId="1A08855B"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Зверніться до сервісного центру або авторизованого дилера</w:t>
            </w:r>
          </w:p>
        </w:tc>
      </w:tr>
      <w:tr w:rsidR="006E7D0F" w:rsidRPr="00A87070" w14:paraId="21488E1C" w14:textId="77777777" w:rsidTr="00D73BB0">
        <w:tc>
          <w:tcPr>
            <w:tcW w:w="1809" w:type="dxa"/>
          </w:tcPr>
          <w:p w14:paraId="529A2177"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31</w:t>
            </w:r>
          </w:p>
        </w:tc>
        <w:tc>
          <w:tcPr>
            <w:tcW w:w="2977" w:type="dxa"/>
          </w:tcPr>
          <w:p w14:paraId="7E02BFEC"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Неправильна робота  FLASH (сигналу)</w:t>
            </w:r>
          </w:p>
        </w:tc>
        <w:tc>
          <w:tcPr>
            <w:tcW w:w="4785" w:type="dxa"/>
            <w:vMerge/>
          </w:tcPr>
          <w:p w14:paraId="4A89BDF0" w14:textId="77777777" w:rsidR="006E7D0F" w:rsidRPr="00A87070" w:rsidRDefault="006E7D0F" w:rsidP="00D73BB0">
            <w:pPr>
              <w:jc w:val="both"/>
              <w:rPr>
                <w:rFonts w:ascii="Times New Roman" w:eastAsia="Calibri" w:hAnsi="Times New Roman" w:cs="Times New Roman"/>
              </w:rPr>
            </w:pPr>
          </w:p>
        </w:tc>
      </w:tr>
      <w:tr w:rsidR="006E7D0F" w:rsidRPr="00A87070" w14:paraId="525D162C" w14:textId="77777777" w:rsidTr="00D73BB0">
        <w:tc>
          <w:tcPr>
            <w:tcW w:w="1809" w:type="dxa"/>
          </w:tcPr>
          <w:p w14:paraId="77808D8D"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35</w:t>
            </w:r>
          </w:p>
        </w:tc>
        <w:tc>
          <w:tcPr>
            <w:tcW w:w="2977" w:type="dxa"/>
          </w:tcPr>
          <w:p w14:paraId="19C36212" w14:textId="656306EA" w:rsidR="006E7D0F" w:rsidRPr="00A87070" w:rsidRDefault="006E7D0F" w:rsidP="00F21A74">
            <w:pPr>
              <w:jc w:val="both"/>
              <w:rPr>
                <w:rFonts w:ascii="Times New Roman" w:eastAsia="Calibri" w:hAnsi="Times New Roman" w:cs="Times New Roman"/>
              </w:rPr>
            </w:pPr>
            <w:r w:rsidRPr="00A87070">
              <w:rPr>
                <w:rFonts w:ascii="Times New Roman" w:eastAsia="Calibri" w:hAnsi="Times New Roman" w:cs="Times New Roman"/>
              </w:rPr>
              <w:t xml:space="preserve">Невірний серійний номер </w:t>
            </w:r>
          </w:p>
        </w:tc>
        <w:tc>
          <w:tcPr>
            <w:tcW w:w="4785" w:type="dxa"/>
          </w:tcPr>
          <w:p w14:paraId="77960C26"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Перевірте чи на електросамокаті KickScooter все ще вказано серійний номер</w:t>
            </w:r>
          </w:p>
        </w:tc>
      </w:tr>
      <w:tr w:rsidR="006E7D0F" w:rsidRPr="00A87070" w14:paraId="12AB3F8E" w14:textId="77777777" w:rsidTr="00D73BB0">
        <w:tc>
          <w:tcPr>
            <w:tcW w:w="1809" w:type="dxa"/>
          </w:tcPr>
          <w:p w14:paraId="5828864D"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39</w:t>
            </w:r>
          </w:p>
        </w:tc>
        <w:tc>
          <w:tcPr>
            <w:tcW w:w="2977" w:type="dxa"/>
          </w:tcPr>
          <w:p w14:paraId="25B51C87"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Неправильна температура батареї</w:t>
            </w:r>
          </w:p>
        </w:tc>
        <w:tc>
          <w:tcPr>
            <w:tcW w:w="4785" w:type="dxa"/>
          </w:tcPr>
          <w:p w14:paraId="301437BE"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Перевірте робоче середовище батареї, або зверніться до сервісного центру або авторизованого дилера</w:t>
            </w:r>
          </w:p>
        </w:tc>
      </w:tr>
      <w:tr w:rsidR="006E7D0F" w:rsidRPr="00A87070" w14:paraId="3AA21BA5" w14:textId="77777777" w:rsidTr="00D73BB0">
        <w:tc>
          <w:tcPr>
            <w:tcW w:w="1809" w:type="dxa"/>
          </w:tcPr>
          <w:p w14:paraId="4EB1E1A8"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40</w:t>
            </w:r>
          </w:p>
        </w:tc>
        <w:tc>
          <w:tcPr>
            <w:tcW w:w="2977" w:type="dxa"/>
          </w:tcPr>
          <w:p w14:paraId="192AD748"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Неправильно працює датчик температури контролера</w:t>
            </w:r>
          </w:p>
        </w:tc>
        <w:tc>
          <w:tcPr>
            <w:tcW w:w="4785" w:type="dxa"/>
          </w:tcPr>
          <w:p w14:paraId="1B919231"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 xml:space="preserve">Температура контролера дуже висока, зверніться </w:t>
            </w:r>
            <w:r w:rsidR="004C6AFB" w:rsidRPr="00A87070">
              <w:rPr>
                <w:rFonts w:ascii="Times New Roman" w:eastAsia="Calibri" w:hAnsi="Times New Roman" w:cs="Times New Roman"/>
              </w:rPr>
              <w:t xml:space="preserve">до </w:t>
            </w:r>
            <w:r w:rsidRPr="00A87070">
              <w:rPr>
                <w:rFonts w:ascii="Times New Roman" w:eastAsia="Calibri" w:hAnsi="Times New Roman" w:cs="Times New Roman"/>
              </w:rPr>
              <w:t>сервісного центру або авторизованого дилера</w:t>
            </w:r>
          </w:p>
        </w:tc>
      </w:tr>
      <w:tr w:rsidR="006E7D0F" w:rsidRPr="00A87070" w14:paraId="344002C9" w14:textId="77777777" w:rsidTr="00D73BB0">
        <w:tc>
          <w:tcPr>
            <w:tcW w:w="1809" w:type="dxa"/>
          </w:tcPr>
          <w:p w14:paraId="780B6B78"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41</w:t>
            </w:r>
          </w:p>
        </w:tc>
        <w:tc>
          <w:tcPr>
            <w:tcW w:w="2977" w:type="dxa"/>
          </w:tcPr>
          <w:p w14:paraId="6926D553"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Неправильно працює датчик температури двигуна</w:t>
            </w:r>
          </w:p>
        </w:tc>
        <w:tc>
          <w:tcPr>
            <w:tcW w:w="4785" w:type="dxa"/>
            <w:vMerge w:val="restart"/>
          </w:tcPr>
          <w:p w14:paraId="11D2BF3A" w14:textId="77777777" w:rsidR="006E7D0F" w:rsidRPr="00A87070" w:rsidRDefault="006E7D0F" w:rsidP="00D73BB0">
            <w:pPr>
              <w:jc w:val="both"/>
              <w:rPr>
                <w:rFonts w:ascii="Times New Roman" w:eastAsia="Calibri" w:hAnsi="Times New Roman" w:cs="Times New Roman"/>
              </w:rPr>
            </w:pPr>
          </w:p>
          <w:p w14:paraId="5CFEC107"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Зверніться до сервісного центру або авторизованого дилера</w:t>
            </w:r>
          </w:p>
        </w:tc>
      </w:tr>
      <w:tr w:rsidR="006E7D0F" w:rsidRPr="00A87070" w14:paraId="222CC4C1" w14:textId="77777777" w:rsidTr="00D73BB0">
        <w:tc>
          <w:tcPr>
            <w:tcW w:w="1809" w:type="dxa"/>
          </w:tcPr>
          <w:p w14:paraId="16B79950"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42</w:t>
            </w:r>
          </w:p>
        </w:tc>
        <w:tc>
          <w:tcPr>
            <w:tcW w:w="2977" w:type="dxa"/>
          </w:tcPr>
          <w:p w14:paraId="1C813FB2"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Двигун не відкалібрований</w:t>
            </w:r>
          </w:p>
        </w:tc>
        <w:tc>
          <w:tcPr>
            <w:tcW w:w="4785" w:type="dxa"/>
            <w:vMerge/>
          </w:tcPr>
          <w:p w14:paraId="25755AE5" w14:textId="77777777" w:rsidR="006E7D0F" w:rsidRPr="00A87070" w:rsidRDefault="006E7D0F" w:rsidP="00D73BB0">
            <w:pPr>
              <w:jc w:val="both"/>
              <w:rPr>
                <w:rFonts w:ascii="Times New Roman" w:eastAsia="Calibri" w:hAnsi="Times New Roman" w:cs="Times New Roman"/>
              </w:rPr>
            </w:pPr>
          </w:p>
        </w:tc>
      </w:tr>
      <w:tr w:rsidR="006E7D0F" w:rsidRPr="00A87070" w14:paraId="155266AD" w14:textId="77777777" w:rsidTr="00AB49FD">
        <w:tc>
          <w:tcPr>
            <w:tcW w:w="1809" w:type="dxa"/>
          </w:tcPr>
          <w:p w14:paraId="2A84F77B"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45</w:t>
            </w:r>
          </w:p>
        </w:tc>
        <w:tc>
          <w:tcPr>
            <w:tcW w:w="2977" w:type="dxa"/>
            <w:shd w:val="clear" w:color="auto" w:fill="auto"/>
          </w:tcPr>
          <w:p w14:paraId="4A16FB94" w14:textId="65D35182" w:rsidR="006E7D0F" w:rsidRPr="00A87070" w:rsidRDefault="00AB49FD" w:rsidP="00AB49FD">
            <w:pPr>
              <w:rPr>
                <w:rFonts w:ascii="Times New Roman" w:eastAsia="Calibri" w:hAnsi="Times New Roman" w:cs="Times New Roman"/>
              </w:rPr>
            </w:pPr>
            <w:r>
              <w:rPr>
                <w:rFonts w:ascii="Times New Roman" w:eastAsia="Calibri" w:hAnsi="Times New Roman" w:cs="Times New Roman"/>
                <w:color w:val="000000" w:themeColor="text1"/>
              </w:rPr>
              <w:t>Н</w:t>
            </w:r>
            <w:r w:rsidRPr="00AB49FD">
              <w:rPr>
                <w:rFonts w:ascii="Times New Roman" w:eastAsia="Calibri" w:hAnsi="Times New Roman" w:cs="Times New Roman"/>
                <w:color w:val="000000" w:themeColor="text1"/>
              </w:rPr>
              <w:t>еправильне зчитування струму з шини</w:t>
            </w:r>
          </w:p>
        </w:tc>
        <w:tc>
          <w:tcPr>
            <w:tcW w:w="4785" w:type="dxa"/>
            <w:vMerge/>
          </w:tcPr>
          <w:p w14:paraId="6EBE4B0F" w14:textId="77777777" w:rsidR="006E7D0F" w:rsidRPr="00A87070" w:rsidRDefault="006E7D0F" w:rsidP="00D73BB0">
            <w:pPr>
              <w:jc w:val="both"/>
              <w:rPr>
                <w:rFonts w:ascii="Times New Roman" w:eastAsia="Calibri" w:hAnsi="Times New Roman" w:cs="Times New Roman"/>
              </w:rPr>
            </w:pPr>
          </w:p>
        </w:tc>
      </w:tr>
      <w:tr w:rsidR="006E7D0F" w:rsidRPr="00A87070" w14:paraId="44420029" w14:textId="77777777" w:rsidTr="00D73BB0">
        <w:tc>
          <w:tcPr>
            <w:tcW w:w="1809" w:type="dxa"/>
          </w:tcPr>
          <w:p w14:paraId="1539C7CD"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50</w:t>
            </w:r>
          </w:p>
        </w:tc>
        <w:tc>
          <w:tcPr>
            <w:tcW w:w="2977" w:type="dxa"/>
            <w:shd w:val="clear" w:color="auto" w:fill="auto"/>
          </w:tcPr>
          <w:p w14:paraId="64B2CBDA" w14:textId="77777777" w:rsidR="006E7D0F" w:rsidRPr="00A87070" w:rsidRDefault="006E7D0F" w:rsidP="00D73BB0">
            <w:pPr>
              <w:jc w:val="both"/>
              <w:rPr>
                <w:rFonts w:ascii="Times New Roman" w:eastAsia="Calibri" w:hAnsi="Times New Roman" w:cs="Times New Roman"/>
                <w:color w:val="000000" w:themeColor="text1"/>
              </w:rPr>
            </w:pPr>
            <w:r w:rsidRPr="00A87070">
              <w:rPr>
                <w:rFonts w:ascii="Times New Roman" w:eastAsia="Calibri" w:hAnsi="Times New Roman" w:cs="Times New Roman"/>
                <w:color w:val="000000" w:themeColor="text1"/>
              </w:rPr>
              <w:t>Втрата фази двигуна</w:t>
            </w:r>
          </w:p>
        </w:tc>
        <w:tc>
          <w:tcPr>
            <w:tcW w:w="4785" w:type="dxa"/>
          </w:tcPr>
          <w:p w14:paraId="3A4355DE" w14:textId="10191A99" w:rsidR="006E7D0F" w:rsidRPr="00A87070" w:rsidRDefault="006E7D0F" w:rsidP="006E7D0F">
            <w:pPr>
              <w:jc w:val="both"/>
              <w:rPr>
                <w:rFonts w:ascii="Times New Roman" w:eastAsia="Calibri" w:hAnsi="Times New Roman" w:cs="Times New Roman"/>
              </w:rPr>
            </w:pPr>
            <w:r w:rsidRPr="00A87070">
              <w:rPr>
                <w:rFonts w:ascii="Times New Roman" w:eastAsia="Calibri" w:hAnsi="Times New Roman" w:cs="Times New Roman"/>
              </w:rPr>
              <w:t xml:space="preserve">Перевірте чи не ослаблений провід, що з’єднує двигун і контролер або  зверніться </w:t>
            </w:r>
            <w:r w:rsidR="004C6AFB" w:rsidRPr="00A87070">
              <w:rPr>
                <w:rFonts w:ascii="Times New Roman" w:eastAsia="Calibri" w:hAnsi="Times New Roman" w:cs="Times New Roman"/>
              </w:rPr>
              <w:t xml:space="preserve">до </w:t>
            </w:r>
            <w:r w:rsidRPr="00A87070">
              <w:rPr>
                <w:rFonts w:ascii="Times New Roman" w:eastAsia="Calibri" w:hAnsi="Times New Roman" w:cs="Times New Roman"/>
              </w:rPr>
              <w:t>сервісного центру або авторизованого дилера</w:t>
            </w:r>
          </w:p>
        </w:tc>
      </w:tr>
      <w:tr w:rsidR="006E7D0F" w:rsidRPr="00A87070" w14:paraId="09C8C113" w14:textId="77777777" w:rsidTr="00D73BB0">
        <w:tc>
          <w:tcPr>
            <w:tcW w:w="1809" w:type="dxa"/>
          </w:tcPr>
          <w:p w14:paraId="330D0EEB" w14:textId="77777777" w:rsidR="006E7D0F" w:rsidRPr="00A87070" w:rsidRDefault="006E7D0F" w:rsidP="00D73BB0">
            <w:pPr>
              <w:jc w:val="both"/>
              <w:rPr>
                <w:rFonts w:ascii="Times New Roman" w:eastAsia="Calibri" w:hAnsi="Times New Roman" w:cs="Times New Roman"/>
              </w:rPr>
            </w:pPr>
            <w:r w:rsidRPr="00A87070">
              <w:rPr>
                <w:rFonts w:ascii="Times New Roman" w:eastAsia="Calibri" w:hAnsi="Times New Roman" w:cs="Times New Roman"/>
              </w:rPr>
              <w:t>52</w:t>
            </w:r>
          </w:p>
        </w:tc>
        <w:tc>
          <w:tcPr>
            <w:tcW w:w="2977" w:type="dxa"/>
            <w:shd w:val="clear" w:color="auto" w:fill="auto"/>
          </w:tcPr>
          <w:p w14:paraId="1702280A" w14:textId="77777777" w:rsidR="006E7D0F" w:rsidRPr="00A87070" w:rsidRDefault="00D73BB0" w:rsidP="00D73BB0">
            <w:pPr>
              <w:jc w:val="both"/>
              <w:rPr>
                <w:rFonts w:ascii="Times New Roman" w:eastAsia="Calibri" w:hAnsi="Times New Roman" w:cs="Times New Roman"/>
                <w:color w:val="000000" w:themeColor="text1"/>
              </w:rPr>
            </w:pPr>
            <w:proofErr w:type="spellStart"/>
            <w:r w:rsidRPr="00A87070">
              <w:rPr>
                <w:rFonts w:ascii="Times New Roman" w:eastAsia="Calibri" w:hAnsi="Times New Roman" w:cs="Times New Roman"/>
                <w:color w:val="000000" w:themeColor="text1"/>
              </w:rPr>
              <w:t>Заглох</w:t>
            </w:r>
            <w:proofErr w:type="spellEnd"/>
            <w:r w:rsidR="006E7D0F" w:rsidRPr="00A87070">
              <w:rPr>
                <w:rFonts w:ascii="Times New Roman" w:eastAsia="Calibri" w:hAnsi="Times New Roman" w:cs="Times New Roman"/>
                <w:color w:val="000000" w:themeColor="text1"/>
              </w:rPr>
              <w:t xml:space="preserve"> двигун</w:t>
            </w:r>
          </w:p>
        </w:tc>
        <w:tc>
          <w:tcPr>
            <w:tcW w:w="4785" w:type="dxa"/>
          </w:tcPr>
          <w:p w14:paraId="48C6B2DE" w14:textId="77777777" w:rsidR="006E7D0F" w:rsidRPr="00A87070" w:rsidRDefault="00D73BB0" w:rsidP="00D73BB0">
            <w:pPr>
              <w:jc w:val="both"/>
              <w:rPr>
                <w:rFonts w:ascii="Times New Roman" w:eastAsia="Calibri" w:hAnsi="Times New Roman" w:cs="Times New Roman"/>
              </w:rPr>
            </w:pPr>
            <w:r w:rsidRPr="00A87070">
              <w:rPr>
                <w:rFonts w:ascii="Times New Roman" w:eastAsia="Calibri" w:hAnsi="Times New Roman" w:cs="Times New Roman"/>
              </w:rPr>
              <w:t xml:space="preserve">Перевірте чи електросамокат KickScooter не перевантажений, або зверніться </w:t>
            </w:r>
            <w:r w:rsidR="004C6AFB" w:rsidRPr="00A87070">
              <w:rPr>
                <w:rFonts w:ascii="Times New Roman" w:eastAsia="Calibri" w:hAnsi="Times New Roman" w:cs="Times New Roman"/>
              </w:rPr>
              <w:t xml:space="preserve">до </w:t>
            </w:r>
            <w:r w:rsidRPr="00A87070">
              <w:rPr>
                <w:rFonts w:ascii="Times New Roman" w:eastAsia="Calibri" w:hAnsi="Times New Roman" w:cs="Times New Roman"/>
              </w:rPr>
              <w:t>сервісного центру або авторизованого дилера</w:t>
            </w:r>
          </w:p>
        </w:tc>
      </w:tr>
    </w:tbl>
    <w:p w14:paraId="75A3A1E2" w14:textId="77777777" w:rsidR="006E7D0F" w:rsidRPr="00A87070" w:rsidRDefault="006E7D0F" w:rsidP="00E50045">
      <w:pPr>
        <w:spacing w:after="0" w:line="240" w:lineRule="auto"/>
        <w:jc w:val="both"/>
        <w:rPr>
          <w:rFonts w:ascii="Times New Roman" w:eastAsia="Calibri" w:hAnsi="Times New Roman" w:cs="Times New Roman"/>
        </w:rPr>
      </w:pPr>
    </w:p>
    <w:p w14:paraId="21864CD8" w14:textId="77777777" w:rsidR="00E50045" w:rsidRPr="00A87070" w:rsidRDefault="00E50045" w:rsidP="00E50045">
      <w:pPr>
        <w:spacing w:after="0" w:line="240" w:lineRule="auto"/>
        <w:jc w:val="both"/>
        <w:rPr>
          <w:rFonts w:ascii="Times New Roman" w:eastAsia="Calibri" w:hAnsi="Times New Roman" w:cs="Times New Roman"/>
        </w:rPr>
      </w:pPr>
    </w:p>
    <w:p w14:paraId="383EC9F8" w14:textId="77777777" w:rsidR="00E50045" w:rsidRPr="00A87070" w:rsidRDefault="00E50045" w:rsidP="00E50045">
      <w:pPr>
        <w:pStyle w:val="a3"/>
        <w:jc w:val="both"/>
        <w:rPr>
          <w:rFonts w:ascii="Times New Roman" w:hAnsi="Times New Roman" w:cs="Times New Roman"/>
        </w:rPr>
      </w:pPr>
    </w:p>
    <w:p w14:paraId="5BD6FE37" w14:textId="77777777" w:rsidR="00E50045" w:rsidRPr="00A87070" w:rsidRDefault="00E50045" w:rsidP="00E50045">
      <w:pPr>
        <w:pStyle w:val="a3"/>
        <w:jc w:val="both"/>
        <w:rPr>
          <w:rFonts w:ascii="Times New Roman" w:hAnsi="Times New Roman" w:cs="Times New Roman"/>
        </w:rPr>
      </w:pPr>
    </w:p>
    <w:p w14:paraId="61E37CFD" w14:textId="77777777" w:rsidR="00D73BB0" w:rsidRPr="00A87070" w:rsidRDefault="00D73BB0">
      <w:pPr>
        <w:rPr>
          <w:rFonts w:ascii="Times New Roman" w:hAnsi="Times New Roman" w:cs="Times New Roman"/>
        </w:rPr>
      </w:pPr>
      <w:r w:rsidRPr="00A87070">
        <w:rPr>
          <w:rFonts w:ascii="Times New Roman" w:hAnsi="Times New Roman" w:cs="Times New Roman"/>
        </w:rPr>
        <w:br w:type="page"/>
      </w:r>
    </w:p>
    <w:p w14:paraId="6F3EDD29" w14:textId="77777777" w:rsidR="00E50045" w:rsidRPr="00A87070" w:rsidRDefault="00D73BB0" w:rsidP="00E50045">
      <w:pPr>
        <w:pStyle w:val="a3"/>
        <w:jc w:val="both"/>
        <w:rPr>
          <w:rFonts w:ascii="Times New Roman" w:hAnsi="Times New Roman" w:cs="Times New Roman"/>
        </w:rPr>
      </w:pPr>
      <w:r w:rsidRPr="00A87070">
        <w:rPr>
          <w:rFonts w:ascii="Times New Roman" w:hAnsi="Times New Roman" w:cs="Times New Roman"/>
        </w:rPr>
        <w:lastRenderedPageBreak/>
        <w:sym w:font="Wingdings 2" w:char="F07A"/>
      </w:r>
      <w:r w:rsidRPr="00A87070">
        <w:rPr>
          <w:rFonts w:ascii="Times New Roman" w:hAnsi="Times New Roman" w:cs="Times New Roman"/>
        </w:rPr>
        <w:t xml:space="preserve"> Електросхема</w:t>
      </w:r>
    </w:p>
    <w:p w14:paraId="59B75345" w14:textId="77777777" w:rsidR="00D73BB0" w:rsidRPr="00A87070" w:rsidRDefault="00D73BB0" w:rsidP="00D73BB0">
      <w:pPr>
        <w:pStyle w:val="a5"/>
        <w:rPr>
          <w:lang w:val="uk-UA"/>
        </w:rPr>
      </w:pPr>
      <w:r w:rsidRPr="00A87070">
        <w:rPr>
          <w:noProof/>
        </w:rPr>
        <w:drawing>
          <wp:inline distT="0" distB="0" distL="0" distR="0" wp14:anchorId="53E780A0" wp14:editId="733E5430">
            <wp:extent cx="4954048" cy="4117998"/>
            <wp:effectExtent l="0" t="0" r="0" b="0"/>
            <wp:docPr id="11" name="Рисунок 11" descr="C:\Users\Admin\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0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55856" cy="4119501"/>
                    </a:xfrm>
                    <a:prstGeom prst="rect">
                      <a:avLst/>
                    </a:prstGeom>
                    <a:noFill/>
                    <a:ln>
                      <a:noFill/>
                    </a:ln>
                  </pic:spPr>
                </pic:pic>
              </a:graphicData>
            </a:graphic>
          </wp:inline>
        </w:drawing>
      </w:r>
    </w:p>
    <w:tbl>
      <w:tblPr>
        <w:tblStyle w:val="a8"/>
        <w:tblW w:w="0" w:type="auto"/>
        <w:tblLook w:val="04A0" w:firstRow="1" w:lastRow="0" w:firstColumn="1" w:lastColumn="0" w:noHBand="0" w:noVBand="1"/>
      </w:tblPr>
      <w:tblGrid>
        <w:gridCol w:w="3794"/>
        <w:gridCol w:w="3685"/>
      </w:tblGrid>
      <w:tr w:rsidR="00D73BB0" w:rsidRPr="00A87070" w14:paraId="27A5461C" w14:textId="77777777" w:rsidTr="00D73BB0">
        <w:tc>
          <w:tcPr>
            <w:tcW w:w="3794" w:type="dxa"/>
            <w:tcBorders>
              <w:top w:val="nil"/>
              <w:left w:val="nil"/>
              <w:bottom w:val="nil"/>
              <w:right w:val="nil"/>
            </w:tcBorders>
          </w:tcPr>
          <w:p w14:paraId="69027520"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Покажчик повороту</w:t>
            </w:r>
          </w:p>
          <w:p w14:paraId="1E543E85"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Кнопка покажчика повороту</w:t>
            </w:r>
          </w:p>
          <w:p w14:paraId="20EF2B64"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 xml:space="preserve">Модуль </w:t>
            </w:r>
            <w:proofErr w:type="spellStart"/>
            <w:r w:rsidRPr="00B7799A">
              <w:rPr>
                <w:rFonts w:ascii="Times New Roman" w:hAnsi="Times New Roman" w:cs="Times New Roman"/>
              </w:rPr>
              <w:t>Bluetooth</w:t>
            </w:r>
            <w:proofErr w:type="spellEnd"/>
          </w:p>
          <w:p w14:paraId="12606237" w14:textId="77777777" w:rsidR="00D73BB0" w:rsidRPr="00B7799A" w:rsidRDefault="00455BC3" w:rsidP="00D73BB0">
            <w:pPr>
              <w:pStyle w:val="a3"/>
              <w:jc w:val="both"/>
              <w:rPr>
                <w:rFonts w:ascii="Times New Roman" w:hAnsi="Times New Roman" w:cs="Times New Roman"/>
              </w:rPr>
            </w:pPr>
            <w:r w:rsidRPr="00B7799A">
              <w:rPr>
                <w:rFonts w:ascii="Times New Roman" w:hAnsi="Times New Roman" w:cs="Times New Roman"/>
              </w:rPr>
              <w:t>Зумер</w:t>
            </w:r>
          </w:p>
          <w:p w14:paraId="16A48504"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Ключ</w:t>
            </w:r>
          </w:p>
          <w:p w14:paraId="408FA44C"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Дисплей</w:t>
            </w:r>
          </w:p>
          <w:p w14:paraId="619EDA23"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Панель приладів</w:t>
            </w:r>
          </w:p>
          <w:p w14:paraId="26236B73"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Дросель</w:t>
            </w:r>
          </w:p>
          <w:p w14:paraId="37DDE27C"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Передня фара</w:t>
            </w:r>
          </w:p>
          <w:p w14:paraId="5646825E"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Гальмо</w:t>
            </w:r>
          </w:p>
          <w:p w14:paraId="6A042963"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Мікроконтролер</w:t>
            </w:r>
          </w:p>
          <w:p w14:paraId="3CB4A19E"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Відсік</w:t>
            </w:r>
          </w:p>
          <w:p w14:paraId="78A8FE64" w14:textId="77777777" w:rsidR="00D73BB0" w:rsidRPr="00B7799A" w:rsidRDefault="00D73BB0" w:rsidP="00D73BB0">
            <w:pPr>
              <w:pStyle w:val="a3"/>
              <w:rPr>
                <w:rFonts w:ascii="Times New Roman" w:hAnsi="Times New Roman" w:cs="Times New Roman"/>
              </w:rPr>
            </w:pPr>
            <w:r w:rsidRPr="00B7799A">
              <w:rPr>
                <w:rFonts w:ascii="Times New Roman" w:hAnsi="Times New Roman" w:cs="Times New Roman"/>
              </w:rPr>
              <w:t>Система управління електросамокатом</w:t>
            </w:r>
          </w:p>
          <w:p w14:paraId="063433EC"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Акумуляторна батарея</w:t>
            </w:r>
          </w:p>
          <w:p w14:paraId="1BB8A64D" w14:textId="7A5EE68A" w:rsidR="00D73BB0" w:rsidRPr="00B7799A" w:rsidRDefault="00D73BB0" w:rsidP="00B7799A">
            <w:pPr>
              <w:pStyle w:val="a3"/>
              <w:jc w:val="both"/>
              <w:rPr>
                <w:rFonts w:ascii="Times New Roman" w:hAnsi="Times New Roman" w:cs="Times New Roman"/>
              </w:rPr>
            </w:pPr>
            <w:r w:rsidRPr="00B7799A">
              <w:rPr>
                <w:rFonts w:ascii="Times New Roman" w:hAnsi="Times New Roman" w:cs="Times New Roman"/>
              </w:rPr>
              <w:t>В</w:t>
            </w:r>
            <w:r w:rsidR="00726C64" w:rsidRPr="00B7799A">
              <w:rPr>
                <w:rFonts w:ascii="Times New Roman" w:hAnsi="Times New Roman" w:cs="Times New Roman"/>
              </w:rPr>
              <w:t>имірювання</w:t>
            </w:r>
            <w:r w:rsidRPr="00B7799A">
              <w:rPr>
                <w:rFonts w:ascii="Times New Roman" w:hAnsi="Times New Roman" w:cs="Times New Roman"/>
              </w:rPr>
              <w:t xml:space="preserve"> напруги</w:t>
            </w:r>
          </w:p>
          <w:p w14:paraId="15D088FB" w14:textId="18FD325B" w:rsidR="00D73BB0" w:rsidRPr="00B7799A" w:rsidRDefault="00726C64" w:rsidP="00B7799A">
            <w:pPr>
              <w:pStyle w:val="a3"/>
              <w:jc w:val="both"/>
              <w:rPr>
                <w:rFonts w:ascii="Times New Roman" w:hAnsi="Times New Roman" w:cs="Times New Roman"/>
              </w:rPr>
            </w:pPr>
            <w:r w:rsidRPr="00B7799A">
              <w:rPr>
                <w:rFonts w:ascii="Times New Roman" w:hAnsi="Times New Roman" w:cs="Times New Roman"/>
              </w:rPr>
              <w:t>Вимірювання</w:t>
            </w:r>
            <w:r w:rsidR="00D73BB0" w:rsidRPr="00B7799A">
              <w:rPr>
                <w:rFonts w:ascii="Times New Roman" w:hAnsi="Times New Roman" w:cs="Times New Roman"/>
              </w:rPr>
              <w:t xml:space="preserve"> струму</w:t>
            </w:r>
          </w:p>
          <w:p w14:paraId="7C23B0B7"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Контролер</w:t>
            </w:r>
          </w:p>
          <w:p w14:paraId="003F4AC7"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Драйвер двигуна</w:t>
            </w:r>
          </w:p>
          <w:p w14:paraId="17247628"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Задня фара</w:t>
            </w:r>
          </w:p>
          <w:p w14:paraId="6CD5A968"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Двигун</w:t>
            </w:r>
          </w:p>
          <w:p w14:paraId="5BD0F0EC"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 xml:space="preserve">Напруга/оберти </w:t>
            </w:r>
          </w:p>
          <w:p w14:paraId="79B78099"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Вольт</w:t>
            </w:r>
          </w:p>
          <w:p w14:paraId="0FCD58E2" w14:textId="77777777" w:rsidR="00D73BB0" w:rsidRPr="00B7799A" w:rsidRDefault="00D73BB0" w:rsidP="00D73BB0">
            <w:pPr>
              <w:pStyle w:val="a3"/>
              <w:jc w:val="both"/>
              <w:rPr>
                <w:rFonts w:ascii="Times New Roman" w:hAnsi="Times New Roman" w:cs="Times New Roman"/>
              </w:rPr>
            </w:pPr>
            <w:r w:rsidRPr="00B7799A">
              <w:rPr>
                <w:rFonts w:ascii="Times New Roman" w:hAnsi="Times New Roman" w:cs="Times New Roman"/>
              </w:rPr>
              <w:t>Вт</w:t>
            </w:r>
          </w:p>
        </w:tc>
        <w:tc>
          <w:tcPr>
            <w:tcW w:w="3685" w:type="dxa"/>
            <w:tcBorders>
              <w:top w:val="nil"/>
              <w:left w:val="nil"/>
              <w:bottom w:val="nil"/>
              <w:right w:val="nil"/>
            </w:tcBorders>
          </w:tcPr>
          <w:p w14:paraId="53D78DC6"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Direction</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indicator</w:t>
            </w:r>
            <w:proofErr w:type="spellEnd"/>
          </w:p>
          <w:p w14:paraId="0F66BD33"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Direction</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indicator</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button</w:t>
            </w:r>
            <w:proofErr w:type="spellEnd"/>
          </w:p>
          <w:p w14:paraId="7374FFF4" w14:textId="0D4BED14"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Bluetooth</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Module</w:t>
            </w:r>
            <w:proofErr w:type="spellEnd"/>
          </w:p>
          <w:p w14:paraId="6A8C16D8"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Buzzer</w:t>
            </w:r>
            <w:proofErr w:type="spellEnd"/>
          </w:p>
          <w:p w14:paraId="1B554931"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Key</w:t>
            </w:r>
            <w:proofErr w:type="spellEnd"/>
          </w:p>
          <w:p w14:paraId="31E5A5C8"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Display</w:t>
            </w:r>
            <w:proofErr w:type="spellEnd"/>
          </w:p>
          <w:p w14:paraId="5215C059"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Dashboard</w:t>
            </w:r>
            <w:proofErr w:type="spellEnd"/>
          </w:p>
          <w:p w14:paraId="2780F63E"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Throttle</w:t>
            </w:r>
            <w:proofErr w:type="spellEnd"/>
          </w:p>
          <w:p w14:paraId="19736F2F"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Headlight</w:t>
            </w:r>
            <w:proofErr w:type="spellEnd"/>
          </w:p>
          <w:p w14:paraId="7C7D1C90"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Brake</w:t>
            </w:r>
            <w:proofErr w:type="spellEnd"/>
          </w:p>
          <w:p w14:paraId="66BDACE2"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МCU</w:t>
            </w:r>
          </w:p>
          <w:p w14:paraId="159E3B96"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Cell</w:t>
            </w:r>
            <w:proofErr w:type="spellEnd"/>
          </w:p>
          <w:p w14:paraId="7260A907"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BMS</w:t>
            </w:r>
          </w:p>
          <w:p w14:paraId="014172F3" w14:textId="77777777" w:rsidR="00D73BB0" w:rsidRPr="00A87070" w:rsidRDefault="00D73BB0" w:rsidP="00D73BB0">
            <w:pPr>
              <w:pStyle w:val="a3"/>
              <w:jc w:val="both"/>
              <w:rPr>
                <w:rFonts w:ascii="Times New Roman" w:hAnsi="Times New Roman" w:cs="Times New Roman"/>
              </w:rPr>
            </w:pPr>
          </w:p>
          <w:p w14:paraId="46E37C10"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Battery</w:t>
            </w:r>
            <w:proofErr w:type="spellEnd"/>
          </w:p>
          <w:p w14:paraId="201B5CF7"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Voltage</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sampling</w:t>
            </w:r>
            <w:proofErr w:type="spellEnd"/>
          </w:p>
          <w:p w14:paraId="54CA24EE"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Current</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sampling</w:t>
            </w:r>
            <w:proofErr w:type="spellEnd"/>
          </w:p>
          <w:p w14:paraId="69F796F3"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Controller</w:t>
            </w:r>
            <w:proofErr w:type="spellEnd"/>
          </w:p>
          <w:p w14:paraId="5A66D5F9"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Motor</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driver</w:t>
            </w:r>
            <w:proofErr w:type="spellEnd"/>
          </w:p>
          <w:p w14:paraId="362B884D"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Tail</w:t>
            </w:r>
            <w:proofErr w:type="spellEnd"/>
            <w:r w:rsidRPr="00A87070">
              <w:rPr>
                <w:rFonts w:ascii="Times New Roman" w:hAnsi="Times New Roman" w:cs="Times New Roman"/>
              </w:rPr>
              <w:t xml:space="preserve"> </w:t>
            </w:r>
            <w:proofErr w:type="spellStart"/>
            <w:r w:rsidRPr="00A87070">
              <w:rPr>
                <w:rFonts w:ascii="Times New Roman" w:hAnsi="Times New Roman" w:cs="Times New Roman"/>
              </w:rPr>
              <w:t>light</w:t>
            </w:r>
            <w:proofErr w:type="spellEnd"/>
          </w:p>
          <w:p w14:paraId="3F18B974" w14:textId="77777777" w:rsidR="00D73BB0" w:rsidRPr="00A87070" w:rsidRDefault="00D73BB0" w:rsidP="00D73BB0">
            <w:pPr>
              <w:pStyle w:val="a3"/>
              <w:jc w:val="both"/>
              <w:rPr>
                <w:rFonts w:ascii="Times New Roman" w:hAnsi="Times New Roman" w:cs="Times New Roman"/>
              </w:rPr>
            </w:pPr>
            <w:proofErr w:type="spellStart"/>
            <w:r w:rsidRPr="00A87070">
              <w:rPr>
                <w:rFonts w:ascii="Times New Roman" w:hAnsi="Times New Roman" w:cs="Times New Roman"/>
              </w:rPr>
              <w:t>Motor</w:t>
            </w:r>
            <w:proofErr w:type="spellEnd"/>
          </w:p>
          <w:p w14:paraId="328F7BEC"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U</w:t>
            </w:r>
          </w:p>
          <w:p w14:paraId="4591CBF9"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V</w:t>
            </w:r>
          </w:p>
          <w:p w14:paraId="054AF4FD"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W</w:t>
            </w:r>
          </w:p>
        </w:tc>
      </w:tr>
    </w:tbl>
    <w:p w14:paraId="0A7F5C7E" w14:textId="77777777" w:rsidR="00D73BB0" w:rsidRPr="00A87070" w:rsidRDefault="00D73BB0" w:rsidP="00D73BB0">
      <w:pPr>
        <w:pStyle w:val="a5"/>
        <w:rPr>
          <w:lang w:val="uk-UA"/>
        </w:rPr>
      </w:pPr>
    </w:p>
    <w:p w14:paraId="530C09B7" w14:textId="77777777" w:rsidR="00D73BB0" w:rsidRPr="00A87070" w:rsidRDefault="00D73BB0" w:rsidP="00E50045">
      <w:pPr>
        <w:pStyle w:val="a3"/>
        <w:jc w:val="both"/>
        <w:rPr>
          <w:rFonts w:ascii="Times New Roman" w:hAnsi="Times New Roman" w:cs="Times New Roman"/>
        </w:rPr>
      </w:pPr>
    </w:p>
    <w:p w14:paraId="0FDD9750" w14:textId="77777777" w:rsidR="00611B91" w:rsidRPr="00A87070" w:rsidRDefault="00611B91">
      <w:pPr>
        <w:rPr>
          <w:rFonts w:ascii="Times New Roman" w:hAnsi="Times New Roman" w:cs="Times New Roman"/>
        </w:rPr>
      </w:pPr>
      <w:r w:rsidRPr="00A87070">
        <w:rPr>
          <w:rFonts w:ascii="Times New Roman" w:hAnsi="Times New Roman" w:cs="Times New Roman"/>
        </w:rPr>
        <w:br w:type="page"/>
      </w:r>
    </w:p>
    <w:p w14:paraId="430285C5" w14:textId="77777777" w:rsidR="00D73BB0" w:rsidRPr="00A87070" w:rsidRDefault="00D73BB0" w:rsidP="00D73BB0">
      <w:pPr>
        <w:pStyle w:val="a3"/>
        <w:jc w:val="both"/>
        <w:rPr>
          <w:rFonts w:ascii="Times New Roman" w:hAnsi="Times New Roman" w:cs="Times New Roman"/>
          <w:b/>
        </w:rPr>
      </w:pPr>
      <w:r w:rsidRPr="00A87070">
        <w:rPr>
          <w:rFonts w:ascii="Times New Roman" w:hAnsi="Times New Roman" w:cs="Times New Roman"/>
        </w:rPr>
        <w:lastRenderedPageBreak/>
        <w:sym w:font="Wingdings 2" w:char="F07B"/>
      </w:r>
      <w:r w:rsidRPr="00A87070">
        <w:rPr>
          <w:rFonts w:ascii="Times New Roman" w:hAnsi="Times New Roman" w:cs="Times New Roman"/>
        </w:rPr>
        <w:t xml:space="preserve"> </w:t>
      </w:r>
      <w:r w:rsidRPr="00A87070">
        <w:rPr>
          <w:rFonts w:ascii="Times New Roman" w:hAnsi="Times New Roman" w:cs="Times New Roman"/>
          <w:b/>
        </w:rPr>
        <w:t>Рекомендований графік технічного обслуговування</w:t>
      </w:r>
    </w:p>
    <w:p w14:paraId="52D2A8C3" w14:textId="77777777" w:rsidR="00D73BB0" w:rsidRPr="00A87070" w:rsidRDefault="00D73BB0" w:rsidP="00D73BB0">
      <w:pPr>
        <w:pStyle w:val="a3"/>
        <w:jc w:val="both"/>
        <w:rPr>
          <w:rFonts w:ascii="Times New Roman" w:hAnsi="Times New Roman" w:cs="Times New Roman"/>
          <w:b/>
        </w:rPr>
      </w:pPr>
    </w:p>
    <w:p w14:paraId="76A124A4"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Для безпечної їзди, щоденний догляд та регулярне обслуговування є важливими. Ви, як власник, повинні контролювати та знати як часто ви користуєтесь своїм електросамокатом, наскільки грубо ви його використовуєте та де ви його використовуєте. Власник несе відповідальність за проведення регулярних перевірок та привозить електросамокат до авторизованого сервісного центру з метою огляду та обслуговування. Дивіться нижче графік технічного обслуговування.</w:t>
      </w:r>
    </w:p>
    <w:p w14:paraId="1F07A5AF" w14:textId="77777777" w:rsidR="00D73BB0" w:rsidRPr="00A87070" w:rsidRDefault="00D73BB0" w:rsidP="00D73BB0">
      <w:pPr>
        <w:pStyle w:val="a3"/>
        <w:jc w:val="both"/>
        <w:rPr>
          <w:rFonts w:ascii="Times New Roman" w:hAnsi="Times New Roman" w:cs="Times New Roman"/>
        </w:rPr>
      </w:pPr>
    </w:p>
    <w:p w14:paraId="036BF907"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Примітка: Технічне обслуговування платне.</w:t>
      </w:r>
    </w:p>
    <w:p w14:paraId="603D3BD6" w14:textId="77777777" w:rsidR="00D73BB0" w:rsidRPr="00A87070" w:rsidRDefault="00D73BB0" w:rsidP="00D73BB0">
      <w:pPr>
        <w:pStyle w:val="a3"/>
        <w:jc w:val="both"/>
        <w:rPr>
          <w:rFonts w:ascii="Times New Roman" w:hAnsi="Times New Roman" w:cs="Times New Roman"/>
        </w:rPr>
      </w:pPr>
    </w:p>
    <w:tbl>
      <w:tblPr>
        <w:tblStyle w:val="a8"/>
        <w:tblW w:w="0" w:type="auto"/>
        <w:tblLayout w:type="fixed"/>
        <w:tblLook w:val="04A0" w:firstRow="1" w:lastRow="0" w:firstColumn="1" w:lastColumn="0" w:noHBand="0" w:noVBand="1"/>
      </w:tblPr>
      <w:tblGrid>
        <w:gridCol w:w="1526"/>
        <w:gridCol w:w="1559"/>
        <w:gridCol w:w="3215"/>
        <w:gridCol w:w="1047"/>
        <w:gridCol w:w="1072"/>
        <w:gridCol w:w="1152"/>
      </w:tblGrid>
      <w:tr w:rsidR="00D73BB0" w:rsidRPr="00A87070" w14:paraId="52ABBB6A" w14:textId="77777777" w:rsidTr="00D73BB0">
        <w:tc>
          <w:tcPr>
            <w:tcW w:w="1526" w:type="dxa"/>
          </w:tcPr>
          <w:p w14:paraId="282D66B9"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Пункт</w:t>
            </w:r>
          </w:p>
        </w:tc>
        <w:tc>
          <w:tcPr>
            <w:tcW w:w="1559" w:type="dxa"/>
          </w:tcPr>
          <w:p w14:paraId="70CA82D9"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Компонент</w:t>
            </w:r>
          </w:p>
        </w:tc>
        <w:tc>
          <w:tcPr>
            <w:tcW w:w="3215" w:type="dxa"/>
          </w:tcPr>
          <w:p w14:paraId="240AAF27"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Метод обслуговування</w:t>
            </w:r>
          </w:p>
        </w:tc>
        <w:tc>
          <w:tcPr>
            <w:tcW w:w="1047" w:type="dxa"/>
          </w:tcPr>
          <w:p w14:paraId="48EE296F"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Кожні 3 місяці</w:t>
            </w:r>
          </w:p>
        </w:tc>
        <w:tc>
          <w:tcPr>
            <w:tcW w:w="1072" w:type="dxa"/>
          </w:tcPr>
          <w:p w14:paraId="73B85EFD"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Кожні 6 місяців або кожні 500 км</w:t>
            </w:r>
          </w:p>
          <w:p w14:paraId="0320FDAF"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(310 миль)</w:t>
            </w:r>
          </w:p>
        </w:tc>
        <w:tc>
          <w:tcPr>
            <w:tcW w:w="1152" w:type="dxa"/>
          </w:tcPr>
          <w:p w14:paraId="23B0DA19"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Через 2 роки або після з</w:t>
            </w:r>
            <w:r w:rsidR="00611B91" w:rsidRPr="00A87070">
              <w:rPr>
                <w:rFonts w:ascii="Times New Roman" w:hAnsi="Times New Roman" w:cs="Times New Roman"/>
              </w:rPr>
              <w:t>агального пробігу &gt;5000 км (3107</w:t>
            </w:r>
            <w:r w:rsidRPr="00A87070">
              <w:rPr>
                <w:rFonts w:ascii="Times New Roman" w:hAnsi="Times New Roman" w:cs="Times New Roman"/>
              </w:rPr>
              <w:t xml:space="preserve"> миль) </w:t>
            </w:r>
          </w:p>
        </w:tc>
      </w:tr>
      <w:tr w:rsidR="00D73BB0" w:rsidRPr="00A87070" w14:paraId="4FDC431A" w14:textId="77777777" w:rsidTr="00D73BB0">
        <w:trPr>
          <w:trHeight w:val="168"/>
        </w:trPr>
        <w:tc>
          <w:tcPr>
            <w:tcW w:w="1526" w:type="dxa"/>
            <w:vMerge w:val="restart"/>
          </w:tcPr>
          <w:p w14:paraId="2141A32F"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 xml:space="preserve">Обслуговування рами шасі </w:t>
            </w:r>
          </w:p>
        </w:tc>
        <w:tc>
          <w:tcPr>
            <w:tcW w:w="1559" w:type="dxa"/>
          </w:tcPr>
          <w:p w14:paraId="6E1DF519"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Частини рами</w:t>
            </w:r>
          </w:p>
        </w:tc>
        <w:tc>
          <w:tcPr>
            <w:tcW w:w="3215" w:type="dxa"/>
          </w:tcPr>
          <w:p w14:paraId="0E50B4AC"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Протріть м’якою, вологою тканиною основну раму</w:t>
            </w:r>
          </w:p>
        </w:tc>
        <w:tc>
          <w:tcPr>
            <w:tcW w:w="1047" w:type="dxa"/>
          </w:tcPr>
          <w:p w14:paraId="492FF63D"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c>
          <w:tcPr>
            <w:tcW w:w="1072" w:type="dxa"/>
          </w:tcPr>
          <w:p w14:paraId="50064E23"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1CF07599"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r>
      <w:tr w:rsidR="00D73BB0" w:rsidRPr="00A87070" w14:paraId="1202883B" w14:textId="77777777" w:rsidTr="00D73BB0">
        <w:trPr>
          <w:trHeight w:val="168"/>
        </w:trPr>
        <w:tc>
          <w:tcPr>
            <w:tcW w:w="1526" w:type="dxa"/>
            <w:vMerge/>
          </w:tcPr>
          <w:p w14:paraId="50071216" w14:textId="77777777" w:rsidR="00D73BB0" w:rsidRPr="00A87070" w:rsidRDefault="00D73BB0" w:rsidP="00D73BB0">
            <w:pPr>
              <w:pStyle w:val="a3"/>
              <w:jc w:val="both"/>
              <w:rPr>
                <w:rFonts w:ascii="Times New Roman" w:hAnsi="Times New Roman" w:cs="Times New Roman"/>
              </w:rPr>
            </w:pPr>
          </w:p>
        </w:tc>
        <w:tc>
          <w:tcPr>
            <w:tcW w:w="1559" w:type="dxa"/>
          </w:tcPr>
          <w:p w14:paraId="3A4DC76F"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Зношення</w:t>
            </w:r>
          </w:p>
        </w:tc>
        <w:tc>
          <w:tcPr>
            <w:tcW w:w="3215" w:type="dxa"/>
          </w:tcPr>
          <w:p w14:paraId="54E8C750"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Перевірте чи шини не тріснули, не деформувалися та чи немає суттєвого зносу</w:t>
            </w:r>
          </w:p>
        </w:tc>
        <w:tc>
          <w:tcPr>
            <w:tcW w:w="1047" w:type="dxa"/>
          </w:tcPr>
          <w:p w14:paraId="013327AD" w14:textId="77777777" w:rsidR="00D73BB0" w:rsidRPr="00A87070" w:rsidRDefault="00D73BB0" w:rsidP="00D73BB0">
            <w:pPr>
              <w:pStyle w:val="a3"/>
              <w:jc w:val="center"/>
              <w:rPr>
                <w:rFonts w:ascii="Times New Roman" w:hAnsi="Times New Roman" w:cs="Times New Roman"/>
              </w:rPr>
            </w:pPr>
          </w:p>
        </w:tc>
        <w:tc>
          <w:tcPr>
            <w:tcW w:w="1072" w:type="dxa"/>
          </w:tcPr>
          <w:p w14:paraId="2285C2A2"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00888FD5"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r>
      <w:tr w:rsidR="00D73BB0" w:rsidRPr="00A87070" w14:paraId="1B9B8AE5" w14:textId="77777777" w:rsidTr="00D73BB0">
        <w:trPr>
          <w:trHeight w:val="378"/>
        </w:trPr>
        <w:tc>
          <w:tcPr>
            <w:tcW w:w="1526" w:type="dxa"/>
            <w:vMerge/>
          </w:tcPr>
          <w:p w14:paraId="0630F0DB" w14:textId="77777777" w:rsidR="00D73BB0" w:rsidRPr="00A87070" w:rsidRDefault="00D73BB0" w:rsidP="00D73BB0">
            <w:pPr>
              <w:pStyle w:val="a3"/>
              <w:jc w:val="both"/>
              <w:rPr>
                <w:rFonts w:ascii="Times New Roman" w:hAnsi="Times New Roman" w:cs="Times New Roman"/>
              </w:rPr>
            </w:pPr>
          </w:p>
        </w:tc>
        <w:tc>
          <w:tcPr>
            <w:tcW w:w="1559" w:type="dxa"/>
            <w:vMerge w:val="restart"/>
          </w:tcPr>
          <w:p w14:paraId="1E94A560" w14:textId="77777777" w:rsidR="00D73BB0" w:rsidRPr="00A87070" w:rsidRDefault="004C6AFB" w:rsidP="00D73BB0">
            <w:pPr>
              <w:pStyle w:val="a3"/>
              <w:jc w:val="both"/>
              <w:rPr>
                <w:rFonts w:ascii="Times New Roman" w:hAnsi="Times New Roman" w:cs="Times New Roman"/>
              </w:rPr>
            </w:pPr>
            <w:r w:rsidRPr="00A87070">
              <w:rPr>
                <w:rFonts w:ascii="Times New Roman" w:hAnsi="Times New Roman" w:cs="Times New Roman"/>
              </w:rPr>
              <w:t>Гвинти на основі</w:t>
            </w:r>
            <w:r w:rsidR="00D73BB0" w:rsidRPr="00A87070">
              <w:rPr>
                <w:rFonts w:ascii="Times New Roman" w:hAnsi="Times New Roman" w:cs="Times New Roman"/>
              </w:rPr>
              <w:t xml:space="preserve"> зверху</w:t>
            </w:r>
          </w:p>
        </w:tc>
        <w:tc>
          <w:tcPr>
            <w:tcW w:w="3215" w:type="dxa"/>
          </w:tcPr>
          <w:p w14:paraId="479926F8"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 xml:space="preserve">Затисніть </w:t>
            </w:r>
            <w:r w:rsidR="004C6AFB" w:rsidRPr="00A87070">
              <w:rPr>
                <w:rFonts w:ascii="Times New Roman" w:hAnsi="Times New Roman" w:cs="Times New Roman"/>
              </w:rPr>
              <w:t>шість гвинтів на кермі та основі</w:t>
            </w:r>
            <w:r w:rsidRPr="00A87070">
              <w:rPr>
                <w:rFonts w:ascii="Times New Roman" w:hAnsi="Times New Roman" w:cs="Times New Roman"/>
              </w:rPr>
              <w:t xml:space="preserve">. Запропоновані викрутки розміром 5,5 </w:t>
            </w:r>
            <w:r w:rsidRPr="00A87070">
              <w:rPr>
                <w:rFonts w:ascii="Times New Roman" w:hAnsi="Times New Roman" w:cs="Times New Roman"/>
                <w:u w:val="single"/>
              </w:rPr>
              <w:t>+</w:t>
            </w:r>
            <w:r w:rsidRPr="00A87070">
              <w:rPr>
                <w:rFonts w:ascii="Times New Roman" w:hAnsi="Times New Roman" w:cs="Times New Roman"/>
              </w:rPr>
              <w:t xml:space="preserve"> 0,3Нм</w:t>
            </w:r>
          </w:p>
        </w:tc>
        <w:tc>
          <w:tcPr>
            <w:tcW w:w="1047" w:type="dxa"/>
          </w:tcPr>
          <w:p w14:paraId="5978E2CA"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c>
          <w:tcPr>
            <w:tcW w:w="1072" w:type="dxa"/>
          </w:tcPr>
          <w:p w14:paraId="0DA15267"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00E2E5EE"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r>
      <w:tr w:rsidR="00D73BB0" w:rsidRPr="00A87070" w14:paraId="2B9B77DB" w14:textId="77777777" w:rsidTr="00D73BB0">
        <w:trPr>
          <w:trHeight w:val="378"/>
        </w:trPr>
        <w:tc>
          <w:tcPr>
            <w:tcW w:w="1526" w:type="dxa"/>
            <w:vMerge/>
          </w:tcPr>
          <w:p w14:paraId="392C25D8" w14:textId="77777777" w:rsidR="00D73BB0" w:rsidRPr="00A87070" w:rsidRDefault="00D73BB0" w:rsidP="00D73BB0">
            <w:pPr>
              <w:pStyle w:val="a3"/>
              <w:jc w:val="both"/>
              <w:rPr>
                <w:rFonts w:ascii="Times New Roman" w:hAnsi="Times New Roman" w:cs="Times New Roman"/>
              </w:rPr>
            </w:pPr>
          </w:p>
        </w:tc>
        <w:tc>
          <w:tcPr>
            <w:tcW w:w="1559" w:type="dxa"/>
            <w:vMerge/>
          </w:tcPr>
          <w:p w14:paraId="6DB4ACB7" w14:textId="77777777" w:rsidR="00D73BB0" w:rsidRPr="00A87070" w:rsidRDefault="00D73BB0" w:rsidP="00D73BB0">
            <w:pPr>
              <w:pStyle w:val="a3"/>
              <w:jc w:val="both"/>
              <w:rPr>
                <w:rFonts w:ascii="Times New Roman" w:hAnsi="Times New Roman" w:cs="Times New Roman"/>
              </w:rPr>
            </w:pPr>
          </w:p>
        </w:tc>
        <w:tc>
          <w:tcPr>
            <w:tcW w:w="3215" w:type="dxa"/>
          </w:tcPr>
          <w:p w14:paraId="4752D786"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 xml:space="preserve">Затисніть гвинти на дроселі. Запропоновані розміри викрутки 2 </w:t>
            </w:r>
            <w:r w:rsidRPr="00A87070">
              <w:rPr>
                <w:rFonts w:ascii="Times New Roman" w:hAnsi="Times New Roman" w:cs="Times New Roman"/>
                <w:u w:val="single"/>
              </w:rPr>
              <w:t>+</w:t>
            </w:r>
            <w:r w:rsidRPr="00A87070">
              <w:rPr>
                <w:rFonts w:ascii="Times New Roman" w:hAnsi="Times New Roman" w:cs="Times New Roman"/>
              </w:rPr>
              <w:t xml:space="preserve"> 0,1 Нм</w:t>
            </w:r>
          </w:p>
          <w:p w14:paraId="502310DC"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 xml:space="preserve">Затисніть гвинти на важелі гальма. Запропоновані розміри викрутки 5 </w:t>
            </w:r>
            <w:r w:rsidRPr="00A87070">
              <w:rPr>
                <w:rFonts w:ascii="Times New Roman" w:hAnsi="Times New Roman" w:cs="Times New Roman"/>
                <w:u w:val="single"/>
              </w:rPr>
              <w:t xml:space="preserve">+ </w:t>
            </w:r>
            <w:r w:rsidRPr="00A87070">
              <w:rPr>
                <w:rFonts w:ascii="Times New Roman" w:hAnsi="Times New Roman" w:cs="Times New Roman"/>
              </w:rPr>
              <w:t>0,1Нм</w:t>
            </w:r>
          </w:p>
          <w:p w14:paraId="6C4AB850" w14:textId="77777777" w:rsidR="00D73BB0" w:rsidRPr="00A87070" w:rsidRDefault="004C6AFB" w:rsidP="00D73BB0">
            <w:pPr>
              <w:pStyle w:val="a3"/>
              <w:jc w:val="both"/>
              <w:rPr>
                <w:rFonts w:ascii="Times New Roman" w:hAnsi="Times New Roman" w:cs="Times New Roman"/>
              </w:rPr>
            </w:pPr>
            <w:r w:rsidRPr="00A87070">
              <w:rPr>
                <w:rFonts w:ascii="Times New Roman" w:hAnsi="Times New Roman" w:cs="Times New Roman"/>
              </w:rPr>
              <w:t>Затисніть гвинти на основі</w:t>
            </w:r>
            <w:r w:rsidR="00D73BB0" w:rsidRPr="00A87070">
              <w:rPr>
                <w:rFonts w:ascii="Times New Roman" w:hAnsi="Times New Roman" w:cs="Times New Roman"/>
              </w:rPr>
              <w:t xml:space="preserve"> зверху. Запропоновані розміри викрутки 2 </w:t>
            </w:r>
            <w:r w:rsidR="00D73BB0" w:rsidRPr="00A87070">
              <w:rPr>
                <w:rFonts w:ascii="Times New Roman" w:hAnsi="Times New Roman" w:cs="Times New Roman"/>
                <w:u w:val="single"/>
              </w:rPr>
              <w:t>+</w:t>
            </w:r>
            <w:r w:rsidR="00D73BB0" w:rsidRPr="00A87070">
              <w:rPr>
                <w:rFonts w:ascii="Times New Roman" w:hAnsi="Times New Roman" w:cs="Times New Roman"/>
              </w:rPr>
              <w:t xml:space="preserve"> 0,1Нм</w:t>
            </w:r>
          </w:p>
        </w:tc>
        <w:tc>
          <w:tcPr>
            <w:tcW w:w="1047" w:type="dxa"/>
          </w:tcPr>
          <w:p w14:paraId="098DC097" w14:textId="77777777" w:rsidR="00D73BB0" w:rsidRPr="00A87070" w:rsidRDefault="00D73BB0" w:rsidP="00D73BB0">
            <w:pPr>
              <w:pStyle w:val="a3"/>
              <w:jc w:val="center"/>
              <w:rPr>
                <w:rFonts w:ascii="Times New Roman" w:hAnsi="Times New Roman" w:cs="Times New Roman"/>
              </w:rPr>
            </w:pPr>
          </w:p>
        </w:tc>
        <w:tc>
          <w:tcPr>
            <w:tcW w:w="1072" w:type="dxa"/>
          </w:tcPr>
          <w:p w14:paraId="1E220725" w14:textId="635917EB"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r w:rsidR="00295B25">
              <w:rPr>
                <w:rFonts w:ascii="Times New Roman" w:hAnsi="Times New Roman" w:cs="Times New Roman"/>
              </w:rPr>
              <w:softHyphen/>
            </w:r>
          </w:p>
        </w:tc>
        <w:tc>
          <w:tcPr>
            <w:tcW w:w="1152" w:type="dxa"/>
          </w:tcPr>
          <w:p w14:paraId="1A78E951"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r>
      <w:tr w:rsidR="00D73BB0" w:rsidRPr="00A87070" w14:paraId="74151F9E" w14:textId="77777777" w:rsidTr="00D73BB0">
        <w:trPr>
          <w:trHeight w:val="84"/>
        </w:trPr>
        <w:tc>
          <w:tcPr>
            <w:tcW w:w="1526" w:type="dxa"/>
            <w:vMerge w:val="restart"/>
          </w:tcPr>
          <w:p w14:paraId="0651E594"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 xml:space="preserve">Перевірка </w:t>
            </w:r>
          </w:p>
          <w:p w14:paraId="0EE10A27"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функціонування</w:t>
            </w:r>
          </w:p>
        </w:tc>
        <w:tc>
          <w:tcPr>
            <w:tcW w:w="1559" w:type="dxa"/>
          </w:tcPr>
          <w:p w14:paraId="6A4F3429" w14:textId="77777777" w:rsidR="00D73BB0" w:rsidRPr="00A87070" w:rsidRDefault="00611B91" w:rsidP="00D73BB0">
            <w:pPr>
              <w:pStyle w:val="a3"/>
              <w:jc w:val="both"/>
              <w:rPr>
                <w:rFonts w:ascii="Times New Roman" w:hAnsi="Times New Roman" w:cs="Times New Roman"/>
              </w:rPr>
            </w:pPr>
            <w:r w:rsidRPr="00A87070">
              <w:rPr>
                <w:rFonts w:ascii="Times New Roman" w:hAnsi="Times New Roman" w:cs="Times New Roman"/>
              </w:rPr>
              <w:t>Мотор-колесо</w:t>
            </w:r>
          </w:p>
        </w:tc>
        <w:tc>
          <w:tcPr>
            <w:tcW w:w="3215" w:type="dxa"/>
          </w:tcPr>
          <w:p w14:paraId="7B90F95C" w14:textId="77777777" w:rsidR="00D73BB0" w:rsidRPr="00A87070" w:rsidRDefault="00611B91" w:rsidP="00611B91">
            <w:pPr>
              <w:pStyle w:val="a3"/>
              <w:jc w:val="both"/>
              <w:rPr>
                <w:rFonts w:ascii="Times New Roman" w:hAnsi="Times New Roman" w:cs="Times New Roman"/>
              </w:rPr>
            </w:pPr>
            <w:r w:rsidRPr="00A87070">
              <w:rPr>
                <w:rFonts w:ascii="Times New Roman" w:hAnsi="Times New Roman" w:cs="Times New Roman"/>
              </w:rPr>
              <w:t>Для пришвидшення</w:t>
            </w:r>
            <w:r w:rsidR="00D73BB0" w:rsidRPr="00A87070">
              <w:rPr>
                <w:rFonts w:ascii="Times New Roman" w:hAnsi="Times New Roman" w:cs="Times New Roman"/>
              </w:rPr>
              <w:t xml:space="preserve"> та сповільнення, перевірте чи не </w:t>
            </w:r>
            <w:r w:rsidR="004C6AFB" w:rsidRPr="00A87070">
              <w:rPr>
                <w:rFonts w:ascii="Times New Roman" w:hAnsi="Times New Roman" w:cs="Times New Roman"/>
              </w:rPr>
              <w:t>зупинилось мотор-колесо</w:t>
            </w:r>
            <w:r w:rsidR="00D73BB0" w:rsidRPr="00A87070">
              <w:rPr>
                <w:rFonts w:ascii="Times New Roman" w:hAnsi="Times New Roman" w:cs="Times New Roman"/>
              </w:rPr>
              <w:t xml:space="preserve"> та чи немає незвичних звуків</w:t>
            </w:r>
          </w:p>
        </w:tc>
        <w:tc>
          <w:tcPr>
            <w:tcW w:w="1047" w:type="dxa"/>
          </w:tcPr>
          <w:p w14:paraId="03BB30EB" w14:textId="77777777" w:rsidR="00D73BB0" w:rsidRPr="00A87070" w:rsidRDefault="00D73BB0" w:rsidP="00D73BB0">
            <w:pPr>
              <w:pStyle w:val="a3"/>
              <w:jc w:val="center"/>
              <w:rPr>
                <w:rFonts w:ascii="Times New Roman" w:hAnsi="Times New Roman" w:cs="Times New Roman"/>
              </w:rPr>
            </w:pPr>
          </w:p>
        </w:tc>
        <w:tc>
          <w:tcPr>
            <w:tcW w:w="1072" w:type="dxa"/>
          </w:tcPr>
          <w:p w14:paraId="3F504977"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061F2683"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r>
      <w:tr w:rsidR="00D73BB0" w:rsidRPr="00A87070" w14:paraId="2A2D3A6A" w14:textId="77777777" w:rsidTr="00D73BB0">
        <w:trPr>
          <w:trHeight w:val="84"/>
        </w:trPr>
        <w:tc>
          <w:tcPr>
            <w:tcW w:w="1526" w:type="dxa"/>
            <w:vMerge/>
          </w:tcPr>
          <w:p w14:paraId="696ADACB" w14:textId="77777777" w:rsidR="00D73BB0" w:rsidRPr="00A87070" w:rsidRDefault="00D73BB0" w:rsidP="00D73BB0">
            <w:pPr>
              <w:pStyle w:val="a3"/>
              <w:jc w:val="both"/>
              <w:rPr>
                <w:rFonts w:ascii="Times New Roman" w:hAnsi="Times New Roman" w:cs="Times New Roman"/>
              </w:rPr>
            </w:pPr>
          </w:p>
        </w:tc>
        <w:tc>
          <w:tcPr>
            <w:tcW w:w="1559" w:type="dxa"/>
          </w:tcPr>
          <w:p w14:paraId="43589B40"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Обслуговування заднього колеса</w:t>
            </w:r>
          </w:p>
        </w:tc>
        <w:tc>
          <w:tcPr>
            <w:tcW w:w="3215" w:type="dxa"/>
          </w:tcPr>
          <w:p w14:paraId="3948C99B" w14:textId="77777777" w:rsidR="00D73BB0" w:rsidRPr="00A87070" w:rsidRDefault="00D73BB0" w:rsidP="00611B91">
            <w:pPr>
              <w:pStyle w:val="a3"/>
              <w:jc w:val="both"/>
              <w:rPr>
                <w:rFonts w:ascii="Times New Roman" w:hAnsi="Times New Roman" w:cs="Times New Roman"/>
              </w:rPr>
            </w:pPr>
            <w:r w:rsidRPr="00A87070">
              <w:rPr>
                <w:rFonts w:ascii="Times New Roman" w:hAnsi="Times New Roman" w:cs="Times New Roman"/>
              </w:rPr>
              <w:t xml:space="preserve">Перевірте чи не </w:t>
            </w:r>
            <w:r w:rsidR="00611B91" w:rsidRPr="00A87070">
              <w:rPr>
                <w:rFonts w:ascii="Times New Roman" w:hAnsi="Times New Roman" w:cs="Times New Roman"/>
              </w:rPr>
              <w:t>зупинилось</w:t>
            </w:r>
            <w:r w:rsidRPr="00A87070">
              <w:rPr>
                <w:rFonts w:ascii="Times New Roman" w:hAnsi="Times New Roman" w:cs="Times New Roman"/>
              </w:rPr>
              <w:t xml:space="preserve"> заднє колесо, чи не хитається та чи збалансований осьовий вал</w:t>
            </w:r>
          </w:p>
        </w:tc>
        <w:tc>
          <w:tcPr>
            <w:tcW w:w="1047" w:type="dxa"/>
          </w:tcPr>
          <w:p w14:paraId="386B139B" w14:textId="77777777" w:rsidR="00D73BB0" w:rsidRPr="00A87070" w:rsidRDefault="00D73BB0" w:rsidP="00D73BB0">
            <w:pPr>
              <w:pStyle w:val="a3"/>
              <w:jc w:val="center"/>
              <w:rPr>
                <w:rFonts w:ascii="Times New Roman" w:hAnsi="Times New Roman" w:cs="Times New Roman"/>
              </w:rPr>
            </w:pPr>
          </w:p>
        </w:tc>
        <w:tc>
          <w:tcPr>
            <w:tcW w:w="1072" w:type="dxa"/>
          </w:tcPr>
          <w:p w14:paraId="7EDBE20B"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547BBDCD"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r>
      <w:tr w:rsidR="00D73BB0" w:rsidRPr="00A87070" w14:paraId="522F0C67" w14:textId="77777777" w:rsidTr="00D73BB0">
        <w:trPr>
          <w:trHeight w:val="84"/>
        </w:trPr>
        <w:tc>
          <w:tcPr>
            <w:tcW w:w="1526" w:type="dxa"/>
            <w:vMerge/>
          </w:tcPr>
          <w:p w14:paraId="2426BF4A" w14:textId="77777777" w:rsidR="00D73BB0" w:rsidRPr="00A87070" w:rsidRDefault="00D73BB0" w:rsidP="00D73BB0">
            <w:pPr>
              <w:pStyle w:val="a3"/>
              <w:jc w:val="both"/>
              <w:rPr>
                <w:rFonts w:ascii="Times New Roman" w:hAnsi="Times New Roman" w:cs="Times New Roman"/>
              </w:rPr>
            </w:pPr>
          </w:p>
        </w:tc>
        <w:tc>
          <w:tcPr>
            <w:tcW w:w="1559" w:type="dxa"/>
          </w:tcPr>
          <w:p w14:paraId="7D8537FF"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Барабанне гальмо</w:t>
            </w:r>
          </w:p>
        </w:tc>
        <w:tc>
          <w:tcPr>
            <w:tcW w:w="3215" w:type="dxa"/>
          </w:tcPr>
          <w:p w14:paraId="7AC221BA"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1) Покрутіть заднє колесо, воно має нормально крутитися. Чи не застрягло заднє колесо та чи не видає незвичні звуки?</w:t>
            </w:r>
          </w:p>
          <w:p w14:paraId="0494D296"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Примітка: Незначний шум не впливає на безпеку їзди. Але якщо барабанне гальмо видає гучні шуми коли ви застосовуєте гальмо, тоді зверніться до служби підтримки клієнтів.</w:t>
            </w:r>
          </w:p>
          <w:p w14:paraId="5C5F7B43" w14:textId="77777777" w:rsidR="00D73BB0" w:rsidRPr="00A87070" w:rsidRDefault="00D73BB0" w:rsidP="00D73BB0">
            <w:pPr>
              <w:pStyle w:val="a3"/>
              <w:jc w:val="both"/>
              <w:rPr>
                <w:rFonts w:ascii="Times New Roman" w:hAnsi="Times New Roman" w:cs="Times New Roman"/>
              </w:rPr>
            </w:pPr>
            <w:r w:rsidRPr="00A87070">
              <w:rPr>
                <w:rFonts w:ascii="Times New Roman" w:hAnsi="Times New Roman" w:cs="Times New Roman"/>
              </w:rPr>
              <w:t>2) Стисніть важіль гальма, заднє колесо має зупинитись</w:t>
            </w:r>
            <w:r w:rsidR="00611B91" w:rsidRPr="00A87070">
              <w:rPr>
                <w:rFonts w:ascii="Times New Roman" w:hAnsi="Times New Roman" w:cs="Times New Roman"/>
              </w:rPr>
              <w:t>.</w:t>
            </w:r>
          </w:p>
        </w:tc>
        <w:tc>
          <w:tcPr>
            <w:tcW w:w="1047" w:type="dxa"/>
          </w:tcPr>
          <w:p w14:paraId="5608B113" w14:textId="77777777" w:rsidR="00D73BB0" w:rsidRPr="00A87070" w:rsidRDefault="00D73BB0" w:rsidP="00D73BB0">
            <w:pPr>
              <w:pStyle w:val="a3"/>
              <w:jc w:val="center"/>
              <w:rPr>
                <w:rFonts w:ascii="Times New Roman" w:hAnsi="Times New Roman" w:cs="Times New Roman"/>
              </w:rPr>
            </w:pPr>
          </w:p>
        </w:tc>
        <w:tc>
          <w:tcPr>
            <w:tcW w:w="1072" w:type="dxa"/>
          </w:tcPr>
          <w:p w14:paraId="267E09C9"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4C4A1C5D" w14:textId="77777777" w:rsidR="00D73BB0" w:rsidRPr="00A87070" w:rsidRDefault="00D73BB0" w:rsidP="00D73BB0">
            <w:pPr>
              <w:pStyle w:val="a3"/>
              <w:jc w:val="center"/>
              <w:rPr>
                <w:rFonts w:ascii="Times New Roman" w:hAnsi="Times New Roman" w:cs="Times New Roman"/>
              </w:rPr>
            </w:pPr>
            <w:r w:rsidRPr="00A87070">
              <w:rPr>
                <w:rFonts w:ascii="Times New Roman" w:hAnsi="Times New Roman" w:cs="Times New Roman"/>
              </w:rPr>
              <w:t>˅</w:t>
            </w:r>
          </w:p>
        </w:tc>
      </w:tr>
    </w:tbl>
    <w:p w14:paraId="71FBA57B" w14:textId="77777777" w:rsidR="00611B91" w:rsidRPr="00A87070" w:rsidRDefault="00611B91" w:rsidP="00D73BB0">
      <w:pPr>
        <w:pStyle w:val="a3"/>
        <w:jc w:val="both"/>
        <w:rPr>
          <w:rFonts w:ascii="Times New Roman" w:hAnsi="Times New Roman" w:cs="Times New Roman"/>
        </w:rPr>
      </w:pPr>
    </w:p>
    <w:p w14:paraId="5E084642" w14:textId="77777777" w:rsidR="00611B91" w:rsidRPr="00A87070" w:rsidRDefault="00611B91">
      <w:pPr>
        <w:rPr>
          <w:rFonts w:ascii="Times New Roman" w:hAnsi="Times New Roman" w:cs="Times New Roman"/>
        </w:rPr>
      </w:pPr>
      <w:r w:rsidRPr="00A87070">
        <w:rPr>
          <w:rFonts w:ascii="Times New Roman" w:hAnsi="Times New Roman" w:cs="Times New Roman"/>
        </w:rPr>
        <w:br w:type="page"/>
      </w:r>
    </w:p>
    <w:tbl>
      <w:tblPr>
        <w:tblStyle w:val="a8"/>
        <w:tblW w:w="0" w:type="auto"/>
        <w:tblLayout w:type="fixed"/>
        <w:tblLook w:val="04A0" w:firstRow="1" w:lastRow="0" w:firstColumn="1" w:lastColumn="0" w:noHBand="0" w:noVBand="1"/>
      </w:tblPr>
      <w:tblGrid>
        <w:gridCol w:w="1526"/>
        <w:gridCol w:w="1559"/>
        <w:gridCol w:w="3215"/>
        <w:gridCol w:w="1047"/>
        <w:gridCol w:w="1072"/>
        <w:gridCol w:w="1152"/>
      </w:tblGrid>
      <w:tr w:rsidR="00611B91" w:rsidRPr="00A87070" w14:paraId="2CB23747" w14:textId="77777777" w:rsidTr="008B2180">
        <w:tc>
          <w:tcPr>
            <w:tcW w:w="1526" w:type="dxa"/>
          </w:tcPr>
          <w:p w14:paraId="7E7C4570"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lastRenderedPageBreak/>
              <w:t>Пункт</w:t>
            </w:r>
          </w:p>
        </w:tc>
        <w:tc>
          <w:tcPr>
            <w:tcW w:w="1559" w:type="dxa"/>
          </w:tcPr>
          <w:p w14:paraId="0080D65F"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Компонент</w:t>
            </w:r>
          </w:p>
        </w:tc>
        <w:tc>
          <w:tcPr>
            <w:tcW w:w="3215" w:type="dxa"/>
          </w:tcPr>
          <w:p w14:paraId="69ACB793"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Метод обслуговування</w:t>
            </w:r>
          </w:p>
        </w:tc>
        <w:tc>
          <w:tcPr>
            <w:tcW w:w="1047" w:type="dxa"/>
          </w:tcPr>
          <w:p w14:paraId="220B8408"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Кожні 3 місяці</w:t>
            </w:r>
          </w:p>
        </w:tc>
        <w:tc>
          <w:tcPr>
            <w:tcW w:w="1072" w:type="dxa"/>
          </w:tcPr>
          <w:p w14:paraId="2ED4EEFD" w14:textId="77777777" w:rsidR="00611B91" w:rsidRPr="00A87070" w:rsidRDefault="00611B91" w:rsidP="00611B91">
            <w:pPr>
              <w:pStyle w:val="a3"/>
              <w:jc w:val="both"/>
              <w:rPr>
                <w:rFonts w:ascii="Times New Roman" w:hAnsi="Times New Roman" w:cs="Times New Roman"/>
              </w:rPr>
            </w:pPr>
            <w:r w:rsidRPr="00A87070">
              <w:rPr>
                <w:rFonts w:ascii="Times New Roman" w:hAnsi="Times New Roman" w:cs="Times New Roman"/>
              </w:rPr>
              <w:t>Кожні 6 місяців або кожні 500 км</w:t>
            </w:r>
          </w:p>
          <w:p w14:paraId="39E12FB6" w14:textId="77777777" w:rsidR="00611B91" w:rsidRPr="00A87070" w:rsidRDefault="00611B91" w:rsidP="00611B91">
            <w:pPr>
              <w:pStyle w:val="a3"/>
              <w:jc w:val="both"/>
              <w:rPr>
                <w:rFonts w:ascii="Times New Roman" w:hAnsi="Times New Roman" w:cs="Times New Roman"/>
              </w:rPr>
            </w:pPr>
            <w:r w:rsidRPr="00A87070">
              <w:rPr>
                <w:rFonts w:ascii="Times New Roman" w:hAnsi="Times New Roman" w:cs="Times New Roman"/>
              </w:rPr>
              <w:t>(310 миль)</w:t>
            </w:r>
          </w:p>
        </w:tc>
        <w:tc>
          <w:tcPr>
            <w:tcW w:w="1152" w:type="dxa"/>
          </w:tcPr>
          <w:p w14:paraId="0EF01DC1"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Через 2 роки або після загального пробігу &gt;5000 км (3107 миль)</w:t>
            </w:r>
          </w:p>
        </w:tc>
      </w:tr>
      <w:tr w:rsidR="00611B91" w:rsidRPr="00A87070" w14:paraId="5FDAE99C" w14:textId="77777777" w:rsidTr="008B2180">
        <w:trPr>
          <w:trHeight w:val="162"/>
        </w:trPr>
        <w:tc>
          <w:tcPr>
            <w:tcW w:w="1526" w:type="dxa"/>
            <w:vMerge w:val="restart"/>
          </w:tcPr>
          <w:p w14:paraId="4BFF612E"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 xml:space="preserve">Перевірка функціонування </w:t>
            </w:r>
          </w:p>
        </w:tc>
        <w:tc>
          <w:tcPr>
            <w:tcW w:w="1559" w:type="dxa"/>
          </w:tcPr>
          <w:p w14:paraId="1F3FF901"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Передня фара</w:t>
            </w:r>
          </w:p>
        </w:tc>
        <w:tc>
          <w:tcPr>
            <w:tcW w:w="3215" w:type="dxa"/>
          </w:tcPr>
          <w:p w14:paraId="7440664A" w14:textId="2BEBC001"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Перевірте пе</w:t>
            </w:r>
            <w:r w:rsidR="00E4720D" w:rsidRPr="00A87070">
              <w:rPr>
                <w:rFonts w:ascii="Times New Roman" w:hAnsi="Times New Roman" w:cs="Times New Roman"/>
              </w:rPr>
              <w:t>редню фару та подивіться чи вона</w:t>
            </w:r>
            <w:r w:rsidRPr="00A87070">
              <w:rPr>
                <w:rFonts w:ascii="Times New Roman" w:hAnsi="Times New Roman" w:cs="Times New Roman"/>
              </w:rPr>
              <w:t xml:space="preserve"> яскраво </w:t>
            </w:r>
            <w:r w:rsidR="004F6EB7" w:rsidRPr="004F6EB7">
              <w:rPr>
                <w:rFonts w:ascii="Times New Roman" w:hAnsi="Times New Roman" w:cs="Times New Roman"/>
              </w:rPr>
              <w:t>світить</w:t>
            </w:r>
          </w:p>
        </w:tc>
        <w:tc>
          <w:tcPr>
            <w:tcW w:w="1047" w:type="dxa"/>
          </w:tcPr>
          <w:p w14:paraId="65A1174C" w14:textId="77777777" w:rsidR="00611B91" w:rsidRPr="00A87070" w:rsidRDefault="00611B91" w:rsidP="008B2180">
            <w:pPr>
              <w:pStyle w:val="a3"/>
              <w:jc w:val="center"/>
              <w:rPr>
                <w:rFonts w:ascii="Times New Roman" w:hAnsi="Times New Roman" w:cs="Times New Roman"/>
              </w:rPr>
            </w:pPr>
          </w:p>
        </w:tc>
        <w:tc>
          <w:tcPr>
            <w:tcW w:w="1072" w:type="dxa"/>
          </w:tcPr>
          <w:p w14:paraId="7007A688"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708CAD22"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3307F65C" w14:textId="77777777" w:rsidTr="008B2180">
        <w:trPr>
          <w:trHeight w:val="162"/>
        </w:trPr>
        <w:tc>
          <w:tcPr>
            <w:tcW w:w="1526" w:type="dxa"/>
            <w:vMerge/>
          </w:tcPr>
          <w:p w14:paraId="6C40F40A" w14:textId="77777777" w:rsidR="00611B91" w:rsidRPr="00A87070" w:rsidRDefault="00611B91" w:rsidP="008B2180">
            <w:pPr>
              <w:pStyle w:val="a3"/>
              <w:jc w:val="both"/>
              <w:rPr>
                <w:rFonts w:ascii="Times New Roman" w:hAnsi="Times New Roman" w:cs="Times New Roman"/>
              </w:rPr>
            </w:pPr>
          </w:p>
        </w:tc>
        <w:tc>
          <w:tcPr>
            <w:tcW w:w="1559" w:type="dxa"/>
          </w:tcPr>
          <w:p w14:paraId="12DF12D4" w14:textId="77777777" w:rsidR="00611B91" w:rsidRPr="00A87070" w:rsidRDefault="00611B91" w:rsidP="00611B91">
            <w:pPr>
              <w:pStyle w:val="a3"/>
              <w:jc w:val="both"/>
              <w:rPr>
                <w:rFonts w:ascii="Times New Roman" w:hAnsi="Times New Roman" w:cs="Times New Roman"/>
              </w:rPr>
            </w:pPr>
            <w:r w:rsidRPr="00A87070">
              <w:rPr>
                <w:rFonts w:ascii="Times New Roman" w:hAnsi="Times New Roman" w:cs="Times New Roman"/>
              </w:rPr>
              <w:t xml:space="preserve">Покажчики повороту </w:t>
            </w:r>
          </w:p>
        </w:tc>
        <w:tc>
          <w:tcPr>
            <w:tcW w:w="3215" w:type="dxa"/>
          </w:tcPr>
          <w:p w14:paraId="12E217C6"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Переключайте покажчики повороту ліворуч/праворуч відповідно, щоб перевірити чи покажчики повороту ліворуч/праворуч нормально блимають</w:t>
            </w:r>
          </w:p>
        </w:tc>
        <w:tc>
          <w:tcPr>
            <w:tcW w:w="1047" w:type="dxa"/>
          </w:tcPr>
          <w:p w14:paraId="06B6C8B8" w14:textId="77777777" w:rsidR="00611B91" w:rsidRPr="00A87070" w:rsidRDefault="00611B91" w:rsidP="008B2180">
            <w:pPr>
              <w:pStyle w:val="a3"/>
              <w:jc w:val="center"/>
              <w:rPr>
                <w:rFonts w:ascii="Times New Roman" w:hAnsi="Times New Roman" w:cs="Times New Roman"/>
              </w:rPr>
            </w:pPr>
          </w:p>
        </w:tc>
        <w:tc>
          <w:tcPr>
            <w:tcW w:w="1072" w:type="dxa"/>
          </w:tcPr>
          <w:p w14:paraId="2D3F00C1"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650CB1A5"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5595DFAA" w14:textId="77777777" w:rsidTr="008B2180">
        <w:trPr>
          <w:trHeight w:val="162"/>
        </w:trPr>
        <w:tc>
          <w:tcPr>
            <w:tcW w:w="1526" w:type="dxa"/>
            <w:vMerge/>
          </w:tcPr>
          <w:p w14:paraId="53830515" w14:textId="77777777" w:rsidR="00611B91" w:rsidRPr="00A87070" w:rsidRDefault="00611B91" w:rsidP="008B2180">
            <w:pPr>
              <w:pStyle w:val="a3"/>
              <w:jc w:val="both"/>
              <w:rPr>
                <w:rFonts w:ascii="Times New Roman" w:hAnsi="Times New Roman" w:cs="Times New Roman"/>
              </w:rPr>
            </w:pPr>
          </w:p>
        </w:tc>
        <w:tc>
          <w:tcPr>
            <w:tcW w:w="1559" w:type="dxa"/>
          </w:tcPr>
          <w:p w14:paraId="6466D26A"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Панель приладів</w:t>
            </w:r>
          </w:p>
        </w:tc>
        <w:tc>
          <w:tcPr>
            <w:tcW w:w="3215" w:type="dxa"/>
          </w:tcPr>
          <w:p w14:paraId="57A319E7" w14:textId="3CF068D8" w:rsidR="00611B91" w:rsidRPr="00A87070" w:rsidRDefault="00611B91" w:rsidP="004F6EB7">
            <w:pPr>
              <w:pStyle w:val="a3"/>
              <w:rPr>
                <w:rFonts w:ascii="Times New Roman" w:hAnsi="Times New Roman" w:cs="Times New Roman"/>
              </w:rPr>
            </w:pPr>
            <w:r w:rsidRPr="00A87070">
              <w:rPr>
                <w:rFonts w:ascii="Times New Roman" w:hAnsi="Times New Roman" w:cs="Times New Roman"/>
              </w:rPr>
              <w:t xml:space="preserve">Увімкніть електросамокат, </w:t>
            </w:r>
            <w:r w:rsidR="004F6EB7">
              <w:rPr>
                <w:rFonts w:ascii="Times New Roman" w:hAnsi="Times New Roman" w:cs="Times New Roman"/>
              </w:rPr>
              <w:t xml:space="preserve">та перевірте що </w:t>
            </w:r>
            <w:r w:rsidRPr="00A87070">
              <w:rPr>
                <w:rFonts w:ascii="Times New Roman" w:hAnsi="Times New Roman" w:cs="Times New Roman"/>
              </w:rPr>
              <w:t xml:space="preserve">панель приладів працює </w:t>
            </w:r>
            <w:r w:rsidR="004F6EB7">
              <w:rPr>
                <w:rFonts w:ascii="Times New Roman" w:hAnsi="Times New Roman" w:cs="Times New Roman"/>
              </w:rPr>
              <w:t>належним чином</w:t>
            </w:r>
          </w:p>
        </w:tc>
        <w:tc>
          <w:tcPr>
            <w:tcW w:w="1047" w:type="dxa"/>
          </w:tcPr>
          <w:p w14:paraId="27259440" w14:textId="77777777" w:rsidR="00611B91" w:rsidRPr="00A87070" w:rsidRDefault="00611B91" w:rsidP="008B2180">
            <w:pPr>
              <w:pStyle w:val="a3"/>
              <w:jc w:val="center"/>
              <w:rPr>
                <w:rFonts w:ascii="Times New Roman" w:hAnsi="Times New Roman" w:cs="Times New Roman"/>
              </w:rPr>
            </w:pPr>
          </w:p>
        </w:tc>
        <w:tc>
          <w:tcPr>
            <w:tcW w:w="1072" w:type="dxa"/>
          </w:tcPr>
          <w:p w14:paraId="67B53337"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2D7AA843"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20E7D0E5" w14:textId="77777777" w:rsidTr="008B2180">
        <w:trPr>
          <w:trHeight w:val="162"/>
        </w:trPr>
        <w:tc>
          <w:tcPr>
            <w:tcW w:w="1526" w:type="dxa"/>
            <w:vMerge/>
          </w:tcPr>
          <w:p w14:paraId="71B267FA" w14:textId="77777777" w:rsidR="00611B91" w:rsidRPr="00A87070" w:rsidRDefault="00611B91" w:rsidP="008B2180">
            <w:pPr>
              <w:pStyle w:val="a3"/>
              <w:jc w:val="both"/>
              <w:rPr>
                <w:rFonts w:ascii="Times New Roman" w:hAnsi="Times New Roman" w:cs="Times New Roman"/>
              </w:rPr>
            </w:pPr>
          </w:p>
        </w:tc>
        <w:tc>
          <w:tcPr>
            <w:tcW w:w="1559" w:type="dxa"/>
          </w:tcPr>
          <w:p w14:paraId="644BDF40"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Дросель</w:t>
            </w:r>
          </w:p>
        </w:tc>
        <w:tc>
          <w:tcPr>
            <w:tcW w:w="3215" w:type="dxa"/>
          </w:tcPr>
          <w:p w14:paraId="4DC076A3"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Натисніть та тримайте дросель, потім відпустіть, щоб перевірити пришвидшення та сповільнення</w:t>
            </w:r>
          </w:p>
        </w:tc>
        <w:tc>
          <w:tcPr>
            <w:tcW w:w="1047" w:type="dxa"/>
          </w:tcPr>
          <w:p w14:paraId="6B9423A1" w14:textId="77777777" w:rsidR="00611B91" w:rsidRPr="00A87070" w:rsidRDefault="00611B91" w:rsidP="008B2180">
            <w:pPr>
              <w:pStyle w:val="a3"/>
              <w:jc w:val="center"/>
              <w:rPr>
                <w:rFonts w:ascii="Times New Roman" w:hAnsi="Times New Roman" w:cs="Times New Roman"/>
              </w:rPr>
            </w:pPr>
          </w:p>
        </w:tc>
        <w:tc>
          <w:tcPr>
            <w:tcW w:w="1072" w:type="dxa"/>
          </w:tcPr>
          <w:p w14:paraId="2D27BE37"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68B91F04"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4DC46C11" w14:textId="77777777" w:rsidTr="008B2180">
        <w:trPr>
          <w:trHeight w:val="162"/>
        </w:trPr>
        <w:tc>
          <w:tcPr>
            <w:tcW w:w="1526" w:type="dxa"/>
            <w:vMerge/>
          </w:tcPr>
          <w:p w14:paraId="78459F01" w14:textId="77777777" w:rsidR="00611B91" w:rsidRPr="00A87070" w:rsidRDefault="00611B91" w:rsidP="008B2180">
            <w:pPr>
              <w:pStyle w:val="a3"/>
              <w:jc w:val="both"/>
              <w:rPr>
                <w:rFonts w:ascii="Times New Roman" w:hAnsi="Times New Roman" w:cs="Times New Roman"/>
              </w:rPr>
            </w:pPr>
          </w:p>
        </w:tc>
        <w:tc>
          <w:tcPr>
            <w:tcW w:w="1559" w:type="dxa"/>
          </w:tcPr>
          <w:p w14:paraId="21F1E3F3"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Виявлення несправностей</w:t>
            </w:r>
          </w:p>
        </w:tc>
        <w:tc>
          <w:tcPr>
            <w:tcW w:w="3215" w:type="dxa"/>
          </w:tcPr>
          <w:p w14:paraId="57C29B0C"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Після з’єднання з застосунком Segway-Ninebot:</w:t>
            </w:r>
          </w:p>
          <w:p w14:paraId="5FC2F6EC"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1) Оновіть прошивку до останньої версії</w:t>
            </w:r>
          </w:p>
          <w:p w14:paraId="55879439"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2) Перевірте чи з’явиться сповіщення про відповідний код помилки та можливі причини, коли електросамокат виявить помилку</w:t>
            </w:r>
          </w:p>
        </w:tc>
        <w:tc>
          <w:tcPr>
            <w:tcW w:w="1047" w:type="dxa"/>
          </w:tcPr>
          <w:p w14:paraId="4D4E3C67" w14:textId="77777777" w:rsidR="00611B91" w:rsidRPr="00A87070" w:rsidRDefault="00611B91" w:rsidP="008B2180">
            <w:pPr>
              <w:pStyle w:val="a3"/>
              <w:rPr>
                <w:rFonts w:ascii="Times New Roman" w:hAnsi="Times New Roman" w:cs="Times New Roman"/>
              </w:rPr>
            </w:pPr>
          </w:p>
        </w:tc>
        <w:tc>
          <w:tcPr>
            <w:tcW w:w="1072" w:type="dxa"/>
          </w:tcPr>
          <w:p w14:paraId="4D701242"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5F795BD2"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48451724" w14:textId="77777777" w:rsidTr="008B2180">
        <w:trPr>
          <w:trHeight w:val="162"/>
        </w:trPr>
        <w:tc>
          <w:tcPr>
            <w:tcW w:w="1526" w:type="dxa"/>
            <w:vMerge/>
          </w:tcPr>
          <w:p w14:paraId="0372ADC8" w14:textId="77777777" w:rsidR="00611B91" w:rsidRPr="00A87070" w:rsidRDefault="00611B91" w:rsidP="008B2180">
            <w:pPr>
              <w:pStyle w:val="a3"/>
              <w:jc w:val="both"/>
              <w:rPr>
                <w:rFonts w:ascii="Times New Roman" w:hAnsi="Times New Roman" w:cs="Times New Roman"/>
              </w:rPr>
            </w:pPr>
          </w:p>
        </w:tc>
        <w:tc>
          <w:tcPr>
            <w:tcW w:w="1559" w:type="dxa"/>
          </w:tcPr>
          <w:p w14:paraId="618190D2"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Зарядка</w:t>
            </w:r>
          </w:p>
        </w:tc>
        <w:tc>
          <w:tcPr>
            <w:tcW w:w="3215" w:type="dxa"/>
          </w:tcPr>
          <w:p w14:paraId="429DA6D9"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Зарядіть електросамокат.</w:t>
            </w:r>
          </w:p>
          <w:p w14:paraId="3516B583"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1)Перевірте чи на панелі приладів відображається поточний заряд акумуляторної батареї</w:t>
            </w:r>
          </w:p>
          <w:p w14:paraId="433E44E5"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 xml:space="preserve">2)Перевірте </w:t>
            </w:r>
            <w:r w:rsidR="00E4720D" w:rsidRPr="00A87070">
              <w:rPr>
                <w:rFonts w:ascii="Times New Roman" w:hAnsi="Times New Roman" w:cs="Times New Roman"/>
              </w:rPr>
              <w:t>LED індикатор на зарядному пристрої</w:t>
            </w:r>
            <w:r w:rsidRPr="00A87070">
              <w:rPr>
                <w:rFonts w:ascii="Times New Roman" w:hAnsi="Times New Roman" w:cs="Times New Roman"/>
              </w:rPr>
              <w:t xml:space="preserve"> акумуляторної  батареї.</w:t>
            </w:r>
          </w:p>
          <w:p w14:paraId="46E5EB05"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Заряджається: червоний Повністю заряджений: зелений</w:t>
            </w:r>
          </w:p>
        </w:tc>
        <w:tc>
          <w:tcPr>
            <w:tcW w:w="1047" w:type="dxa"/>
          </w:tcPr>
          <w:p w14:paraId="7D75F2E2" w14:textId="77777777" w:rsidR="00611B91" w:rsidRPr="00A87070" w:rsidRDefault="00611B91" w:rsidP="008B2180">
            <w:pPr>
              <w:pStyle w:val="a3"/>
              <w:jc w:val="center"/>
              <w:rPr>
                <w:rFonts w:ascii="Times New Roman" w:hAnsi="Times New Roman" w:cs="Times New Roman"/>
              </w:rPr>
            </w:pPr>
          </w:p>
        </w:tc>
        <w:tc>
          <w:tcPr>
            <w:tcW w:w="1072" w:type="dxa"/>
          </w:tcPr>
          <w:p w14:paraId="30F3C0AA"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1232F747"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56BBBFF0" w14:textId="77777777" w:rsidTr="008B2180">
        <w:trPr>
          <w:trHeight w:val="162"/>
        </w:trPr>
        <w:tc>
          <w:tcPr>
            <w:tcW w:w="1526" w:type="dxa"/>
            <w:vMerge/>
          </w:tcPr>
          <w:p w14:paraId="1D958A56" w14:textId="77777777" w:rsidR="00611B91" w:rsidRPr="00A87070" w:rsidRDefault="00611B91" w:rsidP="008B2180">
            <w:pPr>
              <w:pStyle w:val="a3"/>
              <w:jc w:val="both"/>
              <w:rPr>
                <w:rFonts w:ascii="Times New Roman" w:hAnsi="Times New Roman" w:cs="Times New Roman"/>
              </w:rPr>
            </w:pPr>
          </w:p>
        </w:tc>
        <w:tc>
          <w:tcPr>
            <w:tcW w:w="1559" w:type="dxa"/>
          </w:tcPr>
          <w:p w14:paraId="0CE8B8F2"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Кнопки</w:t>
            </w:r>
          </w:p>
        </w:tc>
        <w:tc>
          <w:tcPr>
            <w:tcW w:w="3215" w:type="dxa"/>
          </w:tcPr>
          <w:p w14:paraId="570BDC20"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Натисніть або перемикайте кнопку 3 рази без затримки</w:t>
            </w:r>
          </w:p>
        </w:tc>
        <w:tc>
          <w:tcPr>
            <w:tcW w:w="1047" w:type="dxa"/>
          </w:tcPr>
          <w:p w14:paraId="7D08AB03" w14:textId="77777777" w:rsidR="00611B91" w:rsidRPr="00A87070" w:rsidRDefault="00611B91" w:rsidP="008B2180">
            <w:pPr>
              <w:pStyle w:val="a3"/>
              <w:jc w:val="center"/>
              <w:rPr>
                <w:rFonts w:ascii="Times New Roman" w:hAnsi="Times New Roman" w:cs="Times New Roman"/>
              </w:rPr>
            </w:pPr>
          </w:p>
        </w:tc>
        <w:tc>
          <w:tcPr>
            <w:tcW w:w="1072" w:type="dxa"/>
          </w:tcPr>
          <w:p w14:paraId="509587CD"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1387AB1A"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17C97396" w14:textId="77777777" w:rsidTr="008B2180">
        <w:trPr>
          <w:trHeight w:val="162"/>
        </w:trPr>
        <w:tc>
          <w:tcPr>
            <w:tcW w:w="1526" w:type="dxa"/>
            <w:vMerge/>
          </w:tcPr>
          <w:p w14:paraId="7BBF3C91" w14:textId="77777777" w:rsidR="00611B91" w:rsidRPr="00A87070" w:rsidRDefault="00611B91" w:rsidP="008B2180">
            <w:pPr>
              <w:pStyle w:val="a3"/>
              <w:jc w:val="both"/>
              <w:rPr>
                <w:rFonts w:ascii="Times New Roman" w:hAnsi="Times New Roman" w:cs="Times New Roman"/>
              </w:rPr>
            </w:pPr>
          </w:p>
        </w:tc>
        <w:tc>
          <w:tcPr>
            <w:tcW w:w="1559" w:type="dxa"/>
          </w:tcPr>
          <w:p w14:paraId="72837378"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Рульове управління</w:t>
            </w:r>
          </w:p>
        </w:tc>
        <w:tc>
          <w:tcPr>
            <w:tcW w:w="3215" w:type="dxa"/>
          </w:tcPr>
          <w:p w14:paraId="37F1B8E8"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Протестуйте повороти ліворуч та праворуч (кут повороту 55)</w:t>
            </w:r>
          </w:p>
          <w:p w14:paraId="4F4F6EED"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Опір та затримка при повороті відсутні</w:t>
            </w:r>
          </w:p>
        </w:tc>
        <w:tc>
          <w:tcPr>
            <w:tcW w:w="1047" w:type="dxa"/>
          </w:tcPr>
          <w:p w14:paraId="355F615A" w14:textId="77777777" w:rsidR="00611B91" w:rsidRPr="00A87070" w:rsidRDefault="00611B91" w:rsidP="008B2180">
            <w:pPr>
              <w:pStyle w:val="a3"/>
              <w:jc w:val="center"/>
              <w:rPr>
                <w:rFonts w:ascii="Times New Roman" w:hAnsi="Times New Roman" w:cs="Times New Roman"/>
              </w:rPr>
            </w:pPr>
          </w:p>
        </w:tc>
        <w:tc>
          <w:tcPr>
            <w:tcW w:w="1072" w:type="dxa"/>
          </w:tcPr>
          <w:p w14:paraId="272678B6"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c>
          <w:tcPr>
            <w:tcW w:w="1152" w:type="dxa"/>
          </w:tcPr>
          <w:p w14:paraId="09F1AEBE"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39619AE0" w14:textId="77777777" w:rsidTr="008B2180">
        <w:trPr>
          <w:trHeight w:val="84"/>
        </w:trPr>
        <w:tc>
          <w:tcPr>
            <w:tcW w:w="1526" w:type="dxa"/>
            <w:vMerge w:val="restart"/>
          </w:tcPr>
          <w:p w14:paraId="2663FCB0"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Важливі частини</w:t>
            </w:r>
          </w:p>
        </w:tc>
        <w:tc>
          <w:tcPr>
            <w:tcW w:w="1559" w:type="dxa"/>
          </w:tcPr>
          <w:p w14:paraId="64E1B271"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Акумуляторна батарея</w:t>
            </w:r>
          </w:p>
        </w:tc>
        <w:tc>
          <w:tcPr>
            <w:tcW w:w="3215" w:type="dxa"/>
          </w:tcPr>
          <w:p w14:paraId="41879655"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Акумуляторну батарею потрібно замінити якщо вона вже пройшла 500 циклів зарядки/розрядки або загальний пробіг більший ніж 10000 км (6213 миль).</w:t>
            </w:r>
          </w:p>
          <w:p w14:paraId="099F0955"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Примітка: Рекомендується заряджати раз на 60 днів при тривалому зберіганні</w:t>
            </w:r>
          </w:p>
        </w:tc>
        <w:tc>
          <w:tcPr>
            <w:tcW w:w="1047" w:type="dxa"/>
            <w:vMerge w:val="restart"/>
          </w:tcPr>
          <w:p w14:paraId="3535BC2D" w14:textId="77777777" w:rsidR="00611B91" w:rsidRPr="00A87070" w:rsidRDefault="00611B91" w:rsidP="008B2180">
            <w:pPr>
              <w:pStyle w:val="a3"/>
              <w:jc w:val="center"/>
              <w:rPr>
                <w:rFonts w:ascii="Times New Roman" w:hAnsi="Times New Roman" w:cs="Times New Roman"/>
              </w:rPr>
            </w:pPr>
          </w:p>
        </w:tc>
        <w:tc>
          <w:tcPr>
            <w:tcW w:w="1072" w:type="dxa"/>
            <w:vMerge w:val="restart"/>
          </w:tcPr>
          <w:p w14:paraId="6980C9F6" w14:textId="77777777" w:rsidR="00611B91" w:rsidRPr="00A87070" w:rsidRDefault="00611B91" w:rsidP="008B2180">
            <w:pPr>
              <w:pStyle w:val="a3"/>
              <w:jc w:val="center"/>
              <w:rPr>
                <w:rFonts w:ascii="Times New Roman" w:hAnsi="Times New Roman" w:cs="Times New Roman"/>
              </w:rPr>
            </w:pPr>
          </w:p>
        </w:tc>
        <w:tc>
          <w:tcPr>
            <w:tcW w:w="1152" w:type="dxa"/>
            <w:vMerge w:val="restart"/>
          </w:tcPr>
          <w:p w14:paraId="0CD0C460" w14:textId="77777777" w:rsidR="00611B91" w:rsidRPr="00A87070" w:rsidRDefault="00611B91" w:rsidP="008B2180">
            <w:pPr>
              <w:pStyle w:val="a3"/>
              <w:jc w:val="center"/>
              <w:rPr>
                <w:rFonts w:ascii="Times New Roman" w:hAnsi="Times New Roman" w:cs="Times New Roman"/>
              </w:rPr>
            </w:pPr>
          </w:p>
          <w:p w14:paraId="400A60D4" w14:textId="77777777" w:rsidR="00611B91" w:rsidRPr="00A87070" w:rsidRDefault="00611B91" w:rsidP="008B2180">
            <w:pPr>
              <w:pStyle w:val="a3"/>
              <w:jc w:val="center"/>
              <w:rPr>
                <w:rFonts w:ascii="Times New Roman" w:hAnsi="Times New Roman" w:cs="Times New Roman"/>
              </w:rPr>
            </w:pPr>
          </w:p>
          <w:p w14:paraId="69318991" w14:textId="77777777" w:rsidR="00611B91" w:rsidRPr="00A87070" w:rsidRDefault="00611B91" w:rsidP="008B2180">
            <w:pPr>
              <w:pStyle w:val="a3"/>
              <w:jc w:val="center"/>
              <w:rPr>
                <w:rFonts w:ascii="Times New Roman" w:hAnsi="Times New Roman" w:cs="Times New Roman"/>
              </w:rPr>
            </w:pPr>
          </w:p>
          <w:p w14:paraId="2C7776BD" w14:textId="77777777" w:rsidR="00611B91" w:rsidRPr="00A87070" w:rsidRDefault="00611B91" w:rsidP="008B2180">
            <w:pPr>
              <w:pStyle w:val="a3"/>
              <w:jc w:val="center"/>
              <w:rPr>
                <w:rFonts w:ascii="Times New Roman" w:hAnsi="Times New Roman" w:cs="Times New Roman"/>
              </w:rPr>
            </w:pPr>
          </w:p>
          <w:p w14:paraId="7E12FC2F"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3D25ABB2" w14:textId="77777777" w:rsidTr="008B2180">
        <w:trPr>
          <w:trHeight w:val="84"/>
        </w:trPr>
        <w:tc>
          <w:tcPr>
            <w:tcW w:w="1526" w:type="dxa"/>
            <w:vMerge/>
          </w:tcPr>
          <w:p w14:paraId="707F4A54" w14:textId="77777777" w:rsidR="00611B91" w:rsidRPr="00A87070" w:rsidRDefault="00611B91" w:rsidP="008B2180">
            <w:pPr>
              <w:pStyle w:val="a3"/>
              <w:jc w:val="both"/>
              <w:rPr>
                <w:rFonts w:ascii="Times New Roman" w:hAnsi="Times New Roman" w:cs="Times New Roman"/>
              </w:rPr>
            </w:pPr>
          </w:p>
        </w:tc>
        <w:tc>
          <w:tcPr>
            <w:tcW w:w="1559" w:type="dxa"/>
          </w:tcPr>
          <w:p w14:paraId="5E53793E"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Контролер</w:t>
            </w:r>
          </w:p>
        </w:tc>
        <w:tc>
          <w:tcPr>
            <w:tcW w:w="3215" w:type="dxa"/>
            <w:vMerge w:val="restart"/>
          </w:tcPr>
          <w:p w14:paraId="435F1B9C"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Необхідно використовувати для ремонту та заміни лише оригінальні запчастини Segway-Ninebot</w:t>
            </w:r>
          </w:p>
        </w:tc>
        <w:tc>
          <w:tcPr>
            <w:tcW w:w="1047" w:type="dxa"/>
            <w:vMerge/>
          </w:tcPr>
          <w:p w14:paraId="32B31294" w14:textId="77777777" w:rsidR="00611B91" w:rsidRPr="00A87070" w:rsidRDefault="00611B91" w:rsidP="008B2180">
            <w:pPr>
              <w:pStyle w:val="a3"/>
              <w:jc w:val="center"/>
              <w:rPr>
                <w:rFonts w:ascii="Times New Roman" w:hAnsi="Times New Roman" w:cs="Times New Roman"/>
              </w:rPr>
            </w:pPr>
          </w:p>
        </w:tc>
        <w:tc>
          <w:tcPr>
            <w:tcW w:w="1072" w:type="dxa"/>
            <w:vMerge/>
          </w:tcPr>
          <w:p w14:paraId="1ADC889E" w14:textId="77777777" w:rsidR="00611B91" w:rsidRPr="00A87070" w:rsidRDefault="00611B91" w:rsidP="008B2180">
            <w:pPr>
              <w:pStyle w:val="a3"/>
              <w:jc w:val="center"/>
              <w:rPr>
                <w:rFonts w:ascii="Times New Roman" w:hAnsi="Times New Roman" w:cs="Times New Roman"/>
              </w:rPr>
            </w:pPr>
          </w:p>
        </w:tc>
        <w:tc>
          <w:tcPr>
            <w:tcW w:w="1152" w:type="dxa"/>
            <w:vMerge/>
          </w:tcPr>
          <w:p w14:paraId="1971C881" w14:textId="77777777" w:rsidR="00611B91" w:rsidRPr="00A87070" w:rsidRDefault="00611B91" w:rsidP="008B2180">
            <w:pPr>
              <w:pStyle w:val="a3"/>
              <w:jc w:val="center"/>
              <w:rPr>
                <w:rFonts w:ascii="Times New Roman" w:hAnsi="Times New Roman" w:cs="Times New Roman"/>
              </w:rPr>
            </w:pPr>
          </w:p>
        </w:tc>
      </w:tr>
      <w:tr w:rsidR="00611B91" w:rsidRPr="00A87070" w14:paraId="6C269C4F" w14:textId="77777777" w:rsidTr="008B2180">
        <w:trPr>
          <w:trHeight w:val="84"/>
        </w:trPr>
        <w:tc>
          <w:tcPr>
            <w:tcW w:w="1526" w:type="dxa"/>
            <w:vMerge/>
          </w:tcPr>
          <w:p w14:paraId="6938934B" w14:textId="77777777" w:rsidR="00611B91" w:rsidRPr="00A87070" w:rsidRDefault="00611B91" w:rsidP="008B2180">
            <w:pPr>
              <w:pStyle w:val="a3"/>
              <w:jc w:val="both"/>
              <w:rPr>
                <w:rFonts w:ascii="Times New Roman" w:hAnsi="Times New Roman" w:cs="Times New Roman"/>
              </w:rPr>
            </w:pPr>
          </w:p>
        </w:tc>
        <w:tc>
          <w:tcPr>
            <w:tcW w:w="1559" w:type="dxa"/>
          </w:tcPr>
          <w:p w14:paraId="3A7796F6"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Мотор-колесо</w:t>
            </w:r>
          </w:p>
        </w:tc>
        <w:tc>
          <w:tcPr>
            <w:tcW w:w="3215" w:type="dxa"/>
            <w:vMerge/>
          </w:tcPr>
          <w:p w14:paraId="18E738BB" w14:textId="77777777" w:rsidR="00611B91" w:rsidRPr="00A87070" w:rsidRDefault="00611B91" w:rsidP="008B2180">
            <w:pPr>
              <w:pStyle w:val="a3"/>
              <w:jc w:val="both"/>
              <w:rPr>
                <w:rFonts w:ascii="Times New Roman" w:hAnsi="Times New Roman" w:cs="Times New Roman"/>
              </w:rPr>
            </w:pPr>
          </w:p>
        </w:tc>
        <w:tc>
          <w:tcPr>
            <w:tcW w:w="1047" w:type="dxa"/>
            <w:vMerge/>
          </w:tcPr>
          <w:p w14:paraId="79781DD8" w14:textId="77777777" w:rsidR="00611B91" w:rsidRPr="00A87070" w:rsidRDefault="00611B91" w:rsidP="008B2180">
            <w:pPr>
              <w:pStyle w:val="a3"/>
              <w:jc w:val="center"/>
              <w:rPr>
                <w:rFonts w:ascii="Times New Roman" w:hAnsi="Times New Roman" w:cs="Times New Roman"/>
              </w:rPr>
            </w:pPr>
          </w:p>
        </w:tc>
        <w:tc>
          <w:tcPr>
            <w:tcW w:w="1072" w:type="dxa"/>
            <w:vMerge/>
          </w:tcPr>
          <w:p w14:paraId="101DE55A" w14:textId="77777777" w:rsidR="00611B91" w:rsidRPr="00A87070" w:rsidRDefault="00611B91" w:rsidP="008B2180">
            <w:pPr>
              <w:pStyle w:val="a3"/>
              <w:jc w:val="center"/>
              <w:rPr>
                <w:rFonts w:ascii="Times New Roman" w:hAnsi="Times New Roman" w:cs="Times New Roman"/>
              </w:rPr>
            </w:pPr>
          </w:p>
        </w:tc>
        <w:tc>
          <w:tcPr>
            <w:tcW w:w="1152" w:type="dxa"/>
            <w:vMerge/>
          </w:tcPr>
          <w:p w14:paraId="65F4672A" w14:textId="77777777" w:rsidR="00611B91" w:rsidRPr="00A87070" w:rsidRDefault="00611B91" w:rsidP="008B2180">
            <w:pPr>
              <w:pStyle w:val="a3"/>
              <w:jc w:val="center"/>
              <w:rPr>
                <w:rFonts w:ascii="Times New Roman" w:hAnsi="Times New Roman" w:cs="Times New Roman"/>
              </w:rPr>
            </w:pPr>
          </w:p>
        </w:tc>
      </w:tr>
    </w:tbl>
    <w:p w14:paraId="20476BAD" w14:textId="77777777" w:rsidR="006607BC" w:rsidRPr="00A87070" w:rsidRDefault="006607BC" w:rsidP="006607BC">
      <w:pPr>
        <w:pStyle w:val="a3"/>
        <w:jc w:val="both"/>
        <w:rPr>
          <w:rFonts w:ascii="Times New Roman" w:hAnsi="Times New Roman" w:cs="Times New Roman"/>
        </w:rPr>
      </w:pPr>
    </w:p>
    <w:tbl>
      <w:tblPr>
        <w:tblStyle w:val="a8"/>
        <w:tblW w:w="0" w:type="auto"/>
        <w:tblLayout w:type="fixed"/>
        <w:tblLook w:val="04A0" w:firstRow="1" w:lastRow="0" w:firstColumn="1" w:lastColumn="0" w:noHBand="0" w:noVBand="1"/>
      </w:tblPr>
      <w:tblGrid>
        <w:gridCol w:w="1526"/>
        <w:gridCol w:w="1559"/>
        <w:gridCol w:w="3215"/>
        <w:gridCol w:w="1047"/>
        <w:gridCol w:w="1072"/>
        <w:gridCol w:w="1152"/>
      </w:tblGrid>
      <w:tr w:rsidR="00611B91" w:rsidRPr="00A87070" w14:paraId="5757674C" w14:textId="77777777" w:rsidTr="008B2180">
        <w:tc>
          <w:tcPr>
            <w:tcW w:w="1526" w:type="dxa"/>
          </w:tcPr>
          <w:p w14:paraId="6EFA91C1"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Пункт</w:t>
            </w:r>
          </w:p>
        </w:tc>
        <w:tc>
          <w:tcPr>
            <w:tcW w:w="1559" w:type="dxa"/>
          </w:tcPr>
          <w:p w14:paraId="1DB68503"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Компонент</w:t>
            </w:r>
          </w:p>
        </w:tc>
        <w:tc>
          <w:tcPr>
            <w:tcW w:w="3215" w:type="dxa"/>
          </w:tcPr>
          <w:p w14:paraId="7E198D24"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Метод обслуговування</w:t>
            </w:r>
          </w:p>
        </w:tc>
        <w:tc>
          <w:tcPr>
            <w:tcW w:w="1047" w:type="dxa"/>
          </w:tcPr>
          <w:p w14:paraId="3548A21A"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Кожні 3 місяці</w:t>
            </w:r>
          </w:p>
        </w:tc>
        <w:tc>
          <w:tcPr>
            <w:tcW w:w="1072" w:type="dxa"/>
          </w:tcPr>
          <w:p w14:paraId="3E7F9B3C" w14:textId="77777777" w:rsidR="00611B91" w:rsidRPr="00A87070" w:rsidRDefault="00611B91" w:rsidP="00E4720D">
            <w:pPr>
              <w:pStyle w:val="a3"/>
              <w:jc w:val="both"/>
              <w:rPr>
                <w:rFonts w:ascii="Times New Roman" w:hAnsi="Times New Roman" w:cs="Times New Roman"/>
              </w:rPr>
            </w:pPr>
            <w:r w:rsidRPr="00A87070">
              <w:rPr>
                <w:rFonts w:ascii="Times New Roman" w:hAnsi="Times New Roman" w:cs="Times New Roman"/>
              </w:rPr>
              <w:t xml:space="preserve">Кожні 6 місяців або кожні </w:t>
            </w:r>
            <w:r w:rsidR="00E4720D" w:rsidRPr="00A87070">
              <w:rPr>
                <w:rFonts w:ascii="Times New Roman" w:hAnsi="Times New Roman" w:cs="Times New Roman"/>
              </w:rPr>
              <w:t>500 км</w:t>
            </w:r>
          </w:p>
          <w:p w14:paraId="407313D4" w14:textId="77777777" w:rsidR="00E4720D" w:rsidRPr="00A87070" w:rsidRDefault="00E4720D" w:rsidP="00E4720D">
            <w:pPr>
              <w:pStyle w:val="a3"/>
              <w:jc w:val="both"/>
              <w:rPr>
                <w:rFonts w:ascii="Times New Roman" w:hAnsi="Times New Roman" w:cs="Times New Roman"/>
              </w:rPr>
            </w:pPr>
            <w:r w:rsidRPr="00A87070">
              <w:rPr>
                <w:rFonts w:ascii="Times New Roman" w:hAnsi="Times New Roman" w:cs="Times New Roman"/>
              </w:rPr>
              <w:t>(310 миль)</w:t>
            </w:r>
          </w:p>
        </w:tc>
        <w:tc>
          <w:tcPr>
            <w:tcW w:w="1152" w:type="dxa"/>
          </w:tcPr>
          <w:p w14:paraId="19CC8D5A"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Через 2 роки або загальний пробіг &gt;</w:t>
            </w:r>
            <w:r w:rsidR="00E4720D" w:rsidRPr="00A87070">
              <w:rPr>
                <w:rFonts w:ascii="Times New Roman" w:hAnsi="Times New Roman" w:cs="Times New Roman"/>
              </w:rPr>
              <w:t>5000 км (</w:t>
            </w:r>
            <w:r w:rsidRPr="00A87070">
              <w:rPr>
                <w:rFonts w:ascii="Times New Roman" w:hAnsi="Times New Roman" w:cs="Times New Roman"/>
              </w:rPr>
              <w:t>3107 миль</w:t>
            </w:r>
            <w:r w:rsidR="00E4720D" w:rsidRPr="00A87070">
              <w:rPr>
                <w:rFonts w:ascii="Times New Roman" w:hAnsi="Times New Roman" w:cs="Times New Roman"/>
              </w:rPr>
              <w:t>)</w:t>
            </w:r>
          </w:p>
        </w:tc>
      </w:tr>
      <w:tr w:rsidR="00611B91" w:rsidRPr="00A87070" w14:paraId="249FC69E" w14:textId="77777777" w:rsidTr="008B2180">
        <w:trPr>
          <w:trHeight w:val="162"/>
        </w:trPr>
        <w:tc>
          <w:tcPr>
            <w:tcW w:w="1526" w:type="dxa"/>
            <w:vMerge w:val="restart"/>
          </w:tcPr>
          <w:p w14:paraId="4F22B1E4"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 xml:space="preserve">Функціональні частини </w:t>
            </w:r>
          </w:p>
        </w:tc>
        <w:tc>
          <w:tcPr>
            <w:tcW w:w="1559" w:type="dxa"/>
          </w:tcPr>
          <w:p w14:paraId="010F4529"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Заднє колесо в зборі</w:t>
            </w:r>
          </w:p>
        </w:tc>
        <w:tc>
          <w:tcPr>
            <w:tcW w:w="3215" w:type="dxa"/>
            <w:vMerge w:val="restart"/>
          </w:tcPr>
          <w:p w14:paraId="41DCD464" w14:textId="77777777" w:rsidR="00611B91" w:rsidRPr="00A87070" w:rsidRDefault="00611B91" w:rsidP="004F6EB7">
            <w:pPr>
              <w:pStyle w:val="a3"/>
              <w:rPr>
                <w:rFonts w:ascii="Times New Roman" w:hAnsi="Times New Roman" w:cs="Times New Roman"/>
              </w:rPr>
            </w:pPr>
            <w:r w:rsidRPr="00A87070">
              <w:rPr>
                <w:rFonts w:ascii="Times New Roman" w:hAnsi="Times New Roman" w:cs="Times New Roman"/>
              </w:rPr>
              <w:t>Необхідно використовувати для ремонту та заміни лише оригінальні запчастини Segway-Ninebot</w:t>
            </w:r>
          </w:p>
          <w:p w14:paraId="4FCCD765" w14:textId="77777777" w:rsidR="00611B91" w:rsidRPr="00A87070" w:rsidRDefault="00611B91" w:rsidP="008B2180">
            <w:pPr>
              <w:pStyle w:val="a3"/>
              <w:jc w:val="both"/>
              <w:rPr>
                <w:rFonts w:ascii="Times New Roman" w:hAnsi="Times New Roman" w:cs="Times New Roman"/>
              </w:rPr>
            </w:pPr>
          </w:p>
          <w:p w14:paraId="0070258C" w14:textId="77777777" w:rsidR="00611B91" w:rsidRPr="00A87070" w:rsidRDefault="00611B91" w:rsidP="008B2180">
            <w:pPr>
              <w:pStyle w:val="a3"/>
              <w:jc w:val="both"/>
              <w:rPr>
                <w:rFonts w:ascii="Times New Roman" w:hAnsi="Times New Roman" w:cs="Times New Roman"/>
              </w:rPr>
            </w:pPr>
          </w:p>
          <w:p w14:paraId="695D15E4" w14:textId="77777777" w:rsidR="00611B91" w:rsidRPr="00A87070" w:rsidRDefault="00611B91" w:rsidP="008B2180">
            <w:pPr>
              <w:pStyle w:val="a3"/>
              <w:jc w:val="both"/>
              <w:rPr>
                <w:rFonts w:ascii="Times New Roman" w:hAnsi="Times New Roman" w:cs="Times New Roman"/>
              </w:rPr>
            </w:pPr>
          </w:p>
        </w:tc>
        <w:tc>
          <w:tcPr>
            <w:tcW w:w="1047" w:type="dxa"/>
            <w:vMerge w:val="restart"/>
          </w:tcPr>
          <w:p w14:paraId="331DC836" w14:textId="77777777" w:rsidR="00611B91" w:rsidRPr="00A87070" w:rsidRDefault="00611B91" w:rsidP="008B2180">
            <w:pPr>
              <w:pStyle w:val="a3"/>
              <w:jc w:val="center"/>
              <w:rPr>
                <w:rFonts w:ascii="Times New Roman" w:hAnsi="Times New Roman" w:cs="Times New Roman"/>
              </w:rPr>
            </w:pPr>
          </w:p>
        </w:tc>
        <w:tc>
          <w:tcPr>
            <w:tcW w:w="1072" w:type="dxa"/>
            <w:vMerge w:val="restart"/>
          </w:tcPr>
          <w:p w14:paraId="189692A4" w14:textId="77777777" w:rsidR="00611B91" w:rsidRPr="00A87070" w:rsidRDefault="00611B91" w:rsidP="008B2180">
            <w:pPr>
              <w:pStyle w:val="a3"/>
              <w:jc w:val="center"/>
              <w:rPr>
                <w:rFonts w:ascii="Times New Roman" w:hAnsi="Times New Roman" w:cs="Times New Roman"/>
              </w:rPr>
            </w:pPr>
          </w:p>
        </w:tc>
        <w:tc>
          <w:tcPr>
            <w:tcW w:w="1152" w:type="dxa"/>
            <w:vMerge w:val="restart"/>
          </w:tcPr>
          <w:p w14:paraId="63845AF1" w14:textId="77777777" w:rsidR="00611B91" w:rsidRPr="00A87070" w:rsidRDefault="00611B91" w:rsidP="008B2180">
            <w:pPr>
              <w:pStyle w:val="a3"/>
              <w:jc w:val="center"/>
              <w:rPr>
                <w:rFonts w:ascii="Times New Roman" w:hAnsi="Times New Roman" w:cs="Times New Roman"/>
              </w:rPr>
            </w:pPr>
          </w:p>
          <w:p w14:paraId="67A1C6AF" w14:textId="77777777" w:rsidR="00611B91" w:rsidRPr="00A87070" w:rsidRDefault="00611B91" w:rsidP="008B2180">
            <w:pPr>
              <w:pStyle w:val="a3"/>
              <w:jc w:val="center"/>
              <w:rPr>
                <w:rFonts w:ascii="Times New Roman" w:hAnsi="Times New Roman" w:cs="Times New Roman"/>
              </w:rPr>
            </w:pPr>
          </w:p>
          <w:p w14:paraId="4450206F" w14:textId="77777777" w:rsidR="00611B91" w:rsidRPr="00A87070" w:rsidRDefault="00611B91" w:rsidP="008B2180">
            <w:pPr>
              <w:pStyle w:val="a3"/>
              <w:jc w:val="center"/>
              <w:rPr>
                <w:rFonts w:ascii="Times New Roman" w:hAnsi="Times New Roman" w:cs="Times New Roman"/>
              </w:rPr>
            </w:pPr>
          </w:p>
          <w:p w14:paraId="50F91BA3" w14:textId="77777777" w:rsidR="00611B91" w:rsidRPr="00A87070" w:rsidRDefault="00611B91" w:rsidP="008B2180">
            <w:pPr>
              <w:pStyle w:val="a3"/>
              <w:jc w:val="center"/>
              <w:rPr>
                <w:rFonts w:ascii="Times New Roman" w:hAnsi="Times New Roman" w:cs="Times New Roman"/>
              </w:rPr>
            </w:pPr>
          </w:p>
          <w:p w14:paraId="7FA629D5" w14:textId="77777777" w:rsidR="00611B91" w:rsidRPr="00A87070" w:rsidRDefault="00611B91" w:rsidP="008B2180">
            <w:pPr>
              <w:pStyle w:val="a3"/>
              <w:jc w:val="center"/>
              <w:rPr>
                <w:rFonts w:ascii="Times New Roman" w:hAnsi="Times New Roman" w:cs="Times New Roman"/>
              </w:rPr>
            </w:pPr>
            <w:r w:rsidRPr="00A87070">
              <w:rPr>
                <w:rFonts w:ascii="Times New Roman" w:hAnsi="Times New Roman" w:cs="Times New Roman"/>
              </w:rPr>
              <w:t>˅</w:t>
            </w:r>
          </w:p>
        </w:tc>
      </w:tr>
      <w:tr w:rsidR="00611B91" w:rsidRPr="00A87070" w14:paraId="54C56DDB" w14:textId="77777777" w:rsidTr="008B2180">
        <w:trPr>
          <w:trHeight w:val="162"/>
        </w:trPr>
        <w:tc>
          <w:tcPr>
            <w:tcW w:w="1526" w:type="dxa"/>
            <w:vMerge/>
          </w:tcPr>
          <w:p w14:paraId="20936701" w14:textId="77777777" w:rsidR="00611B91" w:rsidRPr="00A87070" w:rsidRDefault="00611B91" w:rsidP="008B2180">
            <w:pPr>
              <w:pStyle w:val="a3"/>
              <w:jc w:val="both"/>
              <w:rPr>
                <w:rFonts w:ascii="Times New Roman" w:hAnsi="Times New Roman" w:cs="Times New Roman"/>
              </w:rPr>
            </w:pPr>
          </w:p>
        </w:tc>
        <w:tc>
          <w:tcPr>
            <w:tcW w:w="1559" w:type="dxa"/>
          </w:tcPr>
          <w:p w14:paraId="51E34F67" w14:textId="77777777" w:rsidR="00611B91" w:rsidRPr="00A87070" w:rsidRDefault="00611B91" w:rsidP="00611B91">
            <w:pPr>
              <w:pStyle w:val="a3"/>
              <w:jc w:val="both"/>
              <w:rPr>
                <w:rFonts w:ascii="Times New Roman" w:hAnsi="Times New Roman" w:cs="Times New Roman"/>
              </w:rPr>
            </w:pPr>
            <w:r w:rsidRPr="00A87070">
              <w:rPr>
                <w:rFonts w:ascii="Times New Roman" w:hAnsi="Times New Roman" w:cs="Times New Roman"/>
              </w:rPr>
              <w:t>Дросель та  важелі гальма</w:t>
            </w:r>
          </w:p>
        </w:tc>
        <w:tc>
          <w:tcPr>
            <w:tcW w:w="3215" w:type="dxa"/>
            <w:vMerge/>
          </w:tcPr>
          <w:p w14:paraId="186A0B8C" w14:textId="77777777" w:rsidR="00611B91" w:rsidRPr="00A87070" w:rsidRDefault="00611B91" w:rsidP="008B2180">
            <w:pPr>
              <w:pStyle w:val="a3"/>
              <w:jc w:val="both"/>
              <w:rPr>
                <w:rFonts w:ascii="Times New Roman" w:hAnsi="Times New Roman" w:cs="Times New Roman"/>
              </w:rPr>
            </w:pPr>
          </w:p>
        </w:tc>
        <w:tc>
          <w:tcPr>
            <w:tcW w:w="1047" w:type="dxa"/>
            <w:vMerge/>
          </w:tcPr>
          <w:p w14:paraId="3749A744" w14:textId="77777777" w:rsidR="00611B91" w:rsidRPr="00A87070" w:rsidRDefault="00611B91" w:rsidP="008B2180">
            <w:pPr>
              <w:pStyle w:val="a3"/>
              <w:jc w:val="center"/>
              <w:rPr>
                <w:rFonts w:ascii="Times New Roman" w:hAnsi="Times New Roman" w:cs="Times New Roman"/>
              </w:rPr>
            </w:pPr>
          </w:p>
        </w:tc>
        <w:tc>
          <w:tcPr>
            <w:tcW w:w="1072" w:type="dxa"/>
            <w:vMerge/>
          </w:tcPr>
          <w:p w14:paraId="1FA2B864" w14:textId="77777777" w:rsidR="00611B91" w:rsidRPr="00A87070" w:rsidRDefault="00611B91" w:rsidP="008B2180">
            <w:pPr>
              <w:pStyle w:val="a3"/>
              <w:jc w:val="center"/>
              <w:rPr>
                <w:rFonts w:ascii="Times New Roman" w:hAnsi="Times New Roman" w:cs="Times New Roman"/>
              </w:rPr>
            </w:pPr>
          </w:p>
        </w:tc>
        <w:tc>
          <w:tcPr>
            <w:tcW w:w="1152" w:type="dxa"/>
            <w:vMerge/>
          </w:tcPr>
          <w:p w14:paraId="4088A241" w14:textId="77777777" w:rsidR="00611B91" w:rsidRPr="00A87070" w:rsidRDefault="00611B91" w:rsidP="008B2180">
            <w:pPr>
              <w:pStyle w:val="a3"/>
              <w:jc w:val="center"/>
              <w:rPr>
                <w:rFonts w:ascii="Times New Roman" w:hAnsi="Times New Roman" w:cs="Times New Roman"/>
              </w:rPr>
            </w:pPr>
          </w:p>
        </w:tc>
      </w:tr>
      <w:tr w:rsidR="00611B91" w:rsidRPr="00A87070" w14:paraId="7734DB9C" w14:textId="77777777" w:rsidTr="008B2180">
        <w:trPr>
          <w:trHeight w:val="162"/>
        </w:trPr>
        <w:tc>
          <w:tcPr>
            <w:tcW w:w="1526" w:type="dxa"/>
            <w:vMerge/>
          </w:tcPr>
          <w:p w14:paraId="35144705" w14:textId="77777777" w:rsidR="00611B91" w:rsidRPr="00A87070" w:rsidRDefault="00611B91" w:rsidP="008B2180">
            <w:pPr>
              <w:pStyle w:val="a3"/>
              <w:jc w:val="both"/>
              <w:rPr>
                <w:rFonts w:ascii="Times New Roman" w:hAnsi="Times New Roman" w:cs="Times New Roman"/>
              </w:rPr>
            </w:pPr>
          </w:p>
        </w:tc>
        <w:tc>
          <w:tcPr>
            <w:tcW w:w="1559" w:type="dxa"/>
          </w:tcPr>
          <w:p w14:paraId="65F56A33"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Передня вилка в зборі</w:t>
            </w:r>
          </w:p>
        </w:tc>
        <w:tc>
          <w:tcPr>
            <w:tcW w:w="3215" w:type="dxa"/>
            <w:vMerge/>
          </w:tcPr>
          <w:p w14:paraId="12F80923" w14:textId="77777777" w:rsidR="00611B91" w:rsidRPr="00A87070" w:rsidRDefault="00611B91" w:rsidP="008B2180">
            <w:pPr>
              <w:pStyle w:val="a3"/>
              <w:jc w:val="both"/>
              <w:rPr>
                <w:rFonts w:ascii="Times New Roman" w:hAnsi="Times New Roman" w:cs="Times New Roman"/>
              </w:rPr>
            </w:pPr>
          </w:p>
        </w:tc>
        <w:tc>
          <w:tcPr>
            <w:tcW w:w="1047" w:type="dxa"/>
            <w:vMerge/>
          </w:tcPr>
          <w:p w14:paraId="508338B0" w14:textId="77777777" w:rsidR="00611B91" w:rsidRPr="00A87070" w:rsidRDefault="00611B91" w:rsidP="008B2180">
            <w:pPr>
              <w:pStyle w:val="a3"/>
              <w:jc w:val="center"/>
              <w:rPr>
                <w:rFonts w:ascii="Times New Roman" w:hAnsi="Times New Roman" w:cs="Times New Roman"/>
              </w:rPr>
            </w:pPr>
          </w:p>
        </w:tc>
        <w:tc>
          <w:tcPr>
            <w:tcW w:w="1072" w:type="dxa"/>
            <w:vMerge/>
          </w:tcPr>
          <w:p w14:paraId="5522A1E3" w14:textId="77777777" w:rsidR="00611B91" w:rsidRPr="00A87070" w:rsidRDefault="00611B91" w:rsidP="008B2180">
            <w:pPr>
              <w:pStyle w:val="a3"/>
              <w:jc w:val="center"/>
              <w:rPr>
                <w:rFonts w:ascii="Times New Roman" w:hAnsi="Times New Roman" w:cs="Times New Roman"/>
              </w:rPr>
            </w:pPr>
          </w:p>
        </w:tc>
        <w:tc>
          <w:tcPr>
            <w:tcW w:w="1152" w:type="dxa"/>
            <w:vMerge/>
          </w:tcPr>
          <w:p w14:paraId="2CA95529" w14:textId="77777777" w:rsidR="00611B91" w:rsidRPr="00A87070" w:rsidRDefault="00611B91" w:rsidP="008B2180">
            <w:pPr>
              <w:pStyle w:val="a3"/>
              <w:jc w:val="center"/>
              <w:rPr>
                <w:rFonts w:ascii="Times New Roman" w:hAnsi="Times New Roman" w:cs="Times New Roman"/>
              </w:rPr>
            </w:pPr>
          </w:p>
        </w:tc>
      </w:tr>
      <w:tr w:rsidR="00611B91" w:rsidRPr="00A87070" w14:paraId="02A011DC" w14:textId="77777777" w:rsidTr="008B2180">
        <w:trPr>
          <w:trHeight w:val="162"/>
        </w:trPr>
        <w:tc>
          <w:tcPr>
            <w:tcW w:w="1526" w:type="dxa"/>
            <w:vMerge/>
          </w:tcPr>
          <w:p w14:paraId="41D9E815" w14:textId="77777777" w:rsidR="00611B91" w:rsidRPr="00A87070" w:rsidRDefault="00611B91" w:rsidP="008B2180">
            <w:pPr>
              <w:pStyle w:val="a3"/>
              <w:jc w:val="both"/>
              <w:rPr>
                <w:rFonts w:ascii="Times New Roman" w:hAnsi="Times New Roman" w:cs="Times New Roman"/>
              </w:rPr>
            </w:pPr>
          </w:p>
        </w:tc>
        <w:tc>
          <w:tcPr>
            <w:tcW w:w="1559" w:type="dxa"/>
          </w:tcPr>
          <w:p w14:paraId="5FA94392"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Механізм складання</w:t>
            </w:r>
          </w:p>
        </w:tc>
        <w:tc>
          <w:tcPr>
            <w:tcW w:w="3215" w:type="dxa"/>
            <w:vMerge/>
          </w:tcPr>
          <w:p w14:paraId="7B921EFD" w14:textId="77777777" w:rsidR="00611B91" w:rsidRPr="00A87070" w:rsidRDefault="00611B91" w:rsidP="008B2180">
            <w:pPr>
              <w:pStyle w:val="a3"/>
              <w:jc w:val="both"/>
              <w:rPr>
                <w:rFonts w:ascii="Times New Roman" w:hAnsi="Times New Roman" w:cs="Times New Roman"/>
              </w:rPr>
            </w:pPr>
          </w:p>
        </w:tc>
        <w:tc>
          <w:tcPr>
            <w:tcW w:w="1047" w:type="dxa"/>
            <w:vMerge/>
          </w:tcPr>
          <w:p w14:paraId="2FBBBFC8" w14:textId="77777777" w:rsidR="00611B91" w:rsidRPr="00A87070" w:rsidRDefault="00611B91" w:rsidP="008B2180">
            <w:pPr>
              <w:pStyle w:val="a3"/>
              <w:jc w:val="center"/>
              <w:rPr>
                <w:rFonts w:ascii="Times New Roman" w:hAnsi="Times New Roman" w:cs="Times New Roman"/>
              </w:rPr>
            </w:pPr>
          </w:p>
        </w:tc>
        <w:tc>
          <w:tcPr>
            <w:tcW w:w="1072" w:type="dxa"/>
            <w:vMerge/>
          </w:tcPr>
          <w:p w14:paraId="50B91679" w14:textId="77777777" w:rsidR="00611B91" w:rsidRPr="00A87070" w:rsidRDefault="00611B91" w:rsidP="008B2180">
            <w:pPr>
              <w:pStyle w:val="a3"/>
              <w:jc w:val="center"/>
              <w:rPr>
                <w:rFonts w:ascii="Times New Roman" w:hAnsi="Times New Roman" w:cs="Times New Roman"/>
              </w:rPr>
            </w:pPr>
          </w:p>
        </w:tc>
        <w:tc>
          <w:tcPr>
            <w:tcW w:w="1152" w:type="dxa"/>
            <w:vMerge/>
          </w:tcPr>
          <w:p w14:paraId="67A01059" w14:textId="77777777" w:rsidR="00611B91" w:rsidRPr="00A87070" w:rsidRDefault="00611B91" w:rsidP="008B2180">
            <w:pPr>
              <w:pStyle w:val="a3"/>
              <w:jc w:val="center"/>
              <w:rPr>
                <w:rFonts w:ascii="Times New Roman" w:hAnsi="Times New Roman" w:cs="Times New Roman"/>
              </w:rPr>
            </w:pPr>
          </w:p>
        </w:tc>
      </w:tr>
      <w:tr w:rsidR="00611B91" w:rsidRPr="00A87070" w14:paraId="38738384" w14:textId="77777777" w:rsidTr="008B2180">
        <w:trPr>
          <w:trHeight w:val="162"/>
        </w:trPr>
        <w:tc>
          <w:tcPr>
            <w:tcW w:w="1526" w:type="dxa"/>
            <w:vMerge/>
          </w:tcPr>
          <w:p w14:paraId="51D9CB22" w14:textId="77777777" w:rsidR="00611B91" w:rsidRPr="00A87070" w:rsidRDefault="00611B91" w:rsidP="008B2180">
            <w:pPr>
              <w:pStyle w:val="a3"/>
              <w:jc w:val="both"/>
              <w:rPr>
                <w:rFonts w:ascii="Times New Roman" w:hAnsi="Times New Roman" w:cs="Times New Roman"/>
              </w:rPr>
            </w:pPr>
          </w:p>
        </w:tc>
        <w:tc>
          <w:tcPr>
            <w:tcW w:w="1559" w:type="dxa"/>
          </w:tcPr>
          <w:p w14:paraId="2B52C99F"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Барабанне гальмо в зборі</w:t>
            </w:r>
          </w:p>
        </w:tc>
        <w:tc>
          <w:tcPr>
            <w:tcW w:w="3215" w:type="dxa"/>
            <w:vMerge/>
          </w:tcPr>
          <w:p w14:paraId="220DA351" w14:textId="77777777" w:rsidR="00611B91" w:rsidRPr="00A87070" w:rsidRDefault="00611B91" w:rsidP="008B2180">
            <w:pPr>
              <w:pStyle w:val="a3"/>
              <w:jc w:val="both"/>
              <w:rPr>
                <w:rFonts w:ascii="Times New Roman" w:hAnsi="Times New Roman" w:cs="Times New Roman"/>
              </w:rPr>
            </w:pPr>
          </w:p>
        </w:tc>
        <w:tc>
          <w:tcPr>
            <w:tcW w:w="1047" w:type="dxa"/>
            <w:vMerge/>
          </w:tcPr>
          <w:p w14:paraId="003F2A01" w14:textId="77777777" w:rsidR="00611B91" w:rsidRPr="00A87070" w:rsidRDefault="00611B91" w:rsidP="008B2180">
            <w:pPr>
              <w:pStyle w:val="a3"/>
              <w:rPr>
                <w:rFonts w:ascii="Times New Roman" w:hAnsi="Times New Roman" w:cs="Times New Roman"/>
              </w:rPr>
            </w:pPr>
          </w:p>
        </w:tc>
        <w:tc>
          <w:tcPr>
            <w:tcW w:w="1072" w:type="dxa"/>
            <w:vMerge/>
          </w:tcPr>
          <w:p w14:paraId="123B1819" w14:textId="77777777" w:rsidR="00611B91" w:rsidRPr="00A87070" w:rsidRDefault="00611B91" w:rsidP="008B2180">
            <w:pPr>
              <w:pStyle w:val="a3"/>
              <w:jc w:val="center"/>
              <w:rPr>
                <w:rFonts w:ascii="Times New Roman" w:hAnsi="Times New Roman" w:cs="Times New Roman"/>
              </w:rPr>
            </w:pPr>
          </w:p>
        </w:tc>
        <w:tc>
          <w:tcPr>
            <w:tcW w:w="1152" w:type="dxa"/>
            <w:vMerge/>
          </w:tcPr>
          <w:p w14:paraId="00181F40" w14:textId="77777777" w:rsidR="00611B91" w:rsidRPr="00A87070" w:rsidRDefault="00611B91" w:rsidP="008B2180">
            <w:pPr>
              <w:pStyle w:val="a3"/>
              <w:jc w:val="center"/>
              <w:rPr>
                <w:rFonts w:ascii="Times New Roman" w:hAnsi="Times New Roman" w:cs="Times New Roman"/>
              </w:rPr>
            </w:pPr>
          </w:p>
        </w:tc>
      </w:tr>
      <w:tr w:rsidR="00611B91" w:rsidRPr="00A87070" w14:paraId="42DC8C97" w14:textId="77777777" w:rsidTr="008B2180">
        <w:trPr>
          <w:trHeight w:val="162"/>
        </w:trPr>
        <w:tc>
          <w:tcPr>
            <w:tcW w:w="1526" w:type="dxa"/>
            <w:vMerge/>
          </w:tcPr>
          <w:p w14:paraId="428943DD" w14:textId="77777777" w:rsidR="00611B91" w:rsidRPr="00A87070" w:rsidRDefault="00611B91" w:rsidP="008B2180">
            <w:pPr>
              <w:pStyle w:val="a3"/>
              <w:jc w:val="both"/>
              <w:rPr>
                <w:rFonts w:ascii="Times New Roman" w:hAnsi="Times New Roman" w:cs="Times New Roman"/>
              </w:rPr>
            </w:pPr>
          </w:p>
        </w:tc>
        <w:tc>
          <w:tcPr>
            <w:tcW w:w="1559" w:type="dxa"/>
          </w:tcPr>
          <w:p w14:paraId="26FD57F8" w14:textId="77777777" w:rsidR="00611B91" w:rsidRPr="00A87070" w:rsidRDefault="00611B91" w:rsidP="008B2180">
            <w:pPr>
              <w:pStyle w:val="a3"/>
              <w:jc w:val="both"/>
              <w:rPr>
                <w:rFonts w:ascii="Times New Roman" w:hAnsi="Times New Roman" w:cs="Times New Roman"/>
              </w:rPr>
            </w:pPr>
            <w:r w:rsidRPr="00A87070">
              <w:rPr>
                <w:rFonts w:ascii="Times New Roman" w:hAnsi="Times New Roman" w:cs="Times New Roman"/>
              </w:rPr>
              <w:t>Панель приладів</w:t>
            </w:r>
          </w:p>
        </w:tc>
        <w:tc>
          <w:tcPr>
            <w:tcW w:w="3215" w:type="dxa"/>
            <w:vMerge/>
          </w:tcPr>
          <w:p w14:paraId="60248109" w14:textId="77777777" w:rsidR="00611B91" w:rsidRPr="00A87070" w:rsidRDefault="00611B91" w:rsidP="008B2180">
            <w:pPr>
              <w:pStyle w:val="a3"/>
              <w:jc w:val="both"/>
              <w:rPr>
                <w:rFonts w:ascii="Times New Roman" w:hAnsi="Times New Roman" w:cs="Times New Roman"/>
              </w:rPr>
            </w:pPr>
          </w:p>
        </w:tc>
        <w:tc>
          <w:tcPr>
            <w:tcW w:w="1047" w:type="dxa"/>
            <w:vMerge/>
          </w:tcPr>
          <w:p w14:paraId="73771C18" w14:textId="77777777" w:rsidR="00611B91" w:rsidRPr="00A87070" w:rsidRDefault="00611B91" w:rsidP="008B2180">
            <w:pPr>
              <w:pStyle w:val="a3"/>
              <w:jc w:val="center"/>
              <w:rPr>
                <w:rFonts w:ascii="Times New Roman" w:hAnsi="Times New Roman" w:cs="Times New Roman"/>
              </w:rPr>
            </w:pPr>
          </w:p>
        </w:tc>
        <w:tc>
          <w:tcPr>
            <w:tcW w:w="1072" w:type="dxa"/>
            <w:vMerge/>
          </w:tcPr>
          <w:p w14:paraId="3B7DBF27" w14:textId="77777777" w:rsidR="00611B91" w:rsidRPr="00A87070" w:rsidRDefault="00611B91" w:rsidP="008B2180">
            <w:pPr>
              <w:pStyle w:val="a3"/>
              <w:jc w:val="center"/>
              <w:rPr>
                <w:rFonts w:ascii="Times New Roman" w:hAnsi="Times New Roman" w:cs="Times New Roman"/>
              </w:rPr>
            </w:pPr>
          </w:p>
        </w:tc>
        <w:tc>
          <w:tcPr>
            <w:tcW w:w="1152" w:type="dxa"/>
            <w:vMerge/>
          </w:tcPr>
          <w:p w14:paraId="621B0D5D" w14:textId="77777777" w:rsidR="00611B91" w:rsidRPr="00A87070" w:rsidRDefault="00611B91" w:rsidP="008B2180">
            <w:pPr>
              <w:pStyle w:val="a3"/>
              <w:jc w:val="center"/>
              <w:rPr>
                <w:rFonts w:ascii="Times New Roman" w:hAnsi="Times New Roman" w:cs="Times New Roman"/>
              </w:rPr>
            </w:pPr>
          </w:p>
        </w:tc>
      </w:tr>
    </w:tbl>
    <w:p w14:paraId="220A5499" w14:textId="77777777" w:rsidR="006607BC" w:rsidRPr="00A87070" w:rsidRDefault="006607BC" w:rsidP="00455BC3">
      <w:pPr>
        <w:pStyle w:val="a3"/>
        <w:jc w:val="both"/>
        <w:rPr>
          <w:rFonts w:ascii="Times New Roman" w:hAnsi="Times New Roman" w:cs="Times New Roman"/>
        </w:rPr>
      </w:pPr>
    </w:p>
    <w:sectPr w:rsidR="006607BC" w:rsidRPr="00A87070" w:rsidSect="00611B91">
      <w:pgSz w:w="11906" w:h="16838"/>
      <w:pgMar w:top="709" w:right="850" w:bottom="142"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Arial Black">
    <w:panose1 w:val="020B0A04020102020204"/>
    <w:charset w:val="CC"/>
    <w:family w:val="swiss"/>
    <w:pitch w:val="variable"/>
    <w:sig w:usb0="A00002AF" w:usb1="400078F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12CB"/>
    <w:rsid w:val="000545FC"/>
    <w:rsid w:val="00070E29"/>
    <w:rsid w:val="001612CB"/>
    <w:rsid w:val="00223A24"/>
    <w:rsid w:val="00250C38"/>
    <w:rsid w:val="00295B25"/>
    <w:rsid w:val="00401C98"/>
    <w:rsid w:val="00420645"/>
    <w:rsid w:val="00455BC3"/>
    <w:rsid w:val="004563E8"/>
    <w:rsid w:val="004C6AFB"/>
    <w:rsid w:val="004F6EB7"/>
    <w:rsid w:val="005964CB"/>
    <w:rsid w:val="005A2D46"/>
    <w:rsid w:val="005C3A87"/>
    <w:rsid w:val="005F4F8E"/>
    <w:rsid w:val="00611B91"/>
    <w:rsid w:val="0064403B"/>
    <w:rsid w:val="0064759B"/>
    <w:rsid w:val="006607BC"/>
    <w:rsid w:val="006E7D0F"/>
    <w:rsid w:val="00726C64"/>
    <w:rsid w:val="007362E3"/>
    <w:rsid w:val="00775B1C"/>
    <w:rsid w:val="007B0BBF"/>
    <w:rsid w:val="007E5A68"/>
    <w:rsid w:val="00800D5F"/>
    <w:rsid w:val="00892FCE"/>
    <w:rsid w:val="008B2180"/>
    <w:rsid w:val="00947218"/>
    <w:rsid w:val="00A52D02"/>
    <w:rsid w:val="00A87070"/>
    <w:rsid w:val="00AB49FD"/>
    <w:rsid w:val="00B73C27"/>
    <w:rsid w:val="00B7799A"/>
    <w:rsid w:val="00BA50D2"/>
    <w:rsid w:val="00BC4787"/>
    <w:rsid w:val="00BF366E"/>
    <w:rsid w:val="00C25BAB"/>
    <w:rsid w:val="00C918AF"/>
    <w:rsid w:val="00D354F9"/>
    <w:rsid w:val="00D516CD"/>
    <w:rsid w:val="00D73BB0"/>
    <w:rsid w:val="00DA383D"/>
    <w:rsid w:val="00E000D3"/>
    <w:rsid w:val="00E30FE7"/>
    <w:rsid w:val="00E4720D"/>
    <w:rsid w:val="00E50045"/>
    <w:rsid w:val="00E52339"/>
    <w:rsid w:val="00E76E70"/>
    <w:rsid w:val="00EC27A2"/>
    <w:rsid w:val="00F21A74"/>
    <w:rsid w:val="00F61B9A"/>
    <w:rsid w:val="00F743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34C42"/>
  <w15:docId w15:val="{35D86D4E-2ABD-4517-8323-0FF8C49ED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612CB"/>
    <w:pPr>
      <w:spacing w:after="0" w:line="240" w:lineRule="auto"/>
    </w:pPr>
    <w:rPr>
      <w:lang w:val="uk-UA"/>
    </w:rPr>
  </w:style>
  <w:style w:type="character" w:styleId="a4">
    <w:name w:val="Hyperlink"/>
    <w:basedOn w:val="a0"/>
    <w:uiPriority w:val="99"/>
    <w:unhideWhenUsed/>
    <w:rsid w:val="001612CB"/>
    <w:rPr>
      <w:color w:val="0000FF" w:themeColor="hyperlink"/>
      <w:u w:val="single"/>
    </w:rPr>
  </w:style>
  <w:style w:type="paragraph" w:styleId="a5">
    <w:name w:val="Normal (Web)"/>
    <w:basedOn w:val="a"/>
    <w:uiPriority w:val="99"/>
    <w:unhideWhenUsed/>
    <w:rsid w:val="001612C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a6">
    <w:name w:val="Balloon Text"/>
    <w:basedOn w:val="a"/>
    <w:link w:val="a7"/>
    <w:uiPriority w:val="99"/>
    <w:semiHidden/>
    <w:unhideWhenUsed/>
    <w:rsid w:val="001612C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612CB"/>
    <w:rPr>
      <w:rFonts w:ascii="Tahoma" w:hAnsi="Tahoma" w:cs="Tahoma"/>
      <w:sz w:val="16"/>
      <w:szCs w:val="16"/>
      <w:lang w:val="uk-UA"/>
    </w:rPr>
  </w:style>
  <w:style w:type="table" w:styleId="a8">
    <w:name w:val="Table Grid"/>
    <w:basedOn w:val="a1"/>
    <w:uiPriority w:val="59"/>
    <w:rsid w:val="00161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8"/>
    <w:uiPriority w:val="59"/>
    <w:rsid w:val="00D516CD"/>
    <w:pPr>
      <w:spacing w:after="0" w:line="240" w:lineRule="auto"/>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8"/>
    <w:uiPriority w:val="59"/>
    <w:rsid w:val="00947218"/>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E50045"/>
    <w:rPr>
      <w:sz w:val="16"/>
      <w:szCs w:val="16"/>
    </w:rPr>
  </w:style>
  <w:style w:type="paragraph" w:styleId="aa">
    <w:name w:val="annotation text"/>
    <w:basedOn w:val="a"/>
    <w:link w:val="ab"/>
    <w:uiPriority w:val="99"/>
    <w:semiHidden/>
    <w:unhideWhenUsed/>
    <w:rsid w:val="00E50045"/>
    <w:pPr>
      <w:spacing w:line="240" w:lineRule="auto"/>
    </w:pPr>
    <w:rPr>
      <w:sz w:val="20"/>
      <w:szCs w:val="20"/>
    </w:rPr>
  </w:style>
  <w:style w:type="character" w:customStyle="1" w:styleId="ab">
    <w:name w:val="Текст примечания Знак"/>
    <w:basedOn w:val="a0"/>
    <w:link w:val="aa"/>
    <w:uiPriority w:val="99"/>
    <w:semiHidden/>
    <w:rsid w:val="00E50045"/>
    <w:rPr>
      <w:sz w:val="20"/>
      <w:szCs w:val="20"/>
      <w:lang w:val="uk-UA"/>
    </w:rPr>
  </w:style>
  <w:style w:type="paragraph" w:styleId="ac">
    <w:name w:val="annotation subject"/>
    <w:basedOn w:val="aa"/>
    <w:next w:val="aa"/>
    <w:link w:val="ad"/>
    <w:uiPriority w:val="99"/>
    <w:semiHidden/>
    <w:unhideWhenUsed/>
    <w:rsid w:val="00E50045"/>
    <w:rPr>
      <w:b/>
      <w:bCs/>
    </w:rPr>
  </w:style>
  <w:style w:type="character" w:customStyle="1" w:styleId="ad">
    <w:name w:val="Тема примечания Знак"/>
    <w:basedOn w:val="ab"/>
    <w:link w:val="ac"/>
    <w:uiPriority w:val="99"/>
    <w:semiHidden/>
    <w:rsid w:val="00E50045"/>
    <w:rPr>
      <w:b/>
      <w:bCs/>
      <w:sz w:val="20"/>
      <w:szCs w:val="20"/>
      <w:lang w:val="uk-UA"/>
    </w:rPr>
  </w:style>
  <w:style w:type="character" w:styleId="ae">
    <w:name w:val="FollowedHyperlink"/>
    <w:basedOn w:val="a0"/>
    <w:uiPriority w:val="99"/>
    <w:semiHidden/>
    <w:unhideWhenUsed/>
    <w:rsid w:val="00420645"/>
    <w:rPr>
      <w:color w:val="800080" w:themeColor="followedHyperlink"/>
      <w:u w:val="single"/>
    </w:rPr>
  </w:style>
  <w:style w:type="paragraph" w:styleId="af">
    <w:name w:val="Revision"/>
    <w:hidden/>
    <w:uiPriority w:val="99"/>
    <w:semiHidden/>
    <w:rsid w:val="00AB49FD"/>
    <w:pPr>
      <w:spacing w:after="0" w:line="240" w:lineRule="auto"/>
    </w:pPr>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78252">
      <w:bodyDiv w:val="1"/>
      <w:marLeft w:val="0"/>
      <w:marRight w:val="0"/>
      <w:marTop w:val="0"/>
      <w:marBottom w:val="0"/>
      <w:divBdr>
        <w:top w:val="none" w:sz="0" w:space="0" w:color="auto"/>
        <w:left w:val="none" w:sz="0" w:space="0" w:color="auto"/>
        <w:bottom w:val="none" w:sz="0" w:space="0" w:color="auto"/>
        <w:right w:val="none" w:sz="0" w:space="0" w:color="auto"/>
      </w:divBdr>
    </w:div>
    <w:div w:id="417673944">
      <w:bodyDiv w:val="1"/>
      <w:marLeft w:val="0"/>
      <w:marRight w:val="0"/>
      <w:marTop w:val="0"/>
      <w:marBottom w:val="0"/>
      <w:divBdr>
        <w:top w:val="none" w:sz="0" w:space="0" w:color="auto"/>
        <w:left w:val="none" w:sz="0" w:space="0" w:color="auto"/>
        <w:bottom w:val="none" w:sz="0" w:space="0" w:color="auto"/>
        <w:right w:val="none" w:sz="0" w:space="0" w:color="auto"/>
      </w:divBdr>
    </w:div>
    <w:div w:id="565536516">
      <w:bodyDiv w:val="1"/>
      <w:marLeft w:val="0"/>
      <w:marRight w:val="0"/>
      <w:marTop w:val="0"/>
      <w:marBottom w:val="0"/>
      <w:divBdr>
        <w:top w:val="none" w:sz="0" w:space="0" w:color="auto"/>
        <w:left w:val="none" w:sz="0" w:space="0" w:color="auto"/>
        <w:bottom w:val="none" w:sz="0" w:space="0" w:color="auto"/>
        <w:right w:val="none" w:sz="0" w:space="0" w:color="auto"/>
      </w:divBdr>
    </w:div>
    <w:div w:id="770322799">
      <w:bodyDiv w:val="1"/>
      <w:marLeft w:val="0"/>
      <w:marRight w:val="0"/>
      <w:marTop w:val="0"/>
      <w:marBottom w:val="0"/>
      <w:divBdr>
        <w:top w:val="none" w:sz="0" w:space="0" w:color="auto"/>
        <w:left w:val="none" w:sz="0" w:space="0" w:color="auto"/>
        <w:bottom w:val="none" w:sz="0" w:space="0" w:color="auto"/>
        <w:right w:val="none" w:sz="0" w:space="0" w:color="auto"/>
      </w:divBdr>
    </w:div>
    <w:div w:id="1009913104">
      <w:bodyDiv w:val="1"/>
      <w:marLeft w:val="0"/>
      <w:marRight w:val="0"/>
      <w:marTop w:val="0"/>
      <w:marBottom w:val="0"/>
      <w:divBdr>
        <w:top w:val="none" w:sz="0" w:space="0" w:color="auto"/>
        <w:left w:val="none" w:sz="0" w:space="0" w:color="auto"/>
        <w:bottom w:val="none" w:sz="0" w:space="0" w:color="auto"/>
        <w:right w:val="none" w:sz="0" w:space="0" w:color="auto"/>
      </w:divBdr>
    </w:div>
    <w:div w:id="104702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hyperlink" Target="http://www.segway.com" TargetMode="External"/><Relationship Id="rId12" Type="http://schemas.openxmlformats.org/officeDocument/2006/relationships/hyperlink" Target="http://eu-en.segway.com/instruction-manual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hyperlink" Target="http://www.segway.com" TargetMode="Externa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2725</Words>
  <Characters>15534</Characters>
  <Application>Microsoft Office Word</Application>
  <DocSecurity>0</DocSecurity>
  <Lines>129</Lines>
  <Paragraphs>36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LANA</cp:lastModifiedBy>
  <cp:revision>11</cp:revision>
  <dcterms:created xsi:type="dcterms:W3CDTF">2025-03-05T08:00:00Z</dcterms:created>
  <dcterms:modified xsi:type="dcterms:W3CDTF">2025-03-05T17:18:00Z</dcterms:modified>
</cp:coreProperties>
</file>