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C4B3E8" w14:textId="77777777" w:rsidR="00544B4D" w:rsidRPr="003E69A3" w:rsidRDefault="00544B4D" w:rsidP="00544B4D">
      <w:pPr>
        <w:pStyle w:val="a3"/>
        <w:rPr>
          <w:lang w:val="uk-UA"/>
        </w:rPr>
      </w:pPr>
      <w:r w:rsidRPr="003E69A3">
        <w:rPr>
          <w:noProof/>
        </w:rPr>
        <w:drawing>
          <wp:inline distT="0" distB="0" distL="0" distR="0" wp14:anchorId="6A8D608E" wp14:editId="4CBE2983">
            <wp:extent cx="5894946" cy="592016"/>
            <wp:effectExtent l="0" t="0" r="0" b="0"/>
            <wp:docPr id="1" name="Рисунок 1" descr="C:\Users\Admin\Desktop\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0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95031" cy="592024"/>
                    </a:xfrm>
                    <a:prstGeom prst="rect">
                      <a:avLst/>
                    </a:prstGeom>
                    <a:noFill/>
                    <a:ln>
                      <a:noFill/>
                    </a:ln>
                  </pic:spPr>
                </pic:pic>
              </a:graphicData>
            </a:graphic>
          </wp:inline>
        </w:drawing>
      </w:r>
    </w:p>
    <w:p w14:paraId="0336B7EE" w14:textId="546B2CD5" w:rsidR="00544B4D" w:rsidRPr="003E69A3" w:rsidRDefault="00544B4D" w:rsidP="00544B4D">
      <w:pPr>
        <w:pStyle w:val="a6"/>
        <w:jc w:val="both"/>
        <w:rPr>
          <w:rFonts w:ascii="Times New Roman" w:hAnsi="Times New Roman" w:cs="Times New Roman"/>
          <w:sz w:val="24"/>
          <w:szCs w:val="24"/>
        </w:rPr>
      </w:pPr>
      <w:r w:rsidRPr="003E69A3">
        <w:rPr>
          <w:rFonts w:ascii="Times New Roman" w:hAnsi="Times New Roman" w:cs="Times New Roman"/>
          <w:sz w:val="24"/>
          <w:szCs w:val="24"/>
        </w:rPr>
        <w:t xml:space="preserve">Виробник зберігає право вносити зміни у виріб, випускати оновлення прошивки, і оновлювати дану інструкцію в будь-який час. Перегляньте сайт </w:t>
      </w:r>
      <w:hyperlink r:id="rId7" w:history="1">
        <w:r w:rsidRPr="003E69A3">
          <w:rPr>
            <w:rStyle w:val="a7"/>
            <w:rFonts w:ascii="Times New Roman" w:hAnsi="Times New Roman" w:cs="Times New Roman"/>
            <w:sz w:val="24"/>
            <w:szCs w:val="24"/>
          </w:rPr>
          <w:t>www.segway.com</w:t>
        </w:r>
      </w:hyperlink>
      <w:r w:rsidR="003252E9" w:rsidRPr="003E69A3">
        <w:rPr>
          <w:rFonts w:ascii="Times New Roman" w:hAnsi="Times New Roman" w:cs="Times New Roman"/>
          <w:sz w:val="24"/>
          <w:szCs w:val="24"/>
        </w:rPr>
        <w:t xml:space="preserve"> або перевірте за</w:t>
      </w:r>
      <w:r w:rsidRPr="003E69A3">
        <w:rPr>
          <w:rFonts w:ascii="Times New Roman" w:hAnsi="Times New Roman" w:cs="Times New Roman"/>
          <w:sz w:val="24"/>
          <w:szCs w:val="24"/>
        </w:rPr>
        <w:t xml:space="preserve">стосунок Segway-Ninebot, щоб завантажити останні матеріали для користувача. </w:t>
      </w:r>
      <w:r w:rsidR="003252E9" w:rsidRPr="003E69A3">
        <w:rPr>
          <w:rFonts w:ascii="Times New Roman" w:hAnsi="Times New Roman" w:cs="Times New Roman"/>
          <w:sz w:val="24"/>
          <w:szCs w:val="24"/>
        </w:rPr>
        <w:t>Ви повинні встановити за</w:t>
      </w:r>
      <w:r w:rsidRPr="003E69A3">
        <w:rPr>
          <w:rFonts w:ascii="Times New Roman" w:hAnsi="Times New Roman" w:cs="Times New Roman"/>
          <w:sz w:val="24"/>
          <w:szCs w:val="24"/>
        </w:rPr>
        <w:t xml:space="preserve">стосунок, щоб активувати свій електросамокат KickScooter, а також щоб отримати останні оновлення </w:t>
      </w:r>
      <w:r w:rsidR="005B1E16">
        <w:rPr>
          <w:rFonts w:ascii="Times New Roman" w:hAnsi="Times New Roman" w:cs="Times New Roman"/>
          <w:sz w:val="24"/>
          <w:szCs w:val="24"/>
        </w:rPr>
        <w:t>та</w:t>
      </w:r>
      <w:r w:rsidRPr="003E69A3">
        <w:rPr>
          <w:rFonts w:ascii="Times New Roman" w:hAnsi="Times New Roman" w:cs="Times New Roman"/>
          <w:sz w:val="24"/>
          <w:szCs w:val="24"/>
        </w:rPr>
        <w:t xml:space="preserve"> інструкції з техніки безпеки.</w:t>
      </w:r>
    </w:p>
    <w:p w14:paraId="653AE779" w14:textId="77777777" w:rsidR="00544B4D" w:rsidRPr="003E69A3" w:rsidRDefault="00544B4D" w:rsidP="00544B4D">
      <w:pPr>
        <w:pStyle w:val="a6"/>
        <w:jc w:val="both"/>
        <w:rPr>
          <w:rFonts w:ascii="Times New Roman" w:hAnsi="Times New Roman" w:cs="Times New Roman"/>
          <w:sz w:val="24"/>
          <w:szCs w:val="24"/>
        </w:rPr>
      </w:pPr>
    </w:p>
    <w:p w14:paraId="1FCEE7C6" w14:textId="77777777" w:rsidR="00544B4D" w:rsidRPr="003E69A3" w:rsidRDefault="00544B4D" w:rsidP="00544B4D">
      <w:pPr>
        <w:pStyle w:val="a6"/>
        <w:jc w:val="both"/>
        <w:rPr>
          <w:rFonts w:ascii="Times New Roman" w:hAnsi="Times New Roman" w:cs="Times New Roman"/>
          <w:sz w:val="24"/>
          <w:szCs w:val="24"/>
        </w:rPr>
      </w:pPr>
    </w:p>
    <w:p w14:paraId="5F9E671A" w14:textId="77777777" w:rsidR="00544B4D" w:rsidRPr="003E69A3" w:rsidRDefault="00F45739" w:rsidP="00544B4D">
      <w:pPr>
        <w:pStyle w:val="a6"/>
        <w:jc w:val="both"/>
        <w:rPr>
          <w:rFonts w:ascii="Times New Roman" w:hAnsi="Times New Roman" w:cs="Times New Roman"/>
          <w:sz w:val="24"/>
          <w:szCs w:val="24"/>
        </w:rPr>
      </w:pPr>
      <w:r w:rsidRPr="003E69A3">
        <w:rPr>
          <w:rFonts w:ascii="Times New Roman" w:hAnsi="Times New Roman" w:cs="Times New Roman"/>
          <w:sz w:val="24"/>
          <w:szCs w:val="24"/>
        </w:rPr>
        <w:t>Зображення</w:t>
      </w:r>
      <w:r w:rsidR="00544B4D" w:rsidRPr="003E69A3">
        <w:rPr>
          <w:rFonts w:ascii="Times New Roman" w:hAnsi="Times New Roman" w:cs="Times New Roman"/>
          <w:sz w:val="24"/>
          <w:szCs w:val="24"/>
        </w:rPr>
        <w:t xml:space="preserve"> надаються лише для прикладу. Фактичний виріб може відрізнятися.</w:t>
      </w:r>
    </w:p>
    <w:p w14:paraId="5AE637EC" w14:textId="77777777" w:rsidR="00544B4D" w:rsidRPr="003E69A3" w:rsidRDefault="00544B4D" w:rsidP="00544B4D">
      <w:pPr>
        <w:pStyle w:val="a6"/>
        <w:jc w:val="both"/>
        <w:rPr>
          <w:rFonts w:ascii="Times New Roman" w:hAnsi="Times New Roman" w:cs="Times New Roman"/>
          <w:sz w:val="24"/>
          <w:szCs w:val="24"/>
        </w:rPr>
      </w:pPr>
    </w:p>
    <w:p w14:paraId="4CFC2CA7" w14:textId="77777777" w:rsidR="00544B4D" w:rsidRPr="003E69A3" w:rsidRDefault="00544B4D" w:rsidP="00544B4D">
      <w:pPr>
        <w:pStyle w:val="a6"/>
        <w:jc w:val="both"/>
        <w:rPr>
          <w:rFonts w:ascii="Times New Roman" w:hAnsi="Times New Roman" w:cs="Times New Roman"/>
          <w:sz w:val="24"/>
          <w:szCs w:val="24"/>
        </w:rPr>
      </w:pPr>
    </w:p>
    <w:p w14:paraId="0149ED4C" w14:textId="77777777" w:rsidR="00544B4D" w:rsidRPr="003E69A3" w:rsidRDefault="00000000" w:rsidP="00544B4D">
      <w:pPr>
        <w:pStyle w:val="a3"/>
        <w:rPr>
          <w:lang w:val="uk-UA"/>
        </w:rPr>
      </w:pPr>
      <w:hyperlink r:id="rId8" w:history="1">
        <w:r w:rsidR="00544B4D" w:rsidRPr="003E69A3">
          <w:rPr>
            <w:rStyle w:val="a7"/>
            <w:lang w:val="uk-UA"/>
          </w:rPr>
          <w:t>www.segway.com</w:t>
        </w:r>
      </w:hyperlink>
      <w:r w:rsidR="00544B4D" w:rsidRPr="003E69A3">
        <w:rPr>
          <w:lang w:val="uk-UA"/>
        </w:rPr>
        <w:t xml:space="preserve"> </w:t>
      </w:r>
      <w:r w:rsidR="00544B4D" w:rsidRPr="003E69A3">
        <w:rPr>
          <w:lang w:val="uk-UA"/>
        </w:rPr>
        <w:tab/>
      </w:r>
      <w:r w:rsidR="00544B4D" w:rsidRPr="003E69A3">
        <w:rPr>
          <w:lang w:val="uk-UA"/>
        </w:rPr>
        <w:tab/>
      </w:r>
      <w:r w:rsidR="00544B4D" w:rsidRPr="003E69A3">
        <w:rPr>
          <w:lang w:val="uk-UA"/>
        </w:rPr>
        <w:tab/>
      </w:r>
      <w:r w:rsidR="00544B4D" w:rsidRPr="003E69A3">
        <w:rPr>
          <w:lang w:val="uk-UA"/>
        </w:rPr>
        <w:tab/>
      </w:r>
      <w:r w:rsidR="00544B4D" w:rsidRPr="003E69A3">
        <w:rPr>
          <w:lang w:val="uk-UA"/>
        </w:rPr>
        <w:tab/>
      </w:r>
      <w:r w:rsidR="00544B4D" w:rsidRPr="003E69A3">
        <w:rPr>
          <w:noProof/>
        </w:rPr>
        <w:drawing>
          <wp:inline distT="0" distB="0" distL="0" distR="0" wp14:anchorId="364B5F15" wp14:editId="048B6FF7">
            <wp:extent cx="1066800" cy="287020"/>
            <wp:effectExtent l="0" t="0" r="0" b="0"/>
            <wp:docPr id="2" name="Рисунок 2" descr="C:\Users\Admin\Desktop\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0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66800" cy="287020"/>
                    </a:xfrm>
                    <a:prstGeom prst="rect">
                      <a:avLst/>
                    </a:prstGeom>
                    <a:noFill/>
                    <a:ln>
                      <a:noFill/>
                    </a:ln>
                  </pic:spPr>
                </pic:pic>
              </a:graphicData>
            </a:graphic>
          </wp:inline>
        </w:drawing>
      </w:r>
    </w:p>
    <w:p w14:paraId="0C211BEF" w14:textId="77777777" w:rsidR="00544B4D" w:rsidRPr="003E69A3" w:rsidRDefault="00544B4D" w:rsidP="00544B4D">
      <w:pPr>
        <w:pStyle w:val="a6"/>
        <w:jc w:val="both"/>
        <w:rPr>
          <w:rFonts w:ascii="Times New Roman" w:hAnsi="Times New Roman" w:cs="Times New Roman"/>
          <w:sz w:val="24"/>
          <w:szCs w:val="24"/>
        </w:rPr>
      </w:pPr>
    </w:p>
    <w:p w14:paraId="6D395074" w14:textId="77777777" w:rsidR="00544B4D" w:rsidRPr="003E69A3" w:rsidRDefault="00544B4D">
      <w:pPr>
        <w:rPr>
          <w:rFonts w:ascii="Times New Roman" w:eastAsia="Times New Roman" w:hAnsi="Times New Roman" w:cs="Times New Roman"/>
          <w:sz w:val="24"/>
          <w:szCs w:val="24"/>
          <w:lang w:eastAsia="en-GB"/>
        </w:rPr>
      </w:pPr>
      <w:r w:rsidRPr="003E69A3">
        <w:br w:type="page"/>
      </w:r>
    </w:p>
    <w:p w14:paraId="4AD0530F" w14:textId="77777777" w:rsidR="00544B4D" w:rsidRPr="003E69A3" w:rsidRDefault="00544B4D" w:rsidP="00544B4D">
      <w:pPr>
        <w:pStyle w:val="a3"/>
        <w:spacing w:before="0" w:beforeAutospacing="0" w:after="0" w:afterAutospacing="0"/>
        <w:jc w:val="center"/>
        <w:rPr>
          <w:b/>
          <w:lang w:val="uk-UA"/>
        </w:rPr>
      </w:pPr>
      <w:r w:rsidRPr="003E69A3">
        <w:rPr>
          <w:b/>
          <w:lang w:val="uk-UA"/>
        </w:rPr>
        <w:lastRenderedPageBreak/>
        <w:t>Електросамокат</w:t>
      </w:r>
    </w:p>
    <w:p w14:paraId="350F51AC" w14:textId="77777777" w:rsidR="00544B4D" w:rsidRPr="003E69A3" w:rsidRDefault="00544B4D" w:rsidP="00544B4D">
      <w:pPr>
        <w:pStyle w:val="a3"/>
        <w:spacing w:before="0" w:beforeAutospacing="0" w:after="0" w:afterAutospacing="0"/>
        <w:jc w:val="center"/>
        <w:rPr>
          <w:b/>
          <w:lang w:val="uk-UA"/>
        </w:rPr>
      </w:pPr>
      <w:r w:rsidRPr="003E69A3">
        <w:rPr>
          <w:b/>
          <w:lang w:val="uk-UA"/>
        </w:rPr>
        <w:t>Ninebot eKickScooter</w:t>
      </w:r>
    </w:p>
    <w:p w14:paraId="27BD0A8E" w14:textId="77777777" w:rsidR="00544B4D" w:rsidRPr="003E69A3" w:rsidRDefault="00544B4D" w:rsidP="00544B4D">
      <w:pPr>
        <w:pStyle w:val="a3"/>
        <w:spacing w:before="0" w:beforeAutospacing="0" w:after="0" w:afterAutospacing="0"/>
        <w:jc w:val="center"/>
        <w:rPr>
          <w:b/>
          <w:lang w:val="uk-UA"/>
        </w:rPr>
      </w:pPr>
    </w:p>
    <w:p w14:paraId="1A4A9F9D" w14:textId="77777777" w:rsidR="00544B4D" w:rsidRPr="003E69A3" w:rsidRDefault="00544B4D" w:rsidP="00544B4D">
      <w:pPr>
        <w:pStyle w:val="a3"/>
        <w:spacing w:before="0" w:beforeAutospacing="0" w:after="0" w:afterAutospacing="0"/>
        <w:jc w:val="center"/>
        <w:rPr>
          <w:b/>
          <w:lang w:val="uk-UA"/>
        </w:rPr>
      </w:pPr>
    </w:p>
    <w:p w14:paraId="3BD9FC16" w14:textId="77777777" w:rsidR="00544B4D" w:rsidRPr="003E69A3" w:rsidRDefault="00544B4D" w:rsidP="00544B4D">
      <w:pPr>
        <w:pStyle w:val="a3"/>
        <w:spacing w:before="0" w:beforeAutospacing="0" w:after="0" w:afterAutospacing="0"/>
        <w:jc w:val="center"/>
        <w:rPr>
          <w:lang w:val="uk-UA"/>
        </w:rPr>
      </w:pPr>
      <w:r w:rsidRPr="003E69A3">
        <w:rPr>
          <w:lang w:val="uk-UA"/>
        </w:rPr>
        <w:t>Інструкція з користування</w:t>
      </w:r>
    </w:p>
    <w:p w14:paraId="34A8BEB8" w14:textId="77777777" w:rsidR="00544B4D" w:rsidRPr="003E69A3" w:rsidRDefault="00544B4D" w:rsidP="00544B4D">
      <w:pPr>
        <w:pStyle w:val="a3"/>
        <w:spacing w:before="0" w:beforeAutospacing="0" w:after="0" w:afterAutospacing="0"/>
        <w:jc w:val="center"/>
        <w:rPr>
          <w:lang w:val="uk-UA"/>
        </w:rPr>
      </w:pPr>
    </w:p>
    <w:p w14:paraId="48A973CE" w14:textId="77777777" w:rsidR="00544B4D" w:rsidRPr="003E69A3" w:rsidRDefault="00544B4D" w:rsidP="00544B4D">
      <w:pPr>
        <w:pStyle w:val="a3"/>
        <w:spacing w:before="0" w:beforeAutospacing="0" w:after="0" w:afterAutospacing="0"/>
        <w:jc w:val="center"/>
        <w:rPr>
          <w:lang w:val="uk-UA"/>
        </w:rPr>
      </w:pPr>
    </w:p>
    <w:p w14:paraId="27CC934F" w14:textId="77777777" w:rsidR="00544B4D" w:rsidRPr="003E69A3" w:rsidRDefault="00544B4D" w:rsidP="00544B4D">
      <w:pPr>
        <w:pStyle w:val="a3"/>
        <w:spacing w:before="0" w:beforeAutospacing="0" w:after="0" w:afterAutospacing="0"/>
        <w:jc w:val="center"/>
        <w:rPr>
          <w:lang w:val="uk-UA"/>
        </w:rPr>
      </w:pPr>
    </w:p>
    <w:p w14:paraId="6E3BFFA2" w14:textId="77777777" w:rsidR="00544B4D" w:rsidRPr="003E69A3" w:rsidRDefault="00544B4D" w:rsidP="00544B4D">
      <w:pPr>
        <w:pStyle w:val="a3"/>
        <w:jc w:val="right"/>
        <w:rPr>
          <w:lang w:val="uk-UA"/>
        </w:rPr>
      </w:pPr>
      <w:r w:rsidRPr="003E69A3">
        <w:rPr>
          <w:noProof/>
        </w:rPr>
        <w:drawing>
          <wp:inline distT="0" distB="0" distL="0" distR="0" wp14:anchorId="74530735" wp14:editId="30486A1A">
            <wp:extent cx="1207477" cy="885589"/>
            <wp:effectExtent l="0" t="0" r="0" b="0"/>
            <wp:docPr id="3" name="Рисунок 3" descr="C:\Users\Admin\Desktop\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0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07560" cy="885650"/>
                    </a:xfrm>
                    <a:prstGeom prst="rect">
                      <a:avLst/>
                    </a:prstGeom>
                    <a:noFill/>
                    <a:ln>
                      <a:noFill/>
                    </a:ln>
                  </pic:spPr>
                </pic:pic>
              </a:graphicData>
            </a:graphic>
          </wp:inline>
        </w:drawing>
      </w:r>
    </w:p>
    <w:p w14:paraId="0ECAE410" w14:textId="77777777" w:rsidR="00544B4D" w:rsidRPr="003E69A3" w:rsidRDefault="00544B4D" w:rsidP="00544B4D">
      <w:pPr>
        <w:pStyle w:val="a3"/>
        <w:spacing w:before="0" w:beforeAutospacing="0" w:after="0" w:afterAutospacing="0"/>
        <w:jc w:val="center"/>
        <w:rPr>
          <w:lang w:val="uk-UA"/>
        </w:rPr>
      </w:pPr>
    </w:p>
    <w:p w14:paraId="189BF72E" w14:textId="77777777" w:rsidR="00544B4D" w:rsidRPr="003E69A3" w:rsidRDefault="00544B4D">
      <w:r w:rsidRPr="003E69A3">
        <w:br w:type="page"/>
      </w:r>
    </w:p>
    <w:p w14:paraId="3266707C" w14:textId="77777777" w:rsidR="00BA50D2" w:rsidRPr="003E69A3" w:rsidRDefault="00544B4D" w:rsidP="00544B4D">
      <w:pPr>
        <w:spacing w:after="0"/>
        <w:rPr>
          <w:rFonts w:ascii="Times New Roman" w:hAnsi="Times New Roman" w:cs="Times New Roman"/>
          <w:b/>
          <w:sz w:val="24"/>
          <w:szCs w:val="24"/>
        </w:rPr>
      </w:pPr>
      <w:r w:rsidRPr="003E69A3">
        <w:lastRenderedPageBreak/>
        <w:sym w:font="Wingdings 2" w:char="F075"/>
      </w:r>
      <w:r w:rsidRPr="003E69A3">
        <w:t xml:space="preserve"> </w:t>
      </w:r>
      <w:r w:rsidRPr="003E69A3">
        <w:rPr>
          <w:rFonts w:ascii="Times New Roman" w:hAnsi="Times New Roman" w:cs="Times New Roman"/>
          <w:b/>
          <w:sz w:val="24"/>
          <w:szCs w:val="24"/>
        </w:rPr>
        <w:t>Схема</w:t>
      </w:r>
    </w:p>
    <w:p w14:paraId="1EF6178C" w14:textId="77777777" w:rsidR="00544B4D" w:rsidRPr="003E69A3" w:rsidRDefault="00544B4D" w:rsidP="00544B4D">
      <w:pPr>
        <w:pStyle w:val="a3"/>
        <w:rPr>
          <w:lang w:val="uk-UA"/>
        </w:rPr>
      </w:pPr>
      <w:r w:rsidRPr="003E69A3">
        <w:rPr>
          <w:noProof/>
        </w:rPr>
        <w:drawing>
          <wp:inline distT="0" distB="0" distL="0" distR="0" wp14:anchorId="651B25DC" wp14:editId="5D884E86">
            <wp:extent cx="5248527" cy="4536831"/>
            <wp:effectExtent l="0" t="0" r="0" b="0"/>
            <wp:docPr id="4" name="Рисунок 4" descr="C:\Users\Admin\Desktop\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esktop\01.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50119" cy="4538207"/>
                    </a:xfrm>
                    <a:prstGeom prst="rect">
                      <a:avLst/>
                    </a:prstGeom>
                    <a:noFill/>
                    <a:ln>
                      <a:noFill/>
                    </a:ln>
                  </pic:spPr>
                </pic:pic>
              </a:graphicData>
            </a:graphic>
          </wp:inline>
        </w:drawing>
      </w:r>
    </w:p>
    <w:tbl>
      <w:tblPr>
        <w:tblStyle w:val="a8"/>
        <w:tblW w:w="0" w:type="auto"/>
        <w:tblLook w:val="04A0" w:firstRow="1" w:lastRow="0" w:firstColumn="1" w:lastColumn="0" w:noHBand="0" w:noVBand="1"/>
      </w:tblPr>
      <w:tblGrid>
        <w:gridCol w:w="4785"/>
        <w:gridCol w:w="4786"/>
      </w:tblGrid>
      <w:tr w:rsidR="00544B4D" w:rsidRPr="003E69A3" w14:paraId="0295DD85" w14:textId="77777777" w:rsidTr="00544B4D">
        <w:tc>
          <w:tcPr>
            <w:tcW w:w="4785" w:type="dxa"/>
          </w:tcPr>
          <w:p w14:paraId="61F208CF" w14:textId="77777777" w:rsidR="00193BF9" w:rsidRPr="003E69A3" w:rsidRDefault="00193BF9" w:rsidP="00544B4D">
            <w:pPr>
              <w:pStyle w:val="a3"/>
              <w:spacing w:before="0" w:beforeAutospacing="0" w:after="0" w:afterAutospacing="0"/>
              <w:rPr>
                <w:sz w:val="22"/>
                <w:szCs w:val="22"/>
                <w:lang w:val="uk-UA"/>
              </w:rPr>
            </w:pPr>
            <w:r w:rsidRPr="003E69A3">
              <w:rPr>
                <w:sz w:val="22"/>
                <w:szCs w:val="22"/>
                <w:lang w:val="uk-UA"/>
              </w:rPr>
              <w:t xml:space="preserve">Дзвінок </w:t>
            </w:r>
          </w:p>
          <w:p w14:paraId="1D48DAD2" w14:textId="77777777" w:rsidR="00193BF9" w:rsidRPr="003E69A3" w:rsidRDefault="0085172D" w:rsidP="00544B4D">
            <w:pPr>
              <w:pStyle w:val="a3"/>
              <w:spacing w:before="0" w:beforeAutospacing="0" w:after="0" w:afterAutospacing="0"/>
              <w:rPr>
                <w:sz w:val="22"/>
                <w:szCs w:val="22"/>
                <w:lang w:val="uk-UA"/>
              </w:rPr>
            </w:pPr>
            <w:r w:rsidRPr="003E69A3">
              <w:rPr>
                <w:sz w:val="22"/>
                <w:szCs w:val="22"/>
                <w:lang w:val="uk-UA"/>
              </w:rPr>
              <w:t>Важіль гальма</w:t>
            </w:r>
          </w:p>
          <w:p w14:paraId="0EFF7A2A" w14:textId="77777777" w:rsidR="00193BF9" w:rsidRPr="003E69A3" w:rsidRDefault="00193BF9" w:rsidP="00544B4D">
            <w:pPr>
              <w:pStyle w:val="a3"/>
              <w:spacing w:before="0" w:beforeAutospacing="0" w:after="0" w:afterAutospacing="0"/>
              <w:rPr>
                <w:sz w:val="22"/>
                <w:szCs w:val="22"/>
                <w:lang w:val="uk-UA"/>
              </w:rPr>
            </w:pPr>
            <w:r w:rsidRPr="003E69A3">
              <w:rPr>
                <w:sz w:val="22"/>
                <w:szCs w:val="22"/>
                <w:lang w:val="uk-UA"/>
              </w:rPr>
              <w:t>Кермо</w:t>
            </w:r>
          </w:p>
          <w:p w14:paraId="79FE68DB" w14:textId="77777777" w:rsidR="00193BF9" w:rsidRPr="003E69A3" w:rsidRDefault="00193BF9" w:rsidP="00544B4D">
            <w:pPr>
              <w:pStyle w:val="a3"/>
              <w:spacing w:before="0" w:beforeAutospacing="0" w:after="0" w:afterAutospacing="0"/>
              <w:rPr>
                <w:sz w:val="22"/>
                <w:szCs w:val="22"/>
                <w:lang w:val="uk-UA"/>
              </w:rPr>
            </w:pPr>
            <w:r w:rsidRPr="003E69A3">
              <w:rPr>
                <w:sz w:val="22"/>
                <w:szCs w:val="22"/>
                <w:lang w:val="uk-UA"/>
              </w:rPr>
              <w:t>Основа</w:t>
            </w:r>
          </w:p>
          <w:p w14:paraId="3009A454" w14:textId="77777777" w:rsidR="00193BF9" w:rsidRPr="003E69A3" w:rsidRDefault="00193BF9" w:rsidP="00544B4D">
            <w:pPr>
              <w:pStyle w:val="a3"/>
              <w:spacing w:before="0" w:beforeAutospacing="0" w:after="0" w:afterAutospacing="0"/>
              <w:rPr>
                <w:sz w:val="22"/>
                <w:szCs w:val="22"/>
                <w:lang w:val="uk-UA"/>
              </w:rPr>
            </w:pPr>
            <w:r w:rsidRPr="003E69A3">
              <w:rPr>
                <w:sz w:val="22"/>
                <w:szCs w:val="22"/>
                <w:lang w:val="uk-UA"/>
              </w:rPr>
              <w:t>Важіль швидкого розблокування</w:t>
            </w:r>
          </w:p>
          <w:p w14:paraId="7CF1ED46" w14:textId="77777777" w:rsidR="00193BF9" w:rsidRPr="003E69A3" w:rsidRDefault="00193BF9" w:rsidP="00544B4D">
            <w:pPr>
              <w:pStyle w:val="a3"/>
              <w:spacing w:before="0" w:beforeAutospacing="0" w:after="0" w:afterAutospacing="0"/>
              <w:rPr>
                <w:sz w:val="22"/>
                <w:szCs w:val="22"/>
                <w:lang w:val="uk-UA"/>
              </w:rPr>
            </w:pPr>
            <w:r w:rsidRPr="003E69A3">
              <w:rPr>
                <w:sz w:val="22"/>
                <w:szCs w:val="22"/>
                <w:lang w:val="uk-UA"/>
              </w:rPr>
              <w:t>Механізм складання</w:t>
            </w:r>
          </w:p>
          <w:p w14:paraId="68289090" w14:textId="77777777" w:rsidR="00193BF9" w:rsidRPr="003E69A3" w:rsidRDefault="00193BF9" w:rsidP="00544B4D">
            <w:pPr>
              <w:pStyle w:val="a3"/>
              <w:spacing w:before="0" w:beforeAutospacing="0" w:after="0" w:afterAutospacing="0"/>
              <w:rPr>
                <w:sz w:val="22"/>
                <w:szCs w:val="22"/>
                <w:lang w:val="uk-UA"/>
              </w:rPr>
            </w:pPr>
            <w:r w:rsidRPr="003E69A3">
              <w:rPr>
                <w:sz w:val="22"/>
                <w:szCs w:val="22"/>
                <w:lang w:val="uk-UA"/>
              </w:rPr>
              <w:t>Переднє крило</w:t>
            </w:r>
          </w:p>
          <w:p w14:paraId="773EC0FF" w14:textId="77777777" w:rsidR="00193BF9" w:rsidRPr="003E69A3" w:rsidRDefault="00193BF9" w:rsidP="00544B4D">
            <w:pPr>
              <w:pStyle w:val="a3"/>
              <w:spacing w:before="0" w:beforeAutospacing="0" w:after="0" w:afterAutospacing="0"/>
              <w:rPr>
                <w:sz w:val="22"/>
                <w:szCs w:val="22"/>
                <w:lang w:val="uk-UA"/>
              </w:rPr>
            </w:pPr>
            <w:r w:rsidRPr="003E69A3">
              <w:rPr>
                <w:sz w:val="22"/>
                <w:szCs w:val="22"/>
                <w:lang w:val="uk-UA"/>
              </w:rPr>
              <w:t>Передня вилка</w:t>
            </w:r>
          </w:p>
          <w:p w14:paraId="3D7EEAED" w14:textId="77777777" w:rsidR="00193BF9" w:rsidRPr="003E69A3" w:rsidRDefault="00EF700D" w:rsidP="00544B4D">
            <w:pPr>
              <w:pStyle w:val="a3"/>
              <w:spacing w:before="0" w:beforeAutospacing="0" w:after="0" w:afterAutospacing="0"/>
              <w:rPr>
                <w:sz w:val="22"/>
                <w:szCs w:val="22"/>
                <w:lang w:val="uk-UA"/>
              </w:rPr>
            </w:pPr>
            <w:r w:rsidRPr="003E69A3">
              <w:rPr>
                <w:sz w:val="22"/>
                <w:szCs w:val="22"/>
                <w:lang w:val="uk-UA"/>
              </w:rPr>
              <w:t>Мотор-колесо</w:t>
            </w:r>
          </w:p>
          <w:p w14:paraId="49075C57" w14:textId="77777777" w:rsidR="00193BF9" w:rsidRPr="003E69A3" w:rsidRDefault="00C84146" w:rsidP="00544B4D">
            <w:pPr>
              <w:pStyle w:val="a3"/>
              <w:spacing w:before="0" w:beforeAutospacing="0" w:after="0" w:afterAutospacing="0"/>
              <w:rPr>
                <w:sz w:val="22"/>
                <w:szCs w:val="22"/>
                <w:lang w:val="uk-UA"/>
              </w:rPr>
            </w:pPr>
            <w:r w:rsidRPr="003E69A3">
              <w:rPr>
                <w:sz w:val="22"/>
                <w:szCs w:val="22"/>
                <w:lang w:val="uk-UA"/>
              </w:rPr>
              <w:t>Підніжка</w:t>
            </w:r>
          </w:p>
          <w:p w14:paraId="3A6E5211" w14:textId="77777777" w:rsidR="00193BF9" w:rsidRPr="003E69A3" w:rsidRDefault="00193BF9" w:rsidP="00544B4D">
            <w:pPr>
              <w:pStyle w:val="a3"/>
              <w:spacing w:before="0" w:beforeAutospacing="0" w:after="0" w:afterAutospacing="0"/>
              <w:rPr>
                <w:sz w:val="22"/>
                <w:szCs w:val="22"/>
                <w:lang w:val="uk-UA"/>
              </w:rPr>
            </w:pPr>
            <w:r w:rsidRPr="003E69A3">
              <w:rPr>
                <w:sz w:val="22"/>
                <w:szCs w:val="22"/>
                <w:lang w:val="uk-UA"/>
              </w:rPr>
              <w:t>Відсік для акумуляторної батареї</w:t>
            </w:r>
          </w:p>
          <w:p w14:paraId="354F358F" w14:textId="77777777" w:rsidR="00193BF9" w:rsidRPr="003E69A3" w:rsidRDefault="00193BF9" w:rsidP="00544B4D">
            <w:pPr>
              <w:pStyle w:val="a3"/>
              <w:spacing w:before="0" w:beforeAutospacing="0" w:after="0" w:afterAutospacing="0"/>
              <w:rPr>
                <w:sz w:val="22"/>
                <w:szCs w:val="22"/>
                <w:lang w:val="uk-UA"/>
              </w:rPr>
            </w:pPr>
            <w:r w:rsidRPr="003E69A3">
              <w:rPr>
                <w:sz w:val="22"/>
                <w:szCs w:val="22"/>
                <w:lang w:val="uk-UA"/>
              </w:rPr>
              <w:t>Підсвітка</w:t>
            </w:r>
          </w:p>
          <w:p w14:paraId="3AC6918E" w14:textId="77777777" w:rsidR="00193BF9" w:rsidRPr="003E69A3" w:rsidRDefault="00015AF8" w:rsidP="00544B4D">
            <w:pPr>
              <w:pStyle w:val="a3"/>
              <w:spacing w:before="0" w:beforeAutospacing="0" w:after="0" w:afterAutospacing="0"/>
              <w:rPr>
                <w:sz w:val="22"/>
                <w:szCs w:val="22"/>
                <w:lang w:val="uk-UA"/>
              </w:rPr>
            </w:pPr>
            <w:r w:rsidRPr="003E69A3">
              <w:rPr>
                <w:sz w:val="22"/>
                <w:szCs w:val="22"/>
                <w:lang w:val="uk-UA"/>
              </w:rPr>
              <w:t>Кнопка пуску</w:t>
            </w:r>
          </w:p>
          <w:p w14:paraId="6ECACFEC" w14:textId="77777777" w:rsidR="00193BF9" w:rsidRPr="003E69A3" w:rsidRDefault="00193BF9" w:rsidP="00544B4D">
            <w:pPr>
              <w:pStyle w:val="a3"/>
              <w:spacing w:before="0" w:beforeAutospacing="0" w:after="0" w:afterAutospacing="0"/>
              <w:rPr>
                <w:sz w:val="22"/>
                <w:szCs w:val="22"/>
                <w:lang w:val="uk-UA"/>
              </w:rPr>
            </w:pPr>
            <w:r w:rsidRPr="003E69A3">
              <w:rPr>
                <w:sz w:val="22"/>
                <w:szCs w:val="22"/>
                <w:lang w:val="uk-UA"/>
              </w:rPr>
              <w:t>Електронний дросель</w:t>
            </w:r>
          </w:p>
          <w:p w14:paraId="75977AAE" w14:textId="77777777" w:rsidR="00193BF9" w:rsidRPr="003E69A3" w:rsidRDefault="00193BF9" w:rsidP="00544B4D">
            <w:pPr>
              <w:pStyle w:val="a3"/>
              <w:spacing w:before="0" w:beforeAutospacing="0" w:after="0" w:afterAutospacing="0"/>
              <w:rPr>
                <w:sz w:val="22"/>
                <w:szCs w:val="22"/>
                <w:lang w:val="uk-UA"/>
              </w:rPr>
            </w:pPr>
            <w:r w:rsidRPr="003E69A3">
              <w:rPr>
                <w:sz w:val="22"/>
                <w:szCs w:val="22"/>
                <w:lang w:val="uk-UA"/>
              </w:rPr>
              <w:t>Запобіжний гачок</w:t>
            </w:r>
          </w:p>
          <w:p w14:paraId="4F4A5F45" w14:textId="77777777" w:rsidR="00193BF9" w:rsidRPr="003E69A3" w:rsidRDefault="003252E9" w:rsidP="00544B4D">
            <w:pPr>
              <w:pStyle w:val="a3"/>
              <w:spacing w:before="0" w:beforeAutospacing="0" w:after="0" w:afterAutospacing="0"/>
              <w:rPr>
                <w:sz w:val="22"/>
                <w:szCs w:val="22"/>
                <w:lang w:val="uk-UA"/>
              </w:rPr>
            </w:pPr>
            <w:r w:rsidRPr="003E69A3">
              <w:rPr>
                <w:sz w:val="22"/>
                <w:szCs w:val="22"/>
                <w:lang w:val="uk-UA"/>
              </w:rPr>
              <w:t>Кнопка безпеки</w:t>
            </w:r>
          </w:p>
          <w:p w14:paraId="7335AFDB" w14:textId="77777777" w:rsidR="00193BF9" w:rsidRPr="003E69A3" w:rsidRDefault="00193BF9" w:rsidP="00544B4D">
            <w:pPr>
              <w:pStyle w:val="a3"/>
              <w:spacing w:before="0" w:beforeAutospacing="0" w:after="0" w:afterAutospacing="0"/>
              <w:rPr>
                <w:sz w:val="22"/>
                <w:szCs w:val="22"/>
                <w:lang w:val="uk-UA"/>
              </w:rPr>
            </w:pPr>
            <w:r w:rsidRPr="003E69A3">
              <w:rPr>
                <w:sz w:val="22"/>
                <w:szCs w:val="22"/>
                <w:lang w:val="uk-UA"/>
              </w:rPr>
              <w:t>Порт зарядки</w:t>
            </w:r>
          </w:p>
          <w:p w14:paraId="6DA863EF" w14:textId="77777777" w:rsidR="00193BF9" w:rsidRPr="003E69A3" w:rsidRDefault="00193BF9" w:rsidP="00544B4D">
            <w:pPr>
              <w:pStyle w:val="a3"/>
              <w:spacing w:before="0" w:beforeAutospacing="0" w:after="0" w:afterAutospacing="0"/>
              <w:rPr>
                <w:sz w:val="22"/>
                <w:szCs w:val="22"/>
                <w:lang w:val="uk-UA"/>
              </w:rPr>
            </w:pPr>
            <w:r w:rsidRPr="003E69A3">
              <w:rPr>
                <w:sz w:val="22"/>
                <w:szCs w:val="22"/>
                <w:lang w:val="uk-UA"/>
              </w:rPr>
              <w:t>Покажчик</w:t>
            </w:r>
          </w:p>
          <w:p w14:paraId="700EBFEF" w14:textId="77777777" w:rsidR="00193BF9" w:rsidRPr="003E69A3" w:rsidRDefault="00C84146" w:rsidP="00544B4D">
            <w:pPr>
              <w:pStyle w:val="a3"/>
              <w:spacing w:before="0" w:beforeAutospacing="0" w:after="0" w:afterAutospacing="0"/>
              <w:rPr>
                <w:sz w:val="22"/>
                <w:szCs w:val="22"/>
                <w:lang w:val="uk-UA"/>
              </w:rPr>
            </w:pPr>
            <w:r w:rsidRPr="003E69A3">
              <w:rPr>
                <w:sz w:val="22"/>
                <w:szCs w:val="22"/>
                <w:lang w:val="uk-UA"/>
              </w:rPr>
              <w:t>Платформа</w:t>
            </w:r>
          </w:p>
          <w:p w14:paraId="00E61443" w14:textId="77777777" w:rsidR="00193BF9" w:rsidRPr="003E69A3" w:rsidRDefault="00193BF9" w:rsidP="00544B4D">
            <w:pPr>
              <w:pStyle w:val="a3"/>
              <w:spacing w:before="0" w:beforeAutospacing="0" w:after="0" w:afterAutospacing="0"/>
              <w:rPr>
                <w:sz w:val="22"/>
                <w:szCs w:val="22"/>
                <w:lang w:val="uk-UA"/>
              </w:rPr>
            </w:pPr>
            <w:r w:rsidRPr="003E69A3">
              <w:rPr>
                <w:sz w:val="22"/>
                <w:szCs w:val="22"/>
                <w:lang w:val="uk-UA"/>
              </w:rPr>
              <w:t>Хомут</w:t>
            </w:r>
          </w:p>
          <w:p w14:paraId="15A3F920" w14:textId="77777777" w:rsidR="00193BF9" w:rsidRPr="003E69A3" w:rsidRDefault="00193BF9" w:rsidP="00544B4D">
            <w:pPr>
              <w:pStyle w:val="a3"/>
              <w:spacing w:before="0" w:beforeAutospacing="0" w:after="0" w:afterAutospacing="0"/>
              <w:rPr>
                <w:sz w:val="22"/>
                <w:szCs w:val="22"/>
                <w:lang w:val="uk-UA"/>
              </w:rPr>
            </w:pPr>
            <w:r w:rsidRPr="003E69A3">
              <w:rPr>
                <w:sz w:val="22"/>
                <w:szCs w:val="22"/>
                <w:lang w:val="uk-UA"/>
              </w:rPr>
              <w:t>Заднє крило</w:t>
            </w:r>
          </w:p>
          <w:p w14:paraId="4E990F9A" w14:textId="77777777" w:rsidR="00193BF9" w:rsidRPr="003E69A3" w:rsidRDefault="00193BF9" w:rsidP="00544B4D">
            <w:pPr>
              <w:pStyle w:val="a3"/>
              <w:spacing w:before="0" w:beforeAutospacing="0" w:after="0" w:afterAutospacing="0"/>
              <w:rPr>
                <w:sz w:val="22"/>
                <w:szCs w:val="22"/>
                <w:lang w:val="uk-UA"/>
              </w:rPr>
            </w:pPr>
            <w:r w:rsidRPr="003E69A3">
              <w:rPr>
                <w:sz w:val="22"/>
                <w:szCs w:val="22"/>
                <w:lang w:val="uk-UA"/>
              </w:rPr>
              <w:t>Барабанне гальмо</w:t>
            </w:r>
          </w:p>
          <w:p w14:paraId="60F85728" w14:textId="77777777" w:rsidR="00193BF9" w:rsidRPr="003E69A3" w:rsidRDefault="00193BF9" w:rsidP="00544B4D">
            <w:pPr>
              <w:pStyle w:val="a3"/>
              <w:spacing w:before="0" w:beforeAutospacing="0" w:after="0" w:afterAutospacing="0"/>
              <w:rPr>
                <w:sz w:val="22"/>
                <w:szCs w:val="22"/>
                <w:lang w:val="uk-UA"/>
              </w:rPr>
            </w:pPr>
          </w:p>
        </w:tc>
        <w:tc>
          <w:tcPr>
            <w:tcW w:w="4786" w:type="dxa"/>
          </w:tcPr>
          <w:p w14:paraId="32347159" w14:textId="77777777" w:rsidR="00193BF9" w:rsidRPr="003E69A3" w:rsidRDefault="00193BF9" w:rsidP="00193BF9">
            <w:pPr>
              <w:pStyle w:val="a3"/>
              <w:spacing w:before="0" w:beforeAutospacing="0" w:after="0" w:afterAutospacing="0"/>
              <w:rPr>
                <w:sz w:val="22"/>
                <w:szCs w:val="22"/>
                <w:lang w:val="uk-UA"/>
              </w:rPr>
            </w:pPr>
            <w:r w:rsidRPr="003E69A3">
              <w:rPr>
                <w:sz w:val="22"/>
                <w:szCs w:val="22"/>
                <w:lang w:val="uk-UA"/>
              </w:rPr>
              <w:t>Bell</w:t>
            </w:r>
          </w:p>
          <w:p w14:paraId="20ED38AD" w14:textId="77777777" w:rsidR="00193BF9" w:rsidRPr="003E69A3" w:rsidRDefault="00193BF9" w:rsidP="00193BF9">
            <w:pPr>
              <w:pStyle w:val="a3"/>
              <w:spacing w:before="0" w:beforeAutospacing="0" w:after="0" w:afterAutospacing="0"/>
              <w:rPr>
                <w:sz w:val="22"/>
                <w:szCs w:val="22"/>
                <w:lang w:val="uk-UA"/>
              </w:rPr>
            </w:pPr>
            <w:r w:rsidRPr="003E69A3">
              <w:rPr>
                <w:sz w:val="22"/>
                <w:szCs w:val="22"/>
                <w:lang w:val="uk-UA"/>
              </w:rPr>
              <w:t xml:space="preserve">Brake </w:t>
            </w:r>
            <w:r w:rsidR="0085172D" w:rsidRPr="003E69A3">
              <w:rPr>
                <w:sz w:val="22"/>
                <w:szCs w:val="22"/>
                <w:lang w:val="uk-UA"/>
              </w:rPr>
              <w:t>lever</w:t>
            </w:r>
          </w:p>
          <w:p w14:paraId="47A41A6A" w14:textId="77777777" w:rsidR="00193BF9" w:rsidRPr="003E69A3" w:rsidRDefault="00193BF9" w:rsidP="00193BF9">
            <w:pPr>
              <w:pStyle w:val="a3"/>
              <w:spacing w:before="0" w:beforeAutospacing="0" w:after="0" w:afterAutospacing="0"/>
              <w:rPr>
                <w:sz w:val="22"/>
                <w:szCs w:val="22"/>
                <w:lang w:val="uk-UA"/>
              </w:rPr>
            </w:pPr>
            <w:r w:rsidRPr="003E69A3">
              <w:rPr>
                <w:sz w:val="22"/>
                <w:szCs w:val="22"/>
                <w:lang w:val="uk-UA"/>
              </w:rPr>
              <w:t>Handlebar</w:t>
            </w:r>
          </w:p>
          <w:p w14:paraId="7D963EFA" w14:textId="77777777" w:rsidR="00193BF9" w:rsidRPr="003E69A3" w:rsidRDefault="00193BF9" w:rsidP="00193BF9">
            <w:pPr>
              <w:pStyle w:val="a3"/>
              <w:spacing w:before="0" w:beforeAutospacing="0" w:after="0" w:afterAutospacing="0"/>
              <w:rPr>
                <w:sz w:val="22"/>
                <w:szCs w:val="22"/>
                <w:lang w:val="uk-UA"/>
              </w:rPr>
            </w:pPr>
            <w:r w:rsidRPr="003E69A3">
              <w:rPr>
                <w:sz w:val="22"/>
                <w:szCs w:val="22"/>
                <w:lang w:val="uk-UA"/>
              </w:rPr>
              <w:t>Stem</w:t>
            </w:r>
          </w:p>
          <w:p w14:paraId="07FB014C" w14:textId="77777777" w:rsidR="00193BF9" w:rsidRPr="003E69A3" w:rsidRDefault="00193BF9" w:rsidP="00193BF9">
            <w:pPr>
              <w:pStyle w:val="a3"/>
              <w:spacing w:before="0" w:beforeAutospacing="0" w:after="0" w:afterAutospacing="0"/>
              <w:rPr>
                <w:sz w:val="22"/>
                <w:szCs w:val="22"/>
                <w:lang w:val="uk-UA"/>
              </w:rPr>
            </w:pPr>
            <w:r w:rsidRPr="003E69A3">
              <w:rPr>
                <w:sz w:val="22"/>
                <w:szCs w:val="22"/>
                <w:lang w:val="uk-UA"/>
              </w:rPr>
              <w:t>Quick-release lever</w:t>
            </w:r>
          </w:p>
          <w:p w14:paraId="436D797B" w14:textId="77777777" w:rsidR="00193BF9" w:rsidRPr="003E69A3" w:rsidRDefault="00193BF9" w:rsidP="00193BF9">
            <w:pPr>
              <w:pStyle w:val="a3"/>
              <w:spacing w:before="0" w:beforeAutospacing="0" w:after="0" w:afterAutospacing="0"/>
              <w:rPr>
                <w:sz w:val="22"/>
                <w:szCs w:val="22"/>
                <w:lang w:val="uk-UA"/>
              </w:rPr>
            </w:pPr>
            <w:r w:rsidRPr="003E69A3">
              <w:rPr>
                <w:sz w:val="22"/>
                <w:szCs w:val="22"/>
                <w:lang w:val="uk-UA"/>
              </w:rPr>
              <w:t>Folding mechanism</w:t>
            </w:r>
          </w:p>
          <w:p w14:paraId="59DA385A" w14:textId="77777777" w:rsidR="00193BF9" w:rsidRPr="003E69A3" w:rsidRDefault="00193BF9" w:rsidP="00193BF9">
            <w:pPr>
              <w:pStyle w:val="a3"/>
              <w:spacing w:before="0" w:beforeAutospacing="0" w:after="0" w:afterAutospacing="0"/>
              <w:rPr>
                <w:sz w:val="22"/>
                <w:szCs w:val="22"/>
                <w:lang w:val="uk-UA"/>
              </w:rPr>
            </w:pPr>
            <w:r w:rsidRPr="003E69A3">
              <w:rPr>
                <w:sz w:val="22"/>
                <w:szCs w:val="22"/>
                <w:lang w:val="uk-UA"/>
              </w:rPr>
              <w:t>Front fender</w:t>
            </w:r>
          </w:p>
          <w:p w14:paraId="23B0B847" w14:textId="77777777" w:rsidR="00193BF9" w:rsidRPr="003E69A3" w:rsidRDefault="00193BF9" w:rsidP="00193BF9">
            <w:pPr>
              <w:pStyle w:val="a3"/>
              <w:spacing w:before="0" w:beforeAutospacing="0" w:after="0" w:afterAutospacing="0"/>
              <w:rPr>
                <w:sz w:val="22"/>
                <w:szCs w:val="22"/>
                <w:lang w:val="uk-UA"/>
              </w:rPr>
            </w:pPr>
            <w:r w:rsidRPr="003E69A3">
              <w:rPr>
                <w:sz w:val="22"/>
                <w:szCs w:val="22"/>
                <w:lang w:val="uk-UA"/>
              </w:rPr>
              <w:t>Front fork</w:t>
            </w:r>
          </w:p>
          <w:p w14:paraId="4D9A3EA1" w14:textId="77777777" w:rsidR="00193BF9" w:rsidRPr="003E69A3" w:rsidRDefault="00193BF9" w:rsidP="00193BF9">
            <w:pPr>
              <w:pStyle w:val="a3"/>
              <w:spacing w:before="0" w:beforeAutospacing="0" w:after="0" w:afterAutospacing="0"/>
              <w:rPr>
                <w:sz w:val="22"/>
                <w:szCs w:val="22"/>
                <w:lang w:val="uk-UA"/>
              </w:rPr>
            </w:pPr>
            <w:r w:rsidRPr="003E69A3">
              <w:rPr>
                <w:sz w:val="22"/>
                <w:szCs w:val="22"/>
                <w:lang w:val="uk-UA"/>
              </w:rPr>
              <w:t>Hub motor</w:t>
            </w:r>
          </w:p>
          <w:p w14:paraId="3161813A" w14:textId="77777777" w:rsidR="00193BF9" w:rsidRPr="003E69A3" w:rsidRDefault="00193BF9" w:rsidP="00193BF9">
            <w:pPr>
              <w:pStyle w:val="a3"/>
              <w:spacing w:before="0" w:beforeAutospacing="0" w:after="0" w:afterAutospacing="0"/>
              <w:rPr>
                <w:sz w:val="22"/>
                <w:szCs w:val="22"/>
                <w:lang w:val="uk-UA"/>
              </w:rPr>
            </w:pPr>
            <w:r w:rsidRPr="003E69A3">
              <w:rPr>
                <w:sz w:val="22"/>
                <w:szCs w:val="22"/>
                <w:lang w:val="uk-UA"/>
              </w:rPr>
              <w:t>Kickstand</w:t>
            </w:r>
          </w:p>
          <w:p w14:paraId="04A766A4" w14:textId="77777777" w:rsidR="00193BF9" w:rsidRPr="003E69A3" w:rsidRDefault="00193BF9" w:rsidP="00193BF9">
            <w:pPr>
              <w:pStyle w:val="a3"/>
              <w:spacing w:before="0" w:beforeAutospacing="0" w:after="0" w:afterAutospacing="0"/>
              <w:rPr>
                <w:sz w:val="22"/>
                <w:szCs w:val="22"/>
                <w:lang w:val="uk-UA"/>
              </w:rPr>
            </w:pPr>
            <w:r w:rsidRPr="003E69A3">
              <w:rPr>
                <w:sz w:val="22"/>
                <w:szCs w:val="22"/>
                <w:lang w:val="uk-UA"/>
              </w:rPr>
              <w:t>Battery compartment</w:t>
            </w:r>
          </w:p>
          <w:p w14:paraId="25194984" w14:textId="77777777" w:rsidR="00193BF9" w:rsidRPr="003E69A3" w:rsidRDefault="00193BF9" w:rsidP="00193BF9">
            <w:pPr>
              <w:pStyle w:val="a3"/>
              <w:spacing w:before="0" w:beforeAutospacing="0" w:after="0" w:afterAutospacing="0"/>
              <w:rPr>
                <w:sz w:val="22"/>
                <w:szCs w:val="22"/>
                <w:lang w:val="uk-UA"/>
              </w:rPr>
            </w:pPr>
            <w:r w:rsidRPr="003E69A3">
              <w:rPr>
                <w:sz w:val="22"/>
                <w:szCs w:val="22"/>
                <w:lang w:val="uk-UA"/>
              </w:rPr>
              <w:t>Ambient light</w:t>
            </w:r>
          </w:p>
          <w:p w14:paraId="56261FAC" w14:textId="77777777" w:rsidR="00193BF9" w:rsidRPr="003E69A3" w:rsidRDefault="00193BF9" w:rsidP="00193BF9">
            <w:pPr>
              <w:pStyle w:val="a3"/>
              <w:spacing w:before="0" w:beforeAutospacing="0" w:after="0" w:afterAutospacing="0"/>
              <w:rPr>
                <w:sz w:val="22"/>
                <w:szCs w:val="22"/>
                <w:lang w:val="uk-UA"/>
              </w:rPr>
            </w:pPr>
            <w:r w:rsidRPr="003E69A3">
              <w:rPr>
                <w:sz w:val="22"/>
                <w:szCs w:val="22"/>
                <w:lang w:val="uk-UA"/>
              </w:rPr>
              <w:t>Power button</w:t>
            </w:r>
          </w:p>
          <w:p w14:paraId="0F99F7B5" w14:textId="77777777" w:rsidR="00193BF9" w:rsidRPr="003E69A3" w:rsidRDefault="00193BF9" w:rsidP="00193BF9">
            <w:pPr>
              <w:pStyle w:val="a3"/>
              <w:spacing w:before="0" w:beforeAutospacing="0" w:after="0" w:afterAutospacing="0"/>
              <w:rPr>
                <w:sz w:val="22"/>
                <w:szCs w:val="22"/>
                <w:lang w:val="uk-UA"/>
              </w:rPr>
            </w:pPr>
            <w:r w:rsidRPr="003E69A3">
              <w:rPr>
                <w:sz w:val="22"/>
                <w:szCs w:val="22"/>
                <w:lang w:val="uk-UA"/>
              </w:rPr>
              <w:t>Electronic throttle</w:t>
            </w:r>
          </w:p>
          <w:p w14:paraId="20C095A6" w14:textId="77777777" w:rsidR="00193BF9" w:rsidRPr="003E69A3" w:rsidRDefault="00193BF9" w:rsidP="00193BF9">
            <w:pPr>
              <w:pStyle w:val="a3"/>
              <w:spacing w:before="0" w:beforeAutospacing="0" w:after="0" w:afterAutospacing="0"/>
              <w:rPr>
                <w:sz w:val="22"/>
                <w:szCs w:val="22"/>
                <w:lang w:val="uk-UA"/>
              </w:rPr>
            </w:pPr>
            <w:r w:rsidRPr="003E69A3">
              <w:rPr>
                <w:sz w:val="22"/>
                <w:szCs w:val="22"/>
                <w:lang w:val="uk-UA"/>
              </w:rPr>
              <w:t>Snap Hook</w:t>
            </w:r>
          </w:p>
          <w:p w14:paraId="1739D24E" w14:textId="77777777" w:rsidR="00193BF9" w:rsidRPr="003E69A3" w:rsidRDefault="00193BF9" w:rsidP="00193BF9">
            <w:pPr>
              <w:pStyle w:val="a3"/>
              <w:spacing w:before="0" w:beforeAutospacing="0" w:after="0" w:afterAutospacing="0"/>
              <w:rPr>
                <w:sz w:val="22"/>
                <w:szCs w:val="22"/>
                <w:lang w:val="uk-UA"/>
              </w:rPr>
            </w:pPr>
            <w:r w:rsidRPr="003E69A3">
              <w:rPr>
                <w:sz w:val="22"/>
                <w:szCs w:val="22"/>
                <w:lang w:val="uk-UA"/>
              </w:rPr>
              <w:t>Safety button</w:t>
            </w:r>
          </w:p>
          <w:p w14:paraId="2045BB60" w14:textId="77777777" w:rsidR="00193BF9" w:rsidRPr="003E69A3" w:rsidRDefault="00193BF9" w:rsidP="00193BF9">
            <w:pPr>
              <w:pStyle w:val="a3"/>
              <w:spacing w:before="0" w:beforeAutospacing="0" w:after="0" w:afterAutospacing="0"/>
              <w:rPr>
                <w:sz w:val="22"/>
                <w:szCs w:val="22"/>
                <w:lang w:val="uk-UA"/>
              </w:rPr>
            </w:pPr>
            <w:r w:rsidRPr="003E69A3">
              <w:rPr>
                <w:sz w:val="22"/>
                <w:szCs w:val="22"/>
                <w:lang w:val="uk-UA"/>
              </w:rPr>
              <w:t>Charge port</w:t>
            </w:r>
          </w:p>
          <w:p w14:paraId="2E321ED4" w14:textId="77777777" w:rsidR="00193BF9" w:rsidRPr="003E69A3" w:rsidRDefault="00193BF9" w:rsidP="00193BF9">
            <w:pPr>
              <w:pStyle w:val="a3"/>
              <w:spacing w:before="0" w:beforeAutospacing="0" w:after="0" w:afterAutospacing="0"/>
              <w:rPr>
                <w:sz w:val="22"/>
                <w:szCs w:val="22"/>
                <w:lang w:val="uk-UA"/>
              </w:rPr>
            </w:pPr>
            <w:r w:rsidRPr="003E69A3">
              <w:rPr>
                <w:sz w:val="22"/>
                <w:szCs w:val="22"/>
                <w:lang w:val="uk-UA"/>
              </w:rPr>
              <w:t>Indicator</w:t>
            </w:r>
          </w:p>
          <w:p w14:paraId="53D57365" w14:textId="77777777" w:rsidR="00193BF9" w:rsidRPr="003E69A3" w:rsidRDefault="00193BF9" w:rsidP="00193BF9">
            <w:pPr>
              <w:pStyle w:val="a3"/>
              <w:spacing w:before="0" w:beforeAutospacing="0" w:after="0" w:afterAutospacing="0"/>
              <w:rPr>
                <w:sz w:val="22"/>
                <w:szCs w:val="22"/>
                <w:lang w:val="uk-UA"/>
              </w:rPr>
            </w:pPr>
            <w:r w:rsidRPr="003E69A3">
              <w:rPr>
                <w:sz w:val="22"/>
                <w:szCs w:val="22"/>
                <w:lang w:val="uk-UA"/>
              </w:rPr>
              <w:t>Footboard</w:t>
            </w:r>
          </w:p>
          <w:p w14:paraId="3EB8D55D" w14:textId="77777777" w:rsidR="00193BF9" w:rsidRPr="003E69A3" w:rsidRDefault="00193BF9" w:rsidP="00193BF9">
            <w:pPr>
              <w:pStyle w:val="a3"/>
              <w:spacing w:before="0" w:beforeAutospacing="0" w:after="0" w:afterAutospacing="0"/>
              <w:rPr>
                <w:sz w:val="22"/>
                <w:szCs w:val="22"/>
                <w:lang w:val="uk-UA"/>
              </w:rPr>
            </w:pPr>
            <w:r w:rsidRPr="003E69A3">
              <w:rPr>
                <w:sz w:val="22"/>
                <w:szCs w:val="22"/>
                <w:lang w:val="uk-UA"/>
              </w:rPr>
              <w:t>Buckle</w:t>
            </w:r>
          </w:p>
          <w:p w14:paraId="53DE2B4C" w14:textId="77777777" w:rsidR="00193BF9" w:rsidRPr="003E69A3" w:rsidRDefault="00193BF9" w:rsidP="00193BF9">
            <w:pPr>
              <w:pStyle w:val="a3"/>
              <w:spacing w:before="0" w:beforeAutospacing="0" w:after="0" w:afterAutospacing="0"/>
              <w:rPr>
                <w:sz w:val="22"/>
                <w:szCs w:val="22"/>
                <w:lang w:val="uk-UA"/>
              </w:rPr>
            </w:pPr>
            <w:r w:rsidRPr="003E69A3">
              <w:rPr>
                <w:sz w:val="22"/>
                <w:szCs w:val="22"/>
                <w:lang w:val="uk-UA"/>
              </w:rPr>
              <w:t>Rear fender</w:t>
            </w:r>
          </w:p>
          <w:p w14:paraId="0D2FECA3" w14:textId="77777777" w:rsidR="00544B4D" w:rsidRPr="003E69A3" w:rsidRDefault="00193BF9" w:rsidP="00193BF9">
            <w:pPr>
              <w:pStyle w:val="a3"/>
              <w:spacing w:before="0" w:beforeAutospacing="0" w:after="0" w:afterAutospacing="0"/>
              <w:rPr>
                <w:sz w:val="22"/>
                <w:szCs w:val="22"/>
                <w:lang w:val="uk-UA"/>
              </w:rPr>
            </w:pPr>
            <w:r w:rsidRPr="003E69A3">
              <w:rPr>
                <w:sz w:val="22"/>
                <w:szCs w:val="22"/>
                <w:lang w:val="uk-UA"/>
              </w:rPr>
              <w:t>Drum brake</w:t>
            </w:r>
          </w:p>
        </w:tc>
      </w:tr>
    </w:tbl>
    <w:p w14:paraId="4A5FE28D" w14:textId="77777777" w:rsidR="0085172D" w:rsidRPr="003E69A3" w:rsidRDefault="0085172D" w:rsidP="00544B4D">
      <w:pPr>
        <w:pStyle w:val="a3"/>
        <w:rPr>
          <w:lang w:val="uk-UA"/>
        </w:rPr>
      </w:pPr>
    </w:p>
    <w:p w14:paraId="5B830DA5" w14:textId="77777777" w:rsidR="0085172D" w:rsidRPr="003E69A3" w:rsidRDefault="0085172D" w:rsidP="0085172D">
      <w:pPr>
        <w:pStyle w:val="a3"/>
        <w:rPr>
          <w:lang w:val="uk-UA"/>
        </w:rPr>
      </w:pPr>
      <w:r w:rsidRPr="003E69A3">
        <w:rPr>
          <w:noProof/>
        </w:rPr>
        <w:lastRenderedPageBreak/>
        <w:drawing>
          <wp:inline distT="0" distB="0" distL="0" distR="0" wp14:anchorId="51395035" wp14:editId="1EC6DFD1">
            <wp:extent cx="5365377" cy="4765431"/>
            <wp:effectExtent l="0" t="0" r="6985" b="0"/>
            <wp:docPr id="5" name="Рисунок 5" descr="C:\Users\Admin\Desktop\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01.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65498" cy="4765539"/>
                    </a:xfrm>
                    <a:prstGeom prst="rect">
                      <a:avLst/>
                    </a:prstGeom>
                    <a:noFill/>
                    <a:ln>
                      <a:noFill/>
                    </a:ln>
                  </pic:spPr>
                </pic:pic>
              </a:graphicData>
            </a:graphic>
          </wp:inline>
        </w:drawing>
      </w:r>
    </w:p>
    <w:tbl>
      <w:tblPr>
        <w:tblStyle w:val="a8"/>
        <w:tblW w:w="0" w:type="auto"/>
        <w:tblLook w:val="04A0" w:firstRow="1" w:lastRow="0" w:firstColumn="1" w:lastColumn="0" w:noHBand="0" w:noVBand="1"/>
      </w:tblPr>
      <w:tblGrid>
        <w:gridCol w:w="4785"/>
        <w:gridCol w:w="4786"/>
      </w:tblGrid>
      <w:tr w:rsidR="0085172D" w:rsidRPr="003E69A3" w14:paraId="2BC6BD06" w14:textId="77777777" w:rsidTr="00D20A98">
        <w:tc>
          <w:tcPr>
            <w:tcW w:w="4785" w:type="dxa"/>
          </w:tcPr>
          <w:p w14:paraId="4DAF5C4A" w14:textId="77777777" w:rsidR="0085172D" w:rsidRPr="003E69A3" w:rsidRDefault="0085172D" w:rsidP="00D20A98">
            <w:pPr>
              <w:pStyle w:val="a3"/>
              <w:spacing w:before="0" w:beforeAutospacing="0" w:after="0" w:afterAutospacing="0"/>
              <w:rPr>
                <w:sz w:val="22"/>
                <w:szCs w:val="22"/>
                <w:lang w:val="uk-UA"/>
              </w:rPr>
            </w:pPr>
            <w:r w:rsidRPr="003E69A3">
              <w:rPr>
                <w:sz w:val="22"/>
                <w:szCs w:val="22"/>
                <w:lang w:val="uk-UA"/>
              </w:rPr>
              <w:t>Дзвоник</w:t>
            </w:r>
          </w:p>
          <w:p w14:paraId="5B746B8E" w14:textId="77777777" w:rsidR="0085172D" w:rsidRPr="003E69A3" w:rsidRDefault="0085172D" w:rsidP="00D20A98">
            <w:pPr>
              <w:pStyle w:val="a3"/>
              <w:spacing w:before="0" w:beforeAutospacing="0" w:after="0" w:afterAutospacing="0"/>
              <w:rPr>
                <w:sz w:val="22"/>
                <w:szCs w:val="22"/>
                <w:lang w:val="uk-UA"/>
              </w:rPr>
            </w:pPr>
            <w:r w:rsidRPr="003E69A3">
              <w:rPr>
                <w:sz w:val="22"/>
                <w:szCs w:val="22"/>
                <w:lang w:val="uk-UA"/>
              </w:rPr>
              <w:t>Важіль гальма</w:t>
            </w:r>
          </w:p>
          <w:p w14:paraId="1C4F1D46" w14:textId="77777777" w:rsidR="0085172D" w:rsidRPr="003E69A3" w:rsidRDefault="0085172D" w:rsidP="00D20A98">
            <w:pPr>
              <w:pStyle w:val="a3"/>
              <w:spacing w:before="0" w:beforeAutospacing="0" w:after="0" w:afterAutospacing="0"/>
              <w:rPr>
                <w:sz w:val="22"/>
                <w:szCs w:val="22"/>
                <w:lang w:val="uk-UA"/>
              </w:rPr>
            </w:pPr>
            <w:r w:rsidRPr="003E69A3">
              <w:rPr>
                <w:sz w:val="22"/>
                <w:szCs w:val="22"/>
                <w:lang w:val="uk-UA"/>
              </w:rPr>
              <w:t>Кермо</w:t>
            </w:r>
          </w:p>
          <w:p w14:paraId="2222D57B" w14:textId="77777777" w:rsidR="0085172D" w:rsidRPr="003E69A3" w:rsidRDefault="0085172D" w:rsidP="00D20A98">
            <w:pPr>
              <w:pStyle w:val="a3"/>
              <w:spacing w:before="0" w:beforeAutospacing="0" w:after="0" w:afterAutospacing="0"/>
              <w:rPr>
                <w:sz w:val="22"/>
                <w:szCs w:val="22"/>
                <w:lang w:val="uk-UA"/>
              </w:rPr>
            </w:pPr>
            <w:r w:rsidRPr="003E69A3">
              <w:rPr>
                <w:sz w:val="22"/>
                <w:szCs w:val="22"/>
                <w:lang w:val="uk-UA"/>
              </w:rPr>
              <w:t>Bluetooth колонка</w:t>
            </w:r>
          </w:p>
          <w:p w14:paraId="2D649B5D" w14:textId="77777777" w:rsidR="0085172D" w:rsidRPr="003E69A3" w:rsidRDefault="00F45739" w:rsidP="00D20A98">
            <w:pPr>
              <w:pStyle w:val="a3"/>
              <w:spacing w:before="0" w:beforeAutospacing="0" w:after="0" w:afterAutospacing="0"/>
              <w:rPr>
                <w:sz w:val="22"/>
                <w:szCs w:val="22"/>
                <w:lang w:val="uk-UA"/>
              </w:rPr>
            </w:pPr>
            <w:r w:rsidRPr="00054FA7">
              <w:rPr>
                <w:sz w:val="22"/>
                <w:szCs w:val="22"/>
                <w:lang w:val="uk-UA"/>
              </w:rPr>
              <w:t>Пружинни</w:t>
            </w:r>
            <w:r w:rsidRPr="003E69A3">
              <w:rPr>
                <w:sz w:val="22"/>
                <w:szCs w:val="22"/>
                <w:lang w:val="uk-UA"/>
              </w:rPr>
              <w:t>й фіксатор</w:t>
            </w:r>
          </w:p>
          <w:p w14:paraId="07A903CC" w14:textId="77777777" w:rsidR="0085172D" w:rsidRPr="003E69A3" w:rsidRDefault="0085172D" w:rsidP="00D20A98">
            <w:pPr>
              <w:pStyle w:val="a3"/>
              <w:spacing w:before="0" w:beforeAutospacing="0" w:after="0" w:afterAutospacing="0"/>
              <w:rPr>
                <w:sz w:val="22"/>
                <w:szCs w:val="22"/>
                <w:lang w:val="uk-UA"/>
              </w:rPr>
            </w:pPr>
            <w:r w:rsidRPr="003E69A3">
              <w:rPr>
                <w:sz w:val="22"/>
                <w:szCs w:val="22"/>
                <w:lang w:val="uk-UA"/>
              </w:rPr>
              <w:t>Важіль швидкого розблокування</w:t>
            </w:r>
          </w:p>
          <w:p w14:paraId="7A0367BF" w14:textId="77777777" w:rsidR="0085172D" w:rsidRPr="003E69A3" w:rsidRDefault="0085172D" w:rsidP="00D20A98">
            <w:pPr>
              <w:pStyle w:val="a3"/>
              <w:spacing w:before="0" w:beforeAutospacing="0" w:after="0" w:afterAutospacing="0"/>
              <w:rPr>
                <w:sz w:val="22"/>
                <w:szCs w:val="22"/>
                <w:lang w:val="uk-UA"/>
              </w:rPr>
            </w:pPr>
            <w:r w:rsidRPr="003E69A3">
              <w:rPr>
                <w:sz w:val="22"/>
                <w:szCs w:val="22"/>
                <w:lang w:val="uk-UA"/>
              </w:rPr>
              <w:t>Механізм складання</w:t>
            </w:r>
          </w:p>
          <w:p w14:paraId="6FB004E4" w14:textId="77777777" w:rsidR="0085172D" w:rsidRPr="003E69A3" w:rsidRDefault="0085172D" w:rsidP="00D20A98">
            <w:pPr>
              <w:pStyle w:val="a3"/>
              <w:spacing w:before="0" w:beforeAutospacing="0" w:after="0" w:afterAutospacing="0"/>
              <w:rPr>
                <w:sz w:val="22"/>
                <w:szCs w:val="22"/>
                <w:lang w:val="uk-UA"/>
              </w:rPr>
            </w:pPr>
            <w:r w:rsidRPr="003E69A3">
              <w:rPr>
                <w:sz w:val="22"/>
                <w:szCs w:val="22"/>
                <w:lang w:val="uk-UA"/>
              </w:rPr>
              <w:t>Переднє крило</w:t>
            </w:r>
          </w:p>
          <w:p w14:paraId="4EB89E6E" w14:textId="77777777" w:rsidR="0085172D" w:rsidRPr="003E69A3" w:rsidRDefault="0085172D" w:rsidP="00D20A98">
            <w:pPr>
              <w:pStyle w:val="a3"/>
              <w:spacing w:before="0" w:beforeAutospacing="0" w:after="0" w:afterAutospacing="0"/>
              <w:rPr>
                <w:sz w:val="22"/>
                <w:szCs w:val="22"/>
                <w:lang w:val="uk-UA"/>
              </w:rPr>
            </w:pPr>
            <w:r w:rsidRPr="003E69A3">
              <w:rPr>
                <w:sz w:val="22"/>
                <w:szCs w:val="22"/>
                <w:lang w:val="uk-UA"/>
              </w:rPr>
              <w:t>Передня вилка</w:t>
            </w:r>
          </w:p>
          <w:p w14:paraId="1BA2C8B1" w14:textId="77777777" w:rsidR="0085172D" w:rsidRPr="003E69A3" w:rsidRDefault="003252E9" w:rsidP="00D20A98">
            <w:pPr>
              <w:pStyle w:val="a3"/>
              <w:spacing w:before="0" w:beforeAutospacing="0" w:after="0" w:afterAutospacing="0"/>
              <w:rPr>
                <w:sz w:val="22"/>
                <w:szCs w:val="22"/>
                <w:lang w:val="uk-UA"/>
              </w:rPr>
            </w:pPr>
            <w:r w:rsidRPr="003E69A3">
              <w:rPr>
                <w:sz w:val="22"/>
                <w:szCs w:val="22"/>
                <w:lang w:val="uk-UA"/>
              </w:rPr>
              <w:t>Мотор-колесо</w:t>
            </w:r>
          </w:p>
          <w:p w14:paraId="4EF9E2E6" w14:textId="77777777" w:rsidR="0085172D" w:rsidRPr="003E69A3" w:rsidRDefault="00C84146" w:rsidP="00D20A98">
            <w:pPr>
              <w:pStyle w:val="a3"/>
              <w:spacing w:before="0" w:beforeAutospacing="0" w:after="0" w:afterAutospacing="0"/>
              <w:rPr>
                <w:sz w:val="22"/>
                <w:szCs w:val="22"/>
                <w:lang w:val="uk-UA"/>
              </w:rPr>
            </w:pPr>
            <w:r w:rsidRPr="003E69A3">
              <w:rPr>
                <w:sz w:val="22"/>
                <w:szCs w:val="22"/>
                <w:lang w:val="uk-UA"/>
              </w:rPr>
              <w:t>Підніжка</w:t>
            </w:r>
          </w:p>
          <w:p w14:paraId="63827F06" w14:textId="77777777" w:rsidR="0085172D" w:rsidRPr="003E69A3" w:rsidRDefault="0085172D" w:rsidP="00D20A98">
            <w:pPr>
              <w:pStyle w:val="a3"/>
              <w:spacing w:before="0" w:beforeAutospacing="0" w:after="0" w:afterAutospacing="0"/>
              <w:rPr>
                <w:sz w:val="22"/>
                <w:szCs w:val="22"/>
                <w:lang w:val="uk-UA"/>
              </w:rPr>
            </w:pPr>
            <w:r w:rsidRPr="003E69A3">
              <w:rPr>
                <w:sz w:val="22"/>
                <w:szCs w:val="22"/>
                <w:lang w:val="uk-UA"/>
              </w:rPr>
              <w:t>Відсік для акумуляторної батареї</w:t>
            </w:r>
          </w:p>
          <w:p w14:paraId="204FF17B" w14:textId="77777777" w:rsidR="0085172D" w:rsidRPr="003E69A3" w:rsidRDefault="0085172D" w:rsidP="00D20A98">
            <w:pPr>
              <w:pStyle w:val="a3"/>
              <w:spacing w:before="0" w:beforeAutospacing="0" w:after="0" w:afterAutospacing="0"/>
              <w:rPr>
                <w:sz w:val="22"/>
                <w:szCs w:val="22"/>
                <w:lang w:val="uk-UA"/>
              </w:rPr>
            </w:pPr>
            <w:r w:rsidRPr="003E69A3">
              <w:rPr>
                <w:sz w:val="22"/>
                <w:szCs w:val="22"/>
                <w:lang w:val="uk-UA"/>
              </w:rPr>
              <w:t>Підсвітка</w:t>
            </w:r>
          </w:p>
          <w:p w14:paraId="35EFCF87" w14:textId="77777777" w:rsidR="0085172D" w:rsidRPr="003E69A3" w:rsidRDefault="0085172D" w:rsidP="00D20A98">
            <w:pPr>
              <w:pStyle w:val="a3"/>
              <w:spacing w:before="0" w:beforeAutospacing="0" w:after="0" w:afterAutospacing="0"/>
              <w:rPr>
                <w:sz w:val="22"/>
                <w:szCs w:val="22"/>
                <w:lang w:val="uk-UA"/>
              </w:rPr>
            </w:pPr>
            <w:r w:rsidRPr="003E69A3">
              <w:rPr>
                <w:sz w:val="22"/>
                <w:szCs w:val="22"/>
                <w:lang w:val="uk-UA"/>
              </w:rPr>
              <w:t>Панель приладів</w:t>
            </w:r>
          </w:p>
          <w:p w14:paraId="4BF951B2" w14:textId="77777777" w:rsidR="0085172D" w:rsidRPr="003E69A3" w:rsidRDefault="003252E9" w:rsidP="00D20A98">
            <w:pPr>
              <w:pStyle w:val="a3"/>
              <w:spacing w:before="0" w:beforeAutospacing="0" w:after="0" w:afterAutospacing="0"/>
              <w:rPr>
                <w:sz w:val="22"/>
                <w:szCs w:val="22"/>
                <w:lang w:val="uk-UA"/>
              </w:rPr>
            </w:pPr>
            <w:r w:rsidRPr="003E69A3">
              <w:rPr>
                <w:sz w:val="22"/>
                <w:szCs w:val="22"/>
                <w:lang w:val="uk-UA"/>
              </w:rPr>
              <w:t>Кнопка пуску</w:t>
            </w:r>
          </w:p>
          <w:p w14:paraId="36C009D5" w14:textId="77777777" w:rsidR="0085172D" w:rsidRPr="003E69A3" w:rsidRDefault="0085172D" w:rsidP="00D20A98">
            <w:pPr>
              <w:pStyle w:val="a3"/>
              <w:spacing w:before="0" w:beforeAutospacing="0" w:after="0" w:afterAutospacing="0"/>
              <w:rPr>
                <w:sz w:val="22"/>
                <w:szCs w:val="22"/>
                <w:lang w:val="uk-UA"/>
              </w:rPr>
            </w:pPr>
            <w:r w:rsidRPr="003E69A3">
              <w:rPr>
                <w:sz w:val="22"/>
                <w:szCs w:val="22"/>
                <w:lang w:val="uk-UA"/>
              </w:rPr>
              <w:t>Електронний дросель</w:t>
            </w:r>
          </w:p>
          <w:p w14:paraId="00460700" w14:textId="77777777" w:rsidR="0085172D" w:rsidRPr="003E69A3" w:rsidRDefault="0085172D" w:rsidP="00D20A98">
            <w:pPr>
              <w:pStyle w:val="a3"/>
              <w:spacing w:before="0" w:beforeAutospacing="0" w:after="0" w:afterAutospacing="0"/>
              <w:rPr>
                <w:sz w:val="22"/>
                <w:szCs w:val="22"/>
                <w:lang w:val="uk-UA"/>
              </w:rPr>
            </w:pPr>
            <w:r w:rsidRPr="003E69A3">
              <w:rPr>
                <w:sz w:val="22"/>
                <w:szCs w:val="22"/>
                <w:lang w:val="uk-UA"/>
              </w:rPr>
              <w:t>Запобіжний гачок</w:t>
            </w:r>
          </w:p>
          <w:p w14:paraId="19873D94" w14:textId="77777777" w:rsidR="0085172D" w:rsidRPr="003E69A3" w:rsidRDefault="0085172D" w:rsidP="00D20A98">
            <w:pPr>
              <w:pStyle w:val="a3"/>
              <w:spacing w:before="0" w:beforeAutospacing="0" w:after="0" w:afterAutospacing="0"/>
              <w:rPr>
                <w:sz w:val="22"/>
                <w:szCs w:val="22"/>
                <w:lang w:val="uk-UA"/>
              </w:rPr>
            </w:pPr>
            <w:r w:rsidRPr="003E69A3">
              <w:rPr>
                <w:sz w:val="22"/>
                <w:szCs w:val="22"/>
                <w:lang w:val="uk-UA"/>
              </w:rPr>
              <w:t>Затискач</w:t>
            </w:r>
          </w:p>
          <w:p w14:paraId="7452218B" w14:textId="77777777" w:rsidR="0085172D" w:rsidRPr="003E69A3" w:rsidRDefault="0085172D" w:rsidP="00D20A98">
            <w:pPr>
              <w:pStyle w:val="a3"/>
              <w:spacing w:before="0" w:beforeAutospacing="0" w:after="0" w:afterAutospacing="0"/>
              <w:rPr>
                <w:sz w:val="22"/>
                <w:szCs w:val="22"/>
                <w:lang w:val="uk-UA"/>
              </w:rPr>
            </w:pPr>
            <w:r w:rsidRPr="003E69A3">
              <w:rPr>
                <w:sz w:val="22"/>
                <w:szCs w:val="22"/>
                <w:lang w:val="uk-UA"/>
              </w:rPr>
              <w:t>Основа</w:t>
            </w:r>
          </w:p>
          <w:p w14:paraId="0DDDC459" w14:textId="77777777" w:rsidR="0085172D" w:rsidRPr="003E69A3" w:rsidRDefault="003252E9" w:rsidP="00D20A98">
            <w:pPr>
              <w:pStyle w:val="a3"/>
              <w:spacing w:before="0" w:beforeAutospacing="0" w:after="0" w:afterAutospacing="0"/>
              <w:rPr>
                <w:sz w:val="22"/>
                <w:szCs w:val="22"/>
                <w:lang w:val="uk-UA"/>
              </w:rPr>
            </w:pPr>
            <w:r w:rsidRPr="003E69A3">
              <w:rPr>
                <w:sz w:val="22"/>
                <w:szCs w:val="22"/>
                <w:lang w:val="uk-UA"/>
              </w:rPr>
              <w:t>Кнопка безпеки</w:t>
            </w:r>
          </w:p>
          <w:p w14:paraId="0FC230C6" w14:textId="77777777" w:rsidR="0085172D" w:rsidRPr="003E69A3" w:rsidRDefault="0085172D" w:rsidP="00D20A98">
            <w:pPr>
              <w:pStyle w:val="a3"/>
              <w:spacing w:before="0" w:beforeAutospacing="0" w:after="0" w:afterAutospacing="0"/>
              <w:rPr>
                <w:sz w:val="22"/>
                <w:szCs w:val="22"/>
                <w:lang w:val="uk-UA"/>
              </w:rPr>
            </w:pPr>
            <w:r w:rsidRPr="003E69A3">
              <w:rPr>
                <w:sz w:val="22"/>
                <w:szCs w:val="22"/>
                <w:lang w:val="uk-UA"/>
              </w:rPr>
              <w:t>Порт зарядки</w:t>
            </w:r>
          </w:p>
          <w:p w14:paraId="27D5D660" w14:textId="77777777" w:rsidR="0085172D" w:rsidRPr="003E69A3" w:rsidRDefault="00C84146" w:rsidP="00D20A98">
            <w:pPr>
              <w:pStyle w:val="a3"/>
              <w:spacing w:before="0" w:beforeAutospacing="0" w:after="0" w:afterAutospacing="0"/>
              <w:rPr>
                <w:sz w:val="22"/>
                <w:szCs w:val="22"/>
                <w:lang w:val="uk-UA"/>
              </w:rPr>
            </w:pPr>
            <w:r w:rsidRPr="003E69A3">
              <w:rPr>
                <w:sz w:val="22"/>
                <w:szCs w:val="22"/>
                <w:lang w:val="uk-UA"/>
              </w:rPr>
              <w:t>Платформа</w:t>
            </w:r>
          </w:p>
          <w:p w14:paraId="518DEE6D" w14:textId="77777777" w:rsidR="0085172D" w:rsidRPr="003E69A3" w:rsidRDefault="0085172D" w:rsidP="00D20A98">
            <w:pPr>
              <w:pStyle w:val="a3"/>
              <w:spacing w:before="0" w:beforeAutospacing="0" w:after="0" w:afterAutospacing="0"/>
              <w:rPr>
                <w:sz w:val="22"/>
                <w:szCs w:val="22"/>
                <w:lang w:val="uk-UA"/>
              </w:rPr>
            </w:pPr>
            <w:r w:rsidRPr="003E69A3">
              <w:rPr>
                <w:sz w:val="22"/>
                <w:szCs w:val="22"/>
                <w:lang w:val="uk-UA"/>
              </w:rPr>
              <w:t>Хомут</w:t>
            </w:r>
          </w:p>
          <w:p w14:paraId="4D00A55C" w14:textId="77777777" w:rsidR="0085172D" w:rsidRPr="003E69A3" w:rsidRDefault="0085172D" w:rsidP="00D20A98">
            <w:pPr>
              <w:pStyle w:val="a3"/>
              <w:spacing w:before="0" w:beforeAutospacing="0" w:after="0" w:afterAutospacing="0"/>
              <w:rPr>
                <w:sz w:val="22"/>
                <w:szCs w:val="22"/>
                <w:lang w:val="uk-UA"/>
              </w:rPr>
            </w:pPr>
            <w:r w:rsidRPr="003E69A3">
              <w:rPr>
                <w:sz w:val="22"/>
                <w:szCs w:val="22"/>
                <w:lang w:val="uk-UA"/>
              </w:rPr>
              <w:t>Заднє крило</w:t>
            </w:r>
          </w:p>
          <w:p w14:paraId="2CD4AB7D" w14:textId="77777777" w:rsidR="0085172D" w:rsidRPr="003E69A3" w:rsidRDefault="0085172D" w:rsidP="00D20A98">
            <w:pPr>
              <w:pStyle w:val="a3"/>
              <w:spacing w:before="0" w:beforeAutospacing="0" w:after="0" w:afterAutospacing="0"/>
              <w:rPr>
                <w:sz w:val="22"/>
                <w:szCs w:val="22"/>
                <w:lang w:val="uk-UA"/>
              </w:rPr>
            </w:pPr>
            <w:r w:rsidRPr="003E69A3">
              <w:rPr>
                <w:sz w:val="22"/>
                <w:szCs w:val="22"/>
                <w:lang w:val="uk-UA"/>
              </w:rPr>
              <w:t>Барабанне гальмо</w:t>
            </w:r>
          </w:p>
          <w:p w14:paraId="75C3B7EB" w14:textId="77777777" w:rsidR="0085172D" w:rsidRPr="003E69A3" w:rsidRDefault="0085172D" w:rsidP="00D20A98">
            <w:pPr>
              <w:pStyle w:val="a3"/>
              <w:spacing w:before="0" w:beforeAutospacing="0" w:after="0" w:afterAutospacing="0"/>
              <w:rPr>
                <w:sz w:val="22"/>
                <w:szCs w:val="22"/>
                <w:lang w:val="uk-UA"/>
              </w:rPr>
            </w:pPr>
          </w:p>
        </w:tc>
        <w:tc>
          <w:tcPr>
            <w:tcW w:w="4786" w:type="dxa"/>
          </w:tcPr>
          <w:p w14:paraId="7073A695" w14:textId="77777777" w:rsidR="0085172D" w:rsidRPr="003E69A3" w:rsidRDefault="0085172D" w:rsidP="00D20A98">
            <w:pPr>
              <w:pStyle w:val="a3"/>
              <w:spacing w:before="0" w:beforeAutospacing="0" w:after="0" w:afterAutospacing="0"/>
              <w:rPr>
                <w:sz w:val="22"/>
                <w:szCs w:val="22"/>
                <w:lang w:val="uk-UA"/>
              </w:rPr>
            </w:pPr>
            <w:r w:rsidRPr="003E69A3">
              <w:rPr>
                <w:sz w:val="22"/>
                <w:szCs w:val="22"/>
                <w:lang w:val="uk-UA"/>
              </w:rPr>
              <w:t>Bell</w:t>
            </w:r>
          </w:p>
          <w:p w14:paraId="1FCA97D8" w14:textId="77777777" w:rsidR="0085172D" w:rsidRPr="003E69A3" w:rsidRDefault="0085172D" w:rsidP="00D20A98">
            <w:pPr>
              <w:pStyle w:val="a3"/>
              <w:spacing w:before="0" w:beforeAutospacing="0" w:after="0" w:afterAutospacing="0"/>
              <w:rPr>
                <w:sz w:val="22"/>
                <w:szCs w:val="22"/>
                <w:lang w:val="uk-UA"/>
              </w:rPr>
            </w:pPr>
            <w:r w:rsidRPr="003E69A3">
              <w:rPr>
                <w:sz w:val="22"/>
                <w:szCs w:val="22"/>
                <w:lang w:val="uk-UA"/>
              </w:rPr>
              <w:t>Brake lever</w:t>
            </w:r>
          </w:p>
          <w:p w14:paraId="3A2FFABB" w14:textId="77777777" w:rsidR="0085172D" w:rsidRPr="003E69A3" w:rsidRDefault="0085172D" w:rsidP="00D20A98">
            <w:pPr>
              <w:pStyle w:val="a3"/>
              <w:spacing w:before="0" w:beforeAutospacing="0" w:after="0" w:afterAutospacing="0"/>
              <w:rPr>
                <w:sz w:val="22"/>
                <w:szCs w:val="22"/>
                <w:lang w:val="uk-UA"/>
              </w:rPr>
            </w:pPr>
            <w:r w:rsidRPr="003E69A3">
              <w:rPr>
                <w:sz w:val="22"/>
                <w:szCs w:val="22"/>
                <w:lang w:val="uk-UA"/>
              </w:rPr>
              <w:t>Handlebar</w:t>
            </w:r>
          </w:p>
          <w:p w14:paraId="5DB2B9CA" w14:textId="77777777" w:rsidR="0085172D" w:rsidRPr="003E69A3" w:rsidRDefault="0085172D" w:rsidP="00D20A98">
            <w:pPr>
              <w:pStyle w:val="a3"/>
              <w:spacing w:before="0" w:beforeAutospacing="0" w:after="0" w:afterAutospacing="0"/>
              <w:rPr>
                <w:sz w:val="22"/>
                <w:szCs w:val="22"/>
                <w:lang w:val="uk-UA"/>
              </w:rPr>
            </w:pPr>
            <w:r w:rsidRPr="003E69A3">
              <w:rPr>
                <w:sz w:val="22"/>
                <w:szCs w:val="22"/>
                <w:lang w:val="uk-UA"/>
              </w:rPr>
              <w:t>Bluetooth speaker</w:t>
            </w:r>
          </w:p>
          <w:p w14:paraId="2C8E5CC4" w14:textId="77777777" w:rsidR="0085172D" w:rsidRPr="003E69A3" w:rsidRDefault="0085172D" w:rsidP="00D20A98">
            <w:pPr>
              <w:pStyle w:val="a3"/>
              <w:spacing w:before="0" w:beforeAutospacing="0" w:after="0" w:afterAutospacing="0"/>
              <w:rPr>
                <w:sz w:val="22"/>
                <w:szCs w:val="22"/>
                <w:lang w:val="uk-UA"/>
              </w:rPr>
            </w:pPr>
            <w:r w:rsidRPr="003E69A3">
              <w:rPr>
                <w:sz w:val="22"/>
                <w:szCs w:val="22"/>
                <w:lang w:val="uk-UA"/>
              </w:rPr>
              <w:t xml:space="preserve">Spring button </w:t>
            </w:r>
          </w:p>
          <w:p w14:paraId="6C8991A2" w14:textId="77777777" w:rsidR="0085172D" w:rsidRPr="003E69A3" w:rsidRDefault="0085172D" w:rsidP="00D20A98">
            <w:pPr>
              <w:pStyle w:val="a3"/>
              <w:spacing w:before="0" w:beforeAutospacing="0" w:after="0" w:afterAutospacing="0"/>
              <w:rPr>
                <w:sz w:val="22"/>
                <w:szCs w:val="22"/>
                <w:lang w:val="uk-UA"/>
              </w:rPr>
            </w:pPr>
            <w:r w:rsidRPr="003E69A3">
              <w:rPr>
                <w:sz w:val="22"/>
                <w:szCs w:val="22"/>
                <w:lang w:val="uk-UA"/>
              </w:rPr>
              <w:t>Quick-release lever</w:t>
            </w:r>
          </w:p>
          <w:p w14:paraId="74A4EA29" w14:textId="77777777" w:rsidR="0085172D" w:rsidRPr="003E69A3" w:rsidRDefault="0085172D" w:rsidP="00D20A98">
            <w:pPr>
              <w:pStyle w:val="a3"/>
              <w:spacing w:before="0" w:beforeAutospacing="0" w:after="0" w:afterAutospacing="0"/>
              <w:rPr>
                <w:sz w:val="22"/>
                <w:szCs w:val="22"/>
                <w:lang w:val="uk-UA"/>
              </w:rPr>
            </w:pPr>
            <w:r w:rsidRPr="003E69A3">
              <w:rPr>
                <w:sz w:val="22"/>
                <w:szCs w:val="22"/>
                <w:lang w:val="uk-UA"/>
              </w:rPr>
              <w:t>Folding mechanism</w:t>
            </w:r>
          </w:p>
          <w:p w14:paraId="75B81FE7" w14:textId="77777777" w:rsidR="0085172D" w:rsidRPr="003E69A3" w:rsidRDefault="0085172D" w:rsidP="00D20A98">
            <w:pPr>
              <w:pStyle w:val="a3"/>
              <w:spacing w:before="0" w:beforeAutospacing="0" w:after="0" w:afterAutospacing="0"/>
              <w:rPr>
                <w:sz w:val="22"/>
                <w:szCs w:val="22"/>
                <w:lang w:val="uk-UA"/>
              </w:rPr>
            </w:pPr>
            <w:r w:rsidRPr="003E69A3">
              <w:rPr>
                <w:sz w:val="22"/>
                <w:szCs w:val="22"/>
                <w:lang w:val="uk-UA"/>
              </w:rPr>
              <w:t>Front fender</w:t>
            </w:r>
          </w:p>
          <w:p w14:paraId="33ACC83F" w14:textId="77777777" w:rsidR="0085172D" w:rsidRPr="003E69A3" w:rsidRDefault="0085172D" w:rsidP="00D20A98">
            <w:pPr>
              <w:pStyle w:val="a3"/>
              <w:spacing w:before="0" w:beforeAutospacing="0" w:after="0" w:afterAutospacing="0"/>
              <w:rPr>
                <w:sz w:val="22"/>
                <w:szCs w:val="22"/>
                <w:lang w:val="uk-UA"/>
              </w:rPr>
            </w:pPr>
            <w:r w:rsidRPr="003E69A3">
              <w:rPr>
                <w:sz w:val="22"/>
                <w:szCs w:val="22"/>
                <w:lang w:val="uk-UA"/>
              </w:rPr>
              <w:t>Front fork</w:t>
            </w:r>
          </w:p>
          <w:p w14:paraId="068ADEF3" w14:textId="77777777" w:rsidR="0085172D" w:rsidRPr="003E69A3" w:rsidRDefault="0085172D" w:rsidP="00D20A98">
            <w:pPr>
              <w:pStyle w:val="a3"/>
              <w:spacing w:before="0" w:beforeAutospacing="0" w:after="0" w:afterAutospacing="0"/>
              <w:rPr>
                <w:sz w:val="22"/>
                <w:szCs w:val="22"/>
                <w:lang w:val="uk-UA"/>
              </w:rPr>
            </w:pPr>
            <w:r w:rsidRPr="003E69A3">
              <w:rPr>
                <w:sz w:val="22"/>
                <w:szCs w:val="22"/>
                <w:lang w:val="uk-UA"/>
              </w:rPr>
              <w:t>Hub motor</w:t>
            </w:r>
          </w:p>
          <w:p w14:paraId="1897BD63" w14:textId="77777777" w:rsidR="0085172D" w:rsidRPr="003E69A3" w:rsidRDefault="0085172D" w:rsidP="00D20A98">
            <w:pPr>
              <w:pStyle w:val="a3"/>
              <w:spacing w:before="0" w:beforeAutospacing="0" w:after="0" w:afterAutospacing="0"/>
              <w:rPr>
                <w:sz w:val="22"/>
                <w:szCs w:val="22"/>
                <w:lang w:val="uk-UA"/>
              </w:rPr>
            </w:pPr>
            <w:r w:rsidRPr="003E69A3">
              <w:rPr>
                <w:sz w:val="22"/>
                <w:szCs w:val="22"/>
                <w:lang w:val="uk-UA"/>
              </w:rPr>
              <w:t>Kickstand</w:t>
            </w:r>
          </w:p>
          <w:p w14:paraId="10493FC8" w14:textId="77777777" w:rsidR="0085172D" w:rsidRPr="003E69A3" w:rsidRDefault="0085172D" w:rsidP="00D20A98">
            <w:pPr>
              <w:pStyle w:val="a3"/>
              <w:spacing w:before="0" w:beforeAutospacing="0" w:after="0" w:afterAutospacing="0"/>
              <w:rPr>
                <w:sz w:val="22"/>
                <w:szCs w:val="22"/>
                <w:lang w:val="uk-UA"/>
              </w:rPr>
            </w:pPr>
            <w:r w:rsidRPr="003E69A3">
              <w:rPr>
                <w:sz w:val="22"/>
                <w:szCs w:val="22"/>
                <w:lang w:val="uk-UA"/>
              </w:rPr>
              <w:t>Battery compartment</w:t>
            </w:r>
          </w:p>
          <w:p w14:paraId="652093B3" w14:textId="77777777" w:rsidR="0085172D" w:rsidRPr="003E69A3" w:rsidRDefault="0085172D" w:rsidP="00D20A98">
            <w:pPr>
              <w:pStyle w:val="a3"/>
              <w:spacing w:before="0" w:beforeAutospacing="0" w:after="0" w:afterAutospacing="0"/>
              <w:rPr>
                <w:sz w:val="22"/>
                <w:szCs w:val="22"/>
                <w:lang w:val="uk-UA"/>
              </w:rPr>
            </w:pPr>
            <w:r w:rsidRPr="003E69A3">
              <w:rPr>
                <w:sz w:val="22"/>
                <w:szCs w:val="22"/>
                <w:lang w:val="uk-UA"/>
              </w:rPr>
              <w:t>Ambient light</w:t>
            </w:r>
          </w:p>
          <w:p w14:paraId="2DCF3523" w14:textId="77777777" w:rsidR="0085172D" w:rsidRPr="003E69A3" w:rsidRDefault="0085172D" w:rsidP="00D20A98">
            <w:pPr>
              <w:pStyle w:val="a3"/>
              <w:spacing w:before="0" w:beforeAutospacing="0" w:after="0" w:afterAutospacing="0"/>
              <w:rPr>
                <w:sz w:val="22"/>
                <w:szCs w:val="22"/>
                <w:lang w:val="uk-UA"/>
              </w:rPr>
            </w:pPr>
            <w:r w:rsidRPr="003E69A3">
              <w:rPr>
                <w:sz w:val="22"/>
                <w:szCs w:val="22"/>
                <w:lang w:val="uk-UA"/>
              </w:rPr>
              <w:t>Dashboard</w:t>
            </w:r>
          </w:p>
          <w:p w14:paraId="013643E7" w14:textId="77777777" w:rsidR="0085172D" w:rsidRPr="003E69A3" w:rsidRDefault="0085172D" w:rsidP="00D20A98">
            <w:pPr>
              <w:pStyle w:val="a3"/>
              <w:spacing w:before="0" w:beforeAutospacing="0" w:after="0" w:afterAutospacing="0"/>
              <w:rPr>
                <w:sz w:val="22"/>
                <w:szCs w:val="22"/>
                <w:lang w:val="uk-UA"/>
              </w:rPr>
            </w:pPr>
            <w:r w:rsidRPr="003E69A3">
              <w:rPr>
                <w:sz w:val="22"/>
                <w:szCs w:val="22"/>
                <w:lang w:val="uk-UA"/>
              </w:rPr>
              <w:t>Power button</w:t>
            </w:r>
          </w:p>
          <w:p w14:paraId="19D7B3A3" w14:textId="77777777" w:rsidR="0085172D" w:rsidRPr="003E69A3" w:rsidRDefault="0085172D" w:rsidP="00D20A98">
            <w:pPr>
              <w:pStyle w:val="a3"/>
              <w:spacing w:before="0" w:beforeAutospacing="0" w:after="0" w:afterAutospacing="0"/>
              <w:rPr>
                <w:sz w:val="22"/>
                <w:szCs w:val="22"/>
                <w:lang w:val="uk-UA"/>
              </w:rPr>
            </w:pPr>
            <w:r w:rsidRPr="003E69A3">
              <w:rPr>
                <w:sz w:val="22"/>
                <w:szCs w:val="22"/>
                <w:lang w:val="uk-UA"/>
              </w:rPr>
              <w:t>Electronic throttle</w:t>
            </w:r>
          </w:p>
          <w:p w14:paraId="031328F8" w14:textId="77777777" w:rsidR="0085172D" w:rsidRPr="003E69A3" w:rsidRDefault="0085172D" w:rsidP="00D20A98">
            <w:pPr>
              <w:pStyle w:val="a3"/>
              <w:spacing w:before="0" w:beforeAutospacing="0" w:after="0" w:afterAutospacing="0"/>
              <w:rPr>
                <w:sz w:val="22"/>
                <w:szCs w:val="22"/>
                <w:lang w:val="uk-UA"/>
              </w:rPr>
            </w:pPr>
            <w:r w:rsidRPr="003E69A3">
              <w:rPr>
                <w:sz w:val="22"/>
                <w:szCs w:val="22"/>
                <w:lang w:val="uk-UA"/>
              </w:rPr>
              <w:t>Snap Hook</w:t>
            </w:r>
          </w:p>
          <w:p w14:paraId="11176C47" w14:textId="77777777" w:rsidR="0085172D" w:rsidRPr="003E69A3" w:rsidRDefault="0085172D" w:rsidP="00D20A98">
            <w:pPr>
              <w:pStyle w:val="a3"/>
              <w:spacing w:before="0" w:beforeAutospacing="0" w:after="0" w:afterAutospacing="0"/>
              <w:rPr>
                <w:sz w:val="22"/>
                <w:szCs w:val="22"/>
                <w:lang w:val="uk-UA"/>
              </w:rPr>
            </w:pPr>
            <w:r w:rsidRPr="003E69A3">
              <w:rPr>
                <w:sz w:val="22"/>
                <w:szCs w:val="22"/>
                <w:lang w:val="uk-UA"/>
              </w:rPr>
              <w:t>Clamp</w:t>
            </w:r>
          </w:p>
          <w:p w14:paraId="4AA1A823" w14:textId="77777777" w:rsidR="0085172D" w:rsidRPr="003E69A3" w:rsidRDefault="0085172D" w:rsidP="00D20A98">
            <w:pPr>
              <w:pStyle w:val="a3"/>
              <w:spacing w:before="0" w:beforeAutospacing="0" w:after="0" w:afterAutospacing="0"/>
              <w:rPr>
                <w:sz w:val="22"/>
                <w:szCs w:val="22"/>
                <w:lang w:val="uk-UA"/>
              </w:rPr>
            </w:pPr>
            <w:r w:rsidRPr="003E69A3">
              <w:rPr>
                <w:sz w:val="22"/>
                <w:szCs w:val="22"/>
                <w:lang w:val="uk-UA"/>
              </w:rPr>
              <w:t>Stem</w:t>
            </w:r>
          </w:p>
          <w:p w14:paraId="36BC32BA" w14:textId="77777777" w:rsidR="0085172D" w:rsidRPr="003E69A3" w:rsidRDefault="0085172D" w:rsidP="00D20A98">
            <w:pPr>
              <w:pStyle w:val="a3"/>
              <w:spacing w:before="0" w:beforeAutospacing="0" w:after="0" w:afterAutospacing="0"/>
              <w:rPr>
                <w:sz w:val="22"/>
                <w:szCs w:val="22"/>
                <w:lang w:val="uk-UA"/>
              </w:rPr>
            </w:pPr>
            <w:r w:rsidRPr="003E69A3">
              <w:rPr>
                <w:sz w:val="22"/>
                <w:szCs w:val="22"/>
                <w:lang w:val="uk-UA"/>
              </w:rPr>
              <w:t>Safety button</w:t>
            </w:r>
          </w:p>
          <w:p w14:paraId="6CF2C9EE" w14:textId="77777777" w:rsidR="0085172D" w:rsidRPr="003E69A3" w:rsidRDefault="0085172D" w:rsidP="00D20A98">
            <w:pPr>
              <w:pStyle w:val="a3"/>
              <w:spacing w:before="0" w:beforeAutospacing="0" w:after="0" w:afterAutospacing="0"/>
              <w:rPr>
                <w:sz w:val="22"/>
                <w:szCs w:val="22"/>
                <w:lang w:val="uk-UA"/>
              </w:rPr>
            </w:pPr>
            <w:r w:rsidRPr="003E69A3">
              <w:rPr>
                <w:sz w:val="22"/>
                <w:szCs w:val="22"/>
                <w:lang w:val="uk-UA"/>
              </w:rPr>
              <w:t>Charge port</w:t>
            </w:r>
          </w:p>
          <w:p w14:paraId="3939B0CA" w14:textId="77777777" w:rsidR="0085172D" w:rsidRPr="003E69A3" w:rsidRDefault="0085172D" w:rsidP="00D20A98">
            <w:pPr>
              <w:pStyle w:val="a3"/>
              <w:spacing w:before="0" w:beforeAutospacing="0" w:after="0" w:afterAutospacing="0"/>
              <w:rPr>
                <w:sz w:val="22"/>
                <w:szCs w:val="22"/>
                <w:lang w:val="uk-UA"/>
              </w:rPr>
            </w:pPr>
            <w:r w:rsidRPr="003E69A3">
              <w:rPr>
                <w:sz w:val="22"/>
                <w:szCs w:val="22"/>
                <w:lang w:val="uk-UA"/>
              </w:rPr>
              <w:t>Footboard</w:t>
            </w:r>
          </w:p>
          <w:p w14:paraId="753FFC7D" w14:textId="77777777" w:rsidR="0085172D" w:rsidRPr="003E69A3" w:rsidRDefault="0085172D" w:rsidP="00D20A98">
            <w:pPr>
              <w:pStyle w:val="a3"/>
              <w:spacing w:before="0" w:beforeAutospacing="0" w:after="0" w:afterAutospacing="0"/>
              <w:rPr>
                <w:sz w:val="22"/>
                <w:szCs w:val="22"/>
                <w:lang w:val="uk-UA"/>
              </w:rPr>
            </w:pPr>
            <w:r w:rsidRPr="003E69A3">
              <w:rPr>
                <w:sz w:val="22"/>
                <w:szCs w:val="22"/>
                <w:lang w:val="uk-UA"/>
              </w:rPr>
              <w:t>Buckle</w:t>
            </w:r>
          </w:p>
          <w:p w14:paraId="32C62FB6" w14:textId="77777777" w:rsidR="0085172D" w:rsidRPr="003E69A3" w:rsidRDefault="0085172D" w:rsidP="00D20A98">
            <w:pPr>
              <w:pStyle w:val="a3"/>
              <w:spacing w:before="0" w:beforeAutospacing="0" w:after="0" w:afterAutospacing="0"/>
              <w:rPr>
                <w:sz w:val="22"/>
                <w:szCs w:val="22"/>
                <w:lang w:val="uk-UA"/>
              </w:rPr>
            </w:pPr>
            <w:r w:rsidRPr="003E69A3">
              <w:rPr>
                <w:sz w:val="22"/>
                <w:szCs w:val="22"/>
                <w:lang w:val="uk-UA"/>
              </w:rPr>
              <w:t>Rear fender</w:t>
            </w:r>
          </w:p>
          <w:p w14:paraId="78212CF5" w14:textId="77777777" w:rsidR="0085172D" w:rsidRPr="003E69A3" w:rsidRDefault="0085172D" w:rsidP="00D20A98">
            <w:pPr>
              <w:pStyle w:val="a3"/>
              <w:spacing w:before="0" w:beforeAutospacing="0" w:after="0" w:afterAutospacing="0"/>
              <w:rPr>
                <w:sz w:val="22"/>
                <w:szCs w:val="22"/>
                <w:lang w:val="uk-UA"/>
              </w:rPr>
            </w:pPr>
            <w:r w:rsidRPr="003E69A3">
              <w:rPr>
                <w:sz w:val="22"/>
                <w:szCs w:val="22"/>
                <w:lang w:val="uk-UA"/>
              </w:rPr>
              <w:t>Drum brake</w:t>
            </w:r>
          </w:p>
        </w:tc>
      </w:tr>
    </w:tbl>
    <w:p w14:paraId="024E58FD" w14:textId="77777777" w:rsidR="0085172D" w:rsidRPr="003E69A3" w:rsidRDefault="0085172D" w:rsidP="0085172D">
      <w:pPr>
        <w:pStyle w:val="a3"/>
        <w:rPr>
          <w:lang w:val="uk-UA"/>
        </w:rPr>
      </w:pPr>
      <w:r w:rsidRPr="003E69A3">
        <w:rPr>
          <w:noProof/>
        </w:rPr>
        <w:lastRenderedPageBreak/>
        <w:drawing>
          <wp:inline distT="0" distB="0" distL="0" distR="0" wp14:anchorId="4E85113E" wp14:editId="61F359D4">
            <wp:extent cx="680085" cy="217170"/>
            <wp:effectExtent l="0" t="0" r="5715" b="0"/>
            <wp:docPr id="6" name="Рисунок 6" descr="C:\Users\Admin\Desktop\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01.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80085" cy="217170"/>
                    </a:xfrm>
                    <a:prstGeom prst="rect">
                      <a:avLst/>
                    </a:prstGeom>
                    <a:noFill/>
                    <a:ln>
                      <a:noFill/>
                    </a:ln>
                  </pic:spPr>
                </pic:pic>
              </a:graphicData>
            </a:graphic>
          </wp:inline>
        </w:drawing>
      </w:r>
    </w:p>
    <w:p w14:paraId="12B8922B" w14:textId="77777777" w:rsidR="00544B4D" w:rsidRPr="003E69A3" w:rsidRDefault="0085172D" w:rsidP="00544B4D">
      <w:pPr>
        <w:pStyle w:val="a3"/>
        <w:rPr>
          <w:color w:val="E36C0A" w:themeColor="accent6" w:themeShade="BF"/>
          <w:lang w:val="uk-UA"/>
        </w:rPr>
      </w:pPr>
      <w:r w:rsidRPr="003E69A3">
        <w:rPr>
          <w:color w:val="E36C0A" w:themeColor="accent6" w:themeShade="BF"/>
          <w:lang w:val="uk-UA"/>
        </w:rPr>
        <w:t>П</w:t>
      </w:r>
      <w:r w:rsidR="003252E9" w:rsidRPr="003E69A3">
        <w:rPr>
          <w:color w:val="E36C0A" w:themeColor="accent6" w:themeShade="BF"/>
          <w:lang w:val="uk-UA"/>
        </w:rPr>
        <w:t>анель приладів і кнопка пуску</w:t>
      </w:r>
    </w:p>
    <w:p w14:paraId="4DCC2E33" w14:textId="77777777" w:rsidR="0085172D" w:rsidRPr="003E69A3" w:rsidRDefault="0085172D" w:rsidP="0085172D">
      <w:pPr>
        <w:pStyle w:val="a3"/>
        <w:rPr>
          <w:lang w:val="uk-UA"/>
        </w:rPr>
      </w:pPr>
      <w:r w:rsidRPr="003E69A3">
        <w:rPr>
          <w:noProof/>
        </w:rPr>
        <w:drawing>
          <wp:inline distT="0" distB="0" distL="0" distR="0" wp14:anchorId="4FC9FFD8" wp14:editId="1368D58B">
            <wp:extent cx="5189775" cy="1512277"/>
            <wp:effectExtent l="0" t="0" r="0" b="0"/>
            <wp:docPr id="7" name="Рисунок 7" descr="C:\Users\Admin\Desktop\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01.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190265" cy="1512420"/>
                    </a:xfrm>
                    <a:prstGeom prst="rect">
                      <a:avLst/>
                    </a:prstGeom>
                    <a:noFill/>
                    <a:ln>
                      <a:noFill/>
                    </a:ln>
                  </pic:spPr>
                </pic:pic>
              </a:graphicData>
            </a:graphic>
          </wp:inline>
        </w:drawing>
      </w:r>
    </w:p>
    <w:tbl>
      <w:tblPr>
        <w:tblStyle w:val="a8"/>
        <w:tblW w:w="0" w:type="auto"/>
        <w:tblLook w:val="04A0" w:firstRow="1" w:lastRow="0" w:firstColumn="1" w:lastColumn="0" w:noHBand="0" w:noVBand="1"/>
      </w:tblPr>
      <w:tblGrid>
        <w:gridCol w:w="4785"/>
        <w:gridCol w:w="4786"/>
      </w:tblGrid>
      <w:tr w:rsidR="0085172D" w:rsidRPr="003E69A3" w14:paraId="5463138D" w14:textId="77777777" w:rsidTr="0085172D">
        <w:tc>
          <w:tcPr>
            <w:tcW w:w="4785" w:type="dxa"/>
          </w:tcPr>
          <w:p w14:paraId="2D153C4F" w14:textId="77777777" w:rsidR="0085172D" w:rsidRPr="003E69A3" w:rsidRDefault="003252E9" w:rsidP="0085172D">
            <w:pPr>
              <w:pStyle w:val="a3"/>
              <w:spacing w:before="0" w:beforeAutospacing="0" w:after="0" w:afterAutospacing="0"/>
              <w:rPr>
                <w:sz w:val="22"/>
                <w:szCs w:val="22"/>
                <w:lang w:val="uk-UA"/>
              </w:rPr>
            </w:pPr>
            <w:r w:rsidRPr="003E69A3">
              <w:rPr>
                <w:sz w:val="22"/>
                <w:szCs w:val="22"/>
                <w:lang w:val="uk-UA"/>
              </w:rPr>
              <w:t>Режим швидкості</w:t>
            </w:r>
          </w:p>
          <w:p w14:paraId="22B77E1D" w14:textId="77777777" w:rsidR="0085172D" w:rsidRPr="003E69A3" w:rsidRDefault="0085172D" w:rsidP="0085172D">
            <w:pPr>
              <w:pStyle w:val="a3"/>
              <w:spacing w:before="0" w:beforeAutospacing="0" w:after="0" w:afterAutospacing="0"/>
              <w:rPr>
                <w:sz w:val="22"/>
                <w:szCs w:val="22"/>
                <w:lang w:val="uk-UA"/>
              </w:rPr>
            </w:pPr>
            <w:r w:rsidRPr="003E69A3">
              <w:rPr>
                <w:sz w:val="22"/>
                <w:szCs w:val="22"/>
                <w:lang w:val="uk-UA"/>
              </w:rPr>
              <w:t xml:space="preserve">Спідометр </w:t>
            </w:r>
          </w:p>
          <w:p w14:paraId="746DE916" w14:textId="77777777" w:rsidR="0085172D" w:rsidRPr="003E69A3" w:rsidRDefault="0085172D" w:rsidP="0085172D">
            <w:pPr>
              <w:pStyle w:val="a3"/>
              <w:spacing w:before="0" w:beforeAutospacing="0" w:after="0" w:afterAutospacing="0"/>
              <w:rPr>
                <w:sz w:val="22"/>
                <w:szCs w:val="22"/>
                <w:lang w:val="uk-UA"/>
              </w:rPr>
            </w:pPr>
            <w:r w:rsidRPr="003E69A3">
              <w:rPr>
                <w:sz w:val="22"/>
                <w:szCs w:val="22"/>
                <w:lang w:val="uk-UA"/>
              </w:rPr>
              <w:t>Повідомлення про помилку</w:t>
            </w:r>
          </w:p>
          <w:p w14:paraId="3793E6EE" w14:textId="77777777" w:rsidR="00224DAD" w:rsidRPr="003E69A3" w:rsidRDefault="00224DAD" w:rsidP="0085172D">
            <w:pPr>
              <w:pStyle w:val="a3"/>
              <w:spacing w:before="0" w:beforeAutospacing="0" w:after="0" w:afterAutospacing="0"/>
              <w:rPr>
                <w:sz w:val="22"/>
                <w:szCs w:val="22"/>
                <w:lang w:val="uk-UA"/>
              </w:rPr>
            </w:pPr>
            <w:r w:rsidRPr="003E69A3">
              <w:rPr>
                <w:sz w:val="22"/>
                <w:szCs w:val="22"/>
                <w:lang w:val="uk-UA"/>
              </w:rPr>
              <w:t>Bluetooth</w:t>
            </w:r>
          </w:p>
          <w:p w14:paraId="400F0E8E" w14:textId="77777777" w:rsidR="00224DAD" w:rsidRPr="003E69A3" w:rsidRDefault="00605AC8" w:rsidP="0085172D">
            <w:pPr>
              <w:pStyle w:val="a3"/>
              <w:spacing w:before="0" w:beforeAutospacing="0" w:after="0" w:afterAutospacing="0"/>
              <w:rPr>
                <w:sz w:val="22"/>
                <w:szCs w:val="22"/>
                <w:lang w:val="uk-UA"/>
              </w:rPr>
            </w:pPr>
            <w:r w:rsidRPr="003E69A3">
              <w:rPr>
                <w:sz w:val="22"/>
                <w:szCs w:val="22"/>
                <w:lang w:val="uk-UA"/>
              </w:rPr>
              <w:t>Попередження про температуру</w:t>
            </w:r>
          </w:p>
          <w:p w14:paraId="1CAE2C1D" w14:textId="77777777" w:rsidR="00224DAD" w:rsidRPr="003E69A3" w:rsidRDefault="00224DAD" w:rsidP="0085172D">
            <w:pPr>
              <w:pStyle w:val="a3"/>
              <w:spacing w:before="0" w:beforeAutospacing="0" w:after="0" w:afterAutospacing="0"/>
              <w:rPr>
                <w:sz w:val="22"/>
                <w:szCs w:val="22"/>
                <w:lang w:val="uk-UA"/>
              </w:rPr>
            </w:pPr>
            <w:r w:rsidRPr="003E69A3">
              <w:rPr>
                <w:sz w:val="22"/>
                <w:szCs w:val="22"/>
                <w:lang w:val="uk-UA"/>
              </w:rPr>
              <w:t>Нагадування про блокування</w:t>
            </w:r>
          </w:p>
          <w:p w14:paraId="60DF15CC" w14:textId="77777777" w:rsidR="00224DAD" w:rsidRPr="003E69A3" w:rsidRDefault="00224DAD" w:rsidP="0085172D">
            <w:pPr>
              <w:pStyle w:val="a3"/>
              <w:spacing w:before="0" w:beforeAutospacing="0" w:after="0" w:afterAutospacing="0"/>
              <w:rPr>
                <w:sz w:val="22"/>
                <w:szCs w:val="22"/>
                <w:lang w:val="uk-UA"/>
              </w:rPr>
            </w:pPr>
            <w:r w:rsidRPr="003E69A3">
              <w:rPr>
                <w:sz w:val="22"/>
                <w:szCs w:val="22"/>
                <w:lang w:val="uk-UA"/>
              </w:rPr>
              <w:t>Рівень заряду акумуляторної батареї</w:t>
            </w:r>
          </w:p>
          <w:p w14:paraId="695414F7" w14:textId="77777777" w:rsidR="00224DAD" w:rsidRPr="003E69A3" w:rsidRDefault="003252E9" w:rsidP="0085172D">
            <w:pPr>
              <w:pStyle w:val="a3"/>
              <w:spacing w:before="0" w:beforeAutospacing="0" w:after="0" w:afterAutospacing="0"/>
              <w:rPr>
                <w:sz w:val="22"/>
                <w:szCs w:val="22"/>
                <w:lang w:val="uk-UA"/>
              </w:rPr>
            </w:pPr>
            <w:r w:rsidRPr="003E69A3">
              <w:rPr>
                <w:sz w:val="22"/>
                <w:szCs w:val="22"/>
                <w:lang w:val="uk-UA"/>
              </w:rPr>
              <w:t>Кнопка пуску</w:t>
            </w:r>
          </w:p>
        </w:tc>
        <w:tc>
          <w:tcPr>
            <w:tcW w:w="4786" w:type="dxa"/>
          </w:tcPr>
          <w:p w14:paraId="59B52A1C" w14:textId="77777777" w:rsidR="0085172D" w:rsidRPr="003E69A3" w:rsidRDefault="0085172D" w:rsidP="0085172D">
            <w:pPr>
              <w:pStyle w:val="a3"/>
              <w:spacing w:before="0" w:beforeAutospacing="0" w:after="0" w:afterAutospacing="0"/>
              <w:rPr>
                <w:sz w:val="22"/>
                <w:szCs w:val="22"/>
                <w:lang w:val="uk-UA"/>
              </w:rPr>
            </w:pPr>
            <w:r w:rsidRPr="003E69A3">
              <w:rPr>
                <w:sz w:val="22"/>
                <w:szCs w:val="22"/>
                <w:lang w:val="uk-UA"/>
              </w:rPr>
              <w:t>Speed mode</w:t>
            </w:r>
          </w:p>
          <w:p w14:paraId="161D60F8" w14:textId="77777777" w:rsidR="0085172D" w:rsidRPr="003E69A3" w:rsidRDefault="0085172D" w:rsidP="0085172D">
            <w:pPr>
              <w:pStyle w:val="a3"/>
              <w:spacing w:before="0" w:beforeAutospacing="0" w:after="0" w:afterAutospacing="0"/>
              <w:rPr>
                <w:sz w:val="22"/>
                <w:szCs w:val="22"/>
                <w:lang w:val="uk-UA"/>
              </w:rPr>
            </w:pPr>
            <w:r w:rsidRPr="003E69A3">
              <w:rPr>
                <w:sz w:val="22"/>
                <w:szCs w:val="22"/>
                <w:lang w:val="uk-UA"/>
              </w:rPr>
              <w:t>Speedometer</w:t>
            </w:r>
          </w:p>
          <w:p w14:paraId="001DDA0C" w14:textId="77777777" w:rsidR="0085172D" w:rsidRPr="003E69A3" w:rsidRDefault="0085172D" w:rsidP="0085172D">
            <w:pPr>
              <w:pStyle w:val="a3"/>
              <w:spacing w:before="0" w:beforeAutospacing="0" w:after="0" w:afterAutospacing="0"/>
              <w:rPr>
                <w:sz w:val="22"/>
                <w:szCs w:val="22"/>
                <w:lang w:val="uk-UA"/>
              </w:rPr>
            </w:pPr>
            <w:r w:rsidRPr="003E69A3">
              <w:rPr>
                <w:sz w:val="22"/>
                <w:szCs w:val="22"/>
                <w:lang w:val="uk-UA"/>
              </w:rPr>
              <w:t>Error notification</w:t>
            </w:r>
          </w:p>
          <w:p w14:paraId="1442AA92" w14:textId="77777777" w:rsidR="0085172D" w:rsidRPr="003E69A3" w:rsidRDefault="0085172D" w:rsidP="0085172D">
            <w:pPr>
              <w:pStyle w:val="a3"/>
              <w:spacing w:before="0" w:beforeAutospacing="0" w:after="0" w:afterAutospacing="0"/>
              <w:rPr>
                <w:sz w:val="22"/>
                <w:szCs w:val="22"/>
                <w:lang w:val="uk-UA"/>
              </w:rPr>
            </w:pPr>
            <w:r w:rsidRPr="003E69A3">
              <w:rPr>
                <w:sz w:val="22"/>
                <w:szCs w:val="22"/>
                <w:lang w:val="uk-UA"/>
              </w:rPr>
              <w:t>Bluetooth</w:t>
            </w:r>
          </w:p>
          <w:p w14:paraId="5C965CF5" w14:textId="77777777" w:rsidR="0085172D" w:rsidRPr="003E69A3" w:rsidRDefault="0085172D" w:rsidP="0085172D">
            <w:pPr>
              <w:pStyle w:val="a3"/>
              <w:spacing w:before="0" w:beforeAutospacing="0" w:after="0" w:afterAutospacing="0"/>
              <w:rPr>
                <w:sz w:val="22"/>
                <w:szCs w:val="22"/>
                <w:lang w:val="uk-UA"/>
              </w:rPr>
            </w:pPr>
            <w:r w:rsidRPr="003E69A3">
              <w:rPr>
                <w:sz w:val="22"/>
                <w:szCs w:val="22"/>
                <w:lang w:val="uk-UA"/>
              </w:rPr>
              <w:t>Temperature warning</w:t>
            </w:r>
          </w:p>
          <w:p w14:paraId="0F791AE0" w14:textId="77777777" w:rsidR="0085172D" w:rsidRPr="003E69A3" w:rsidRDefault="0085172D" w:rsidP="0085172D">
            <w:pPr>
              <w:pStyle w:val="a3"/>
              <w:spacing w:before="0" w:beforeAutospacing="0" w:after="0" w:afterAutospacing="0"/>
              <w:rPr>
                <w:sz w:val="22"/>
                <w:szCs w:val="22"/>
                <w:lang w:val="uk-UA"/>
              </w:rPr>
            </w:pPr>
            <w:r w:rsidRPr="003E69A3">
              <w:rPr>
                <w:sz w:val="22"/>
                <w:szCs w:val="22"/>
                <w:lang w:val="uk-UA"/>
              </w:rPr>
              <w:t>Locking reminder</w:t>
            </w:r>
          </w:p>
          <w:p w14:paraId="3408B055" w14:textId="77777777" w:rsidR="0085172D" w:rsidRPr="003E69A3" w:rsidRDefault="0085172D" w:rsidP="0085172D">
            <w:pPr>
              <w:pStyle w:val="a3"/>
              <w:spacing w:before="0" w:beforeAutospacing="0" w:after="0" w:afterAutospacing="0"/>
              <w:rPr>
                <w:sz w:val="22"/>
                <w:szCs w:val="22"/>
                <w:lang w:val="uk-UA"/>
              </w:rPr>
            </w:pPr>
            <w:r w:rsidRPr="003E69A3">
              <w:rPr>
                <w:sz w:val="22"/>
                <w:szCs w:val="22"/>
                <w:lang w:val="uk-UA"/>
              </w:rPr>
              <w:t>Battery power</w:t>
            </w:r>
          </w:p>
          <w:p w14:paraId="4C61861E" w14:textId="77777777" w:rsidR="0085172D" w:rsidRPr="003E69A3" w:rsidRDefault="0085172D" w:rsidP="0085172D">
            <w:pPr>
              <w:pStyle w:val="a3"/>
              <w:spacing w:before="0" w:beforeAutospacing="0" w:after="0" w:afterAutospacing="0"/>
              <w:rPr>
                <w:sz w:val="22"/>
                <w:szCs w:val="22"/>
                <w:lang w:val="uk-UA"/>
              </w:rPr>
            </w:pPr>
            <w:r w:rsidRPr="003E69A3">
              <w:rPr>
                <w:sz w:val="22"/>
                <w:szCs w:val="22"/>
                <w:lang w:val="uk-UA"/>
              </w:rPr>
              <w:t>Power button</w:t>
            </w:r>
          </w:p>
        </w:tc>
      </w:tr>
    </w:tbl>
    <w:p w14:paraId="77F1DC37" w14:textId="77777777" w:rsidR="00224DAD" w:rsidRPr="003E69A3" w:rsidRDefault="003252E9" w:rsidP="00224DAD">
      <w:pPr>
        <w:pStyle w:val="a6"/>
        <w:jc w:val="both"/>
        <w:rPr>
          <w:rFonts w:ascii="Times New Roman" w:hAnsi="Times New Roman" w:cs="Times New Roman"/>
        </w:rPr>
      </w:pPr>
      <w:r w:rsidRPr="003E69A3">
        <w:rPr>
          <w:rFonts w:ascii="Times New Roman" w:hAnsi="Times New Roman" w:cs="Times New Roman"/>
          <w:b/>
        </w:rPr>
        <w:t>Кнопка пуску</w:t>
      </w:r>
      <w:r w:rsidR="00224DAD" w:rsidRPr="003E69A3">
        <w:rPr>
          <w:rFonts w:ascii="Times New Roman" w:hAnsi="Times New Roman" w:cs="Times New Roman"/>
        </w:rPr>
        <w:t>: Натисніть кнопку, щоб увімкнути електросамокат; натисніть і тримайте кнопку 2 секунди, щоб вимкнути. Коли електросамокат увімкнений, натисніть дв</w:t>
      </w:r>
      <w:r w:rsidRPr="003E69A3">
        <w:rPr>
          <w:rFonts w:ascii="Times New Roman" w:hAnsi="Times New Roman" w:cs="Times New Roman"/>
        </w:rPr>
        <w:t>ічі перемикач режимів швидкості</w:t>
      </w:r>
      <w:r w:rsidR="00224DAD" w:rsidRPr="003E69A3">
        <w:rPr>
          <w:rFonts w:ascii="Times New Roman" w:hAnsi="Times New Roman" w:cs="Times New Roman"/>
        </w:rPr>
        <w:t>. Тричі натисн</w:t>
      </w:r>
      <w:r w:rsidRPr="003E69A3">
        <w:rPr>
          <w:rFonts w:ascii="Times New Roman" w:hAnsi="Times New Roman" w:cs="Times New Roman"/>
        </w:rPr>
        <w:t>іть, щоб увімкнути/вимкнути під</w:t>
      </w:r>
      <w:r w:rsidR="00224DAD" w:rsidRPr="003E69A3">
        <w:rPr>
          <w:rFonts w:ascii="Times New Roman" w:hAnsi="Times New Roman" w:cs="Times New Roman"/>
        </w:rPr>
        <w:t>світку. Натисніть п’ять разів, щоб перемик</w:t>
      </w:r>
      <w:r w:rsidRPr="003E69A3">
        <w:rPr>
          <w:rFonts w:ascii="Times New Roman" w:hAnsi="Times New Roman" w:cs="Times New Roman"/>
        </w:rPr>
        <w:t>ати одиниці виміру км/год і миль</w:t>
      </w:r>
      <w:r w:rsidR="00224DAD" w:rsidRPr="003E69A3">
        <w:rPr>
          <w:rFonts w:ascii="Times New Roman" w:hAnsi="Times New Roman" w:cs="Times New Roman"/>
        </w:rPr>
        <w:t>/год.</w:t>
      </w:r>
    </w:p>
    <w:p w14:paraId="149A1B93" w14:textId="77777777" w:rsidR="00224DAD" w:rsidRPr="003E69A3" w:rsidRDefault="00224DAD" w:rsidP="00224DAD">
      <w:pPr>
        <w:pStyle w:val="a6"/>
        <w:jc w:val="both"/>
        <w:rPr>
          <w:rFonts w:ascii="Times New Roman" w:hAnsi="Times New Roman" w:cs="Times New Roman"/>
        </w:rPr>
      </w:pPr>
      <w:r w:rsidRPr="003E69A3">
        <w:rPr>
          <w:rFonts w:ascii="Times New Roman" w:hAnsi="Times New Roman" w:cs="Times New Roman"/>
        </w:rPr>
        <w:t>Спідометр: Відображає поточну швидкість електросамоката, а також коди помилок.</w:t>
      </w:r>
    </w:p>
    <w:p w14:paraId="772097F6" w14:textId="77777777" w:rsidR="00224DAD" w:rsidRPr="003E69A3" w:rsidRDefault="003252E9" w:rsidP="00224DAD">
      <w:pPr>
        <w:pStyle w:val="a6"/>
        <w:jc w:val="both"/>
        <w:rPr>
          <w:rFonts w:ascii="Times New Roman" w:hAnsi="Times New Roman" w:cs="Times New Roman"/>
        </w:rPr>
      </w:pPr>
      <w:r w:rsidRPr="003E69A3">
        <w:rPr>
          <w:rFonts w:ascii="Times New Roman" w:hAnsi="Times New Roman" w:cs="Times New Roman"/>
        </w:rPr>
        <w:t>Режим швидкості</w:t>
      </w:r>
      <w:r w:rsidR="00224DAD" w:rsidRPr="003E69A3">
        <w:rPr>
          <w:rFonts w:ascii="Times New Roman" w:hAnsi="Times New Roman" w:cs="Times New Roman"/>
        </w:rPr>
        <w:t>: Існує три режими. Максимальну швидкість вказано далі:</w:t>
      </w:r>
    </w:p>
    <w:tbl>
      <w:tblPr>
        <w:tblStyle w:val="4"/>
        <w:tblW w:w="0" w:type="auto"/>
        <w:tblLook w:val="04A0" w:firstRow="1" w:lastRow="0" w:firstColumn="1" w:lastColumn="0" w:noHBand="0" w:noVBand="1"/>
      </w:tblPr>
      <w:tblGrid>
        <w:gridCol w:w="3190"/>
        <w:gridCol w:w="1595"/>
        <w:gridCol w:w="1595"/>
        <w:gridCol w:w="1595"/>
        <w:gridCol w:w="1596"/>
      </w:tblGrid>
      <w:tr w:rsidR="00224DAD" w:rsidRPr="003E69A3" w14:paraId="432AE968" w14:textId="77777777" w:rsidTr="004A3C1C">
        <w:trPr>
          <w:trHeight w:val="562"/>
        </w:trPr>
        <w:tc>
          <w:tcPr>
            <w:tcW w:w="3190" w:type="dxa"/>
          </w:tcPr>
          <w:p w14:paraId="3872B619" w14:textId="77777777" w:rsidR="00224DAD" w:rsidRPr="003E69A3" w:rsidRDefault="00224DAD" w:rsidP="00D20A98">
            <w:pPr>
              <w:jc w:val="right"/>
              <w:rPr>
                <w:rFonts w:ascii="Times New Roman" w:eastAsia="Times New Roman" w:hAnsi="Times New Roman" w:cs="Times New Roman"/>
                <w:color w:val="000000" w:themeColor="text1"/>
                <w:lang w:eastAsia="en-GB"/>
              </w:rPr>
            </w:pPr>
            <w:r w:rsidRPr="003E69A3">
              <w:rPr>
                <w:rFonts w:ascii="Times New Roman" w:eastAsia="Times New Roman" w:hAnsi="Times New Roman" w:cs="Times New Roman"/>
                <w:noProof/>
                <w:color w:val="000000" w:themeColor="text1"/>
                <w:lang w:val="en-GB" w:eastAsia="en-GB"/>
              </w:rPr>
              <mc:AlternateContent>
                <mc:Choice Requires="wps">
                  <w:drawing>
                    <wp:anchor distT="0" distB="0" distL="114300" distR="114300" simplePos="0" relativeHeight="251663360" behindDoc="0" locked="0" layoutInCell="1" allowOverlap="1" wp14:anchorId="37D4E154" wp14:editId="7CD53751">
                      <wp:simplePos x="0" y="0"/>
                      <wp:positionH relativeFrom="column">
                        <wp:posOffset>-95397</wp:posOffset>
                      </wp:positionH>
                      <wp:positionV relativeFrom="paragraph">
                        <wp:posOffset>-5862</wp:posOffset>
                      </wp:positionV>
                      <wp:extent cx="2039816" cy="302456"/>
                      <wp:effectExtent l="0" t="0" r="17780" b="21590"/>
                      <wp:wrapNone/>
                      <wp:docPr id="429" name="Прямая соединительная линия 429"/>
                      <wp:cNvGraphicFramePr/>
                      <a:graphic xmlns:a="http://schemas.openxmlformats.org/drawingml/2006/main">
                        <a:graphicData uri="http://schemas.microsoft.com/office/word/2010/wordprocessingShape">
                          <wps:wsp>
                            <wps:cNvCnPr/>
                            <wps:spPr>
                              <a:xfrm>
                                <a:off x="0" y="0"/>
                                <a:ext cx="2039816" cy="302456"/>
                              </a:xfrm>
                              <a:prstGeom prst="line">
                                <a:avLst/>
                              </a:prstGeom>
                              <a:noFill/>
                              <a:ln w="9525" cap="flat" cmpd="sng" algn="ctr">
                                <a:solidFill>
                                  <a:sysClr val="windowText" lastClr="000000"/>
                                </a:solidFill>
                                <a:prstDash val="solid"/>
                              </a:ln>
                              <a:effectLst/>
                            </wps:spPr>
                            <wps:bodyPr/>
                          </wps:wsp>
                        </a:graphicData>
                      </a:graphic>
                    </wp:anchor>
                  </w:drawing>
                </mc:Choice>
                <mc:Fallback>
                  <w:pict>
                    <v:line w14:anchorId="37A57B8D" id="Прямая соединительная линия 429"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7.5pt,-.45pt" to="153.1pt,2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" strokecolor="windowText"/>
                  </w:pict>
                </mc:Fallback>
              </mc:AlternateContent>
            </w:r>
            <w:r w:rsidRPr="003E69A3">
              <w:rPr>
                <w:rFonts w:ascii="Times New Roman" w:eastAsia="Times New Roman" w:hAnsi="Times New Roman" w:cs="Times New Roman"/>
                <w:color w:val="000000" w:themeColor="text1"/>
                <w:lang w:eastAsia="en-GB"/>
              </w:rPr>
              <w:t>Модель</w:t>
            </w:r>
          </w:p>
          <w:p w14:paraId="23C0AEFB" w14:textId="77777777" w:rsidR="00224DAD" w:rsidRPr="003E69A3" w:rsidRDefault="00224DAD" w:rsidP="00D20A98">
            <w:pPr>
              <w:rPr>
                <w:rFonts w:ascii="Times New Roman" w:eastAsia="Times New Roman" w:hAnsi="Times New Roman" w:cs="Times New Roman"/>
                <w:color w:val="000000" w:themeColor="text1"/>
                <w:lang w:eastAsia="en-GB"/>
              </w:rPr>
            </w:pPr>
            <w:r w:rsidRPr="003E69A3">
              <w:rPr>
                <w:rFonts w:ascii="Times New Roman" w:eastAsia="Times New Roman" w:hAnsi="Times New Roman" w:cs="Times New Roman"/>
                <w:color w:val="000000" w:themeColor="text1"/>
                <w:lang w:eastAsia="en-GB"/>
              </w:rPr>
              <w:t>Режим</w:t>
            </w:r>
          </w:p>
        </w:tc>
        <w:tc>
          <w:tcPr>
            <w:tcW w:w="1595" w:type="dxa"/>
          </w:tcPr>
          <w:p w14:paraId="32059B1E" w14:textId="77777777" w:rsidR="00224DAD" w:rsidRPr="003E69A3" w:rsidRDefault="00224DAD" w:rsidP="00D20A98">
            <w:pPr>
              <w:rPr>
                <w:rFonts w:ascii="Times New Roman" w:eastAsia="Times New Roman" w:hAnsi="Times New Roman" w:cs="Times New Roman"/>
                <w:color w:val="000000" w:themeColor="text1"/>
                <w:lang w:eastAsia="en-GB"/>
              </w:rPr>
            </w:pPr>
            <w:r w:rsidRPr="003E69A3">
              <w:rPr>
                <w:rFonts w:ascii="Times New Roman" w:eastAsia="Times New Roman" w:hAnsi="Times New Roman" w:cs="Times New Roman"/>
                <w:color w:val="000000" w:themeColor="text1"/>
                <w:lang w:eastAsia="en-GB"/>
              </w:rPr>
              <w:t>C2/C2 Pro (обмеження швидкості)</w:t>
            </w:r>
          </w:p>
        </w:tc>
        <w:tc>
          <w:tcPr>
            <w:tcW w:w="1595" w:type="dxa"/>
          </w:tcPr>
          <w:p w14:paraId="1C1C8FC3" w14:textId="77777777" w:rsidR="00224DAD" w:rsidRPr="003E69A3" w:rsidRDefault="005374B5" w:rsidP="00D20A98">
            <w:pPr>
              <w:rPr>
                <w:rFonts w:ascii="Times New Roman" w:eastAsia="Times New Roman" w:hAnsi="Times New Roman" w:cs="Times New Roman"/>
                <w:color w:val="000000" w:themeColor="text1"/>
                <w:lang w:eastAsia="en-GB"/>
              </w:rPr>
            </w:pPr>
            <w:r w:rsidRPr="003E69A3">
              <w:rPr>
                <w:rFonts w:ascii="Times New Roman" w:eastAsia="Times New Roman" w:hAnsi="Times New Roman" w:cs="Times New Roman"/>
                <w:color w:val="000000" w:themeColor="text1"/>
                <w:lang w:eastAsia="en-GB"/>
              </w:rPr>
              <w:t>С2 запас ходу</w:t>
            </w:r>
            <w:r w:rsidR="00224DAD" w:rsidRPr="003E69A3">
              <w:rPr>
                <w:rFonts w:ascii="Times New Roman" w:eastAsia="Times New Roman" w:hAnsi="Times New Roman" w:cs="Times New Roman"/>
                <w:color w:val="000000" w:themeColor="text1"/>
                <w:lang w:eastAsia="en-GB"/>
              </w:rPr>
              <w:t>*</w:t>
            </w:r>
          </w:p>
        </w:tc>
        <w:tc>
          <w:tcPr>
            <w:tcW w:w="1595" w:type="dxa"/>
          </w:tcPr>
          <w:p w14:paraId="0EC3F8B8" w14:textId="77777777" w:rsidR="00224DAD" w:rsidRPr="003E69A3" w:rsidRDefault="00224DAD" w:rsidP="00D20A98">
            <w:pPr>
              <w:rPr>
                <w:rFonts w:ascii="Times New Roman" w:eastAsia="Times New Roman" w:hAnsi="Times New Roman" w:cs="Times New Roman"/>
                <w:color w:val="000000" w:themeColor="text1"/>
                <w:lang w:eastAsia="en-GB"/>
              </w:rPr>
            </w:pPr>
            <w:r w:rsidRPr="003E69A3">
              <w:rPr>
                <w:rFonts w:ascii="Times New Roman" w:eastAsia="Times New Roman" w:hAnsi="Times New Roman" w:cs="Times New Roman"/>
                <w:color w:val="000000" w:themeColor="text1"/>
                <w:lang w:eastAsia="en-GB"/>
              </w:rPr>
              <w:t xml:space="preserve">С2 Pro </w:t>
            </w:r>
            <w:r w:rsidR="005374B5" w:rsidRPr="003E69A3">
              <w:rPr>
                <w:rFonts w:ascii="Times New Roman" w:eastAsia="Times New Roman" w:hAnsi="Times New Roman" w:cs="Times New Roman"/>
                <w:color w:val="000000" w:themeColor="text1"/>
                <w:lang w:eastAsia="en-GB"/>
              </w:rPr>
              <w:t>запас ходу</w:t>
            </w:r>
            <w:r w:rsidRPr="003E69A3">
              <w:rPr>
                <w:rFonts w:ascii="Times New Roman" w:eastAsia="Times New Roman" w:hAnsi="Times New Roman" w:cs="Times New Roman"/>
                <w:color w:val="000000" w:themeColor="text1"/>
                <w:lang w:eastAsia="en-GB"/>
              </w:rPr>
              <w:t>*</w:t>
            </w:r>
          </w:p>
        </w:tc>
        <w:tc>
          <w:tcPr>
            <w:tcW w:w="1596" w:type="dxa"/>
          </w:tcPr>
          <w:p w14:paraId="0F296C42" w14:textId="77777777" w:rsidR="00224DAD" w:rsidRPr="003E69A3" w:rsidRDefault="00224DAD" w:rsidP="00D20A98">
            <w:pPr>
              <w:rPr>
                <w:rFonts w:ascii="Times New Roman" w:eastAsia="Times New Roman" w:hAnsi="Times New Roman" w:cs="Times New Roman"/>
                <w:color w:val="000000" w:themeColor="text1"/>
                <w:lang w:eastAsia="en-GB"/>
              </w:rPr>
            </w:pPr>
            <w:r w:rsidRPr="003E69A3">
              <w:rPr>
                <w:rFonts w:ascii="Times New Roman" w:eastAsia="Times New Roman" w:hAnsi="Times New Roman" w:cs="Times New Roman"/>
                <w:color w:val="000000" w:themeColor="text1"/>
                <w:lang w:eastAsia="en-GB"/>
              </w:rPr>
              <w:t>Покажчик (Лише для С2)</w:t>
            </w:r>
          </w:p>
        </w:tc>
      </w:tr>
      <w:tr w:rsidR="00224DAD" w:rsidRPr="003E69A3" w14:paraId="1F1A45B9" w14:textId="77777777" w:rsidTr="00080B74">
        <w:trPr>
          <w:trHeight w:val="374"/>
        </w:trPr>
        <w:tc>
          <w:tcPr>
            <w:tcW w:w="3190" w:type="dxa"/>
          </w:tcPr>
          <w:p w14:paraId="604914EB" w14:textId="77777777" w:rsidR="00224DAD" w:rsidRPr="003E69A3" w:rsidRDefault="00224DAD" w:rsidP="00D20A98">
            <w:pPr>
              <w:rPr>
                <w:rFonts w:ascii="Times New Roman" w:eastAsia="Times New Roman" w:hAnsi="Times New Roman" w:cs="Times New Roman"/>
                <w:color w:val="000000" w:themeColor="text1"/>
                <w:lang w:eastAsia="en-GB"/>
              </w:rPr>
            </w:pPr>
            <w:r w:rsidRPr="003E69A3">
              <w:rPr>
                <w:rFonts w:ascii="Times New Roman" w:eastAsia="Times New Roman" w:hAnsi="Times New Roman" w:cs="Times New Roman"/>
                <w:color w:val="000000" w:themeColor="text1"/>
                <w:lang w:eastAsia="en-GB"/>
              </w:rPr>
              <w:t>D</w:t>
            </w:r>
            <w:r w:rsidR="003252E9" w:rsidRPr="003E69A3">
              <w:rPr>
                <w:rFonts w:ascii="Times New Roman" w:eastAsia="Times New Roman" w:hAnsi="Times New Roman" w:cs="Times New Roman"/>
                <w:color w:val="000000" w:themeColor="text1"/>
                <w:lang w:eastAsia="en-GB"/>
              </w:rPr>
              <w:t xml:space="preserve"> (Стандартний</w:t>
            </w:r>
            <w:r w:rsidRPr="003E69A3">
              <w:rPr>
                <w:rFonts w:ascii="Times New Roman" w:eastAsia="Times New Roman" w:hAnsi="Times New Roman" w:cs="Times New Roman"/>
                <w:color w:val="000000" w:themeColor="text1"/>
                <w:lang w:eastAsia="en-GB"/>
              </w:rPr>
              <w:t xml:space="preserve"> режим)</w:t>
            </w:r>
          </w:p>
        </w:tc>
        <w:tc>
          <w:tcPr>
            <w:tcW w:w="1595" w:type="dxa"/>
          </w:tcPr>
          <w:p w14:paraId="6EB468EA" w14:textId="77777777" w:rsidR="00224DAD" w:rsidRPr="003E69A3" w:rsidRDefault="00224DAD" w:rsidP="00D20A98">
            <w:pPr>
              <w:rPr>
                <w:rFonts w:ascii="Times New Roman" w:eastAsia="Times New Roman" w:hAnsi="Times New Roman" w:cs="Times New Roman"/>
                <w:color w:val="000000" w:themeColor="text1"/>
                <w:lang w:eastAsia="en-GB"/>
              </w:rPr>
            </w:pPr>
            <w:r w:rsidRPr="003E69A3">
              <w:rPr>
                <w:rFonts w:ascii="Times New Roman" w:eastAsia="Times New Roman" w:hAnsi="Times New Roman" w:cs="Times New Roman"/>
                <w:color w:val="000000" w:themeColor="text1"/>
                <w:lang w:eastAsia="en-GB"/>
              </w:rPr>
              <w:t>12 км/год (7,5 миль/год)</w:t>
            </w:r>
          </w:p>
        </w:tc>
        <w:tc>
          <w:tcPr>
            <w:tcW w:w="1595" w:type="dxa"/>
          </w:tcPr>
          <w:p w14:paraId="1A29C847" w14:textId="77777777" w:rsidR="00224DAD" w:rsidRPr="003E69A3" w:rsidRDefault="00224DAD" w:rsidP="00D20A98">
            <w:pPr>
              <w:rPr>
                <w:rFonts w:ascii="Times New Roman" w:eastAsia="Times New Roman" w:hAnsi="Times New Roman" w:cs="Times New Roman"/>
                <w:color w:val="000000" w:themeColor="text1"/>
                <w:lang w:eastAsia="en-GB"/>
              </w:rPr>
            </w:pPr>
            <w:r w:rsidRPr="003E69A3">
              <w:rPr>
                <w:rFonts w:ascii="Times New Roman" w:eastAsia="Times New Roman" w:hAnsi="Times New Roman" w:cs="Times New Roman"/>
                <w:color w:val="000000" w:themeColor="text1"/>
                <w:lang w:eastAsia="en-GB"/>
              </w:rPr>
              <w:t>11 км (6,8 миль)</w:t>
            </w:r>
          </w:p>
        </w:tc>
        <w:tc>
          <w:tcPr>
            <w:tcW w:w="1595" w:type="dxa"/>
          </w:tcPr>
          <w:p w14:paraId="4FF51B97" w14:textId="77777777" w:rsidR="00224DAD" w:rsidRPr="003E69A3" w:rsidRDefault="00224DAD" w:rsidP="00D20A98">
            <w:pPr>
              <w:rPr>
                <w:rFonts w:ascii="Times New Roman" w:eastAsia="Times New Roman" w:hAnsi="Times New Roman" w:cs="Times New Roman"/>
                <w:color w:val="000000" w:themeColor="text1"/>
                <w:lang w:eastAsia="en-GB"/>
              </w:rPr>
            </w:pPr>
            <w:r w:rsidRPr="003E69A3">
              <w:rPr>
                <w:rFonts w:ascii="Times New Roman" w:eastAsia="Times New Roman" w:hAnsi="Times New Roman" w:cs="Times New Roman"/>
                <w:color w:val="000000" w:themeColor="text1"/>
                <w:lang w:eastAsia="en-GB"/>
              </w:rPr>
              <w:t>20 км (12,4 милі)</w:t>
            </w:r>
          </w:p>
        </w:tc>
        <w:tc>
          <w:tcPr>
            <w:tcW w:w="1596" w:type="dxa"/>
          </w:tcPr>
          <w:p w14:paraId="09305ADB" w14:textId="77777777" w:rsidR="00224DAD" w:rsidRPr="003E69A3" w:rsidRDefault="00224DAD" w:rsidP="00D20A98">
            <w:pPr>
              <w:rPr>
                <w:rFonts w:ascii="Times New Roman" w:eastAsia="Times New Roman" w:hAnsi="Times New Roman" w:cs="Times New Roman"/>
                <w:color w:val="000000" w:themeColor="text1"/>
                <w:lang w:eastAsia="en-GB"/>
              </w:rPr>
            </w:pPr>
            <w:r w:rsidRPr="003E69A3">
              <w:rPr>
                <w:rFonts w:ascii="Times New Roman" w:eastAsia="Times New Roman" w:hAnsi="Times New Roman" w:cs="Times New Roman"/>
                <w:color w:val="000000" w:themeColor="text1"/>
                <w:lang w:eastAsia="en-GB"/>
              </w:rPr>
              <w:t>повільно блимає</w:t>
            </w:r>
          </w:p>
        </w:tc>
      </w:tr>
      <w:tr w:rsidR="00224DAD" w:rsidRPr="003E69A3" w14:paraId="01A9D667" w14:textId="77777777" w:rsidTr="00224DAD">
        <w:trPr>
          <w:trHeight w:val="366"/>
        </w:trPr>
        <w:tc>
          <w:tcPr>
            <w:tcW w:w="3190" w:type="dxa"/>
          </w:tcPr>
          <w:p w14:paraId="4DF18C98" w14:textId="77777777" w:rsidR="00224DAD" w:rsidRPr="003E69A3" w:rsidRDefault="00224DAD" w:rsidP="00D20A98">
            <w:pPr>
              <w:rPr>
                <w:rFonts w:ascii="Times New Roman" w:eastAsia="Times New Roman" w:hAnsi="Times New Roman" w:cs="Times New Roman"/>
                <w:color w:val="000000" w:themeColor="text1"/>
                <w:lang w:eastAsia="en-GB"/>
              </w:rPr>
            </w:pPr>
            <w:r w:rsidRPr="003E69A3">
              <w:rPr>
                <w:rFonts w:ascii="Times New Roman" w:eastAsia="Times New Roman" w:hAnsi="Times New Roman" w:cs="Times New Roman"/>
                <w:color w:val="000000" w:themeColor="text1"/>
                <w:lang w:eastAsia="en-GB"/>
              </w:rPr>
              <w:t>S (Спорт режим)</w:t>
            </w:r>
          </w:p>
        </w:tc>
        <w:tc>
          <w:tcPr>
            <w:tcW w:w="1595" w:type="dxa"/>
          </w:tcPr>
          <w:p w14:paraId="46AB7A83" w14:textId="77777777" w:rsidR="00224DAD" w:rsidRPr="003E69A3" w:rsidRDefault="00224DAD" w:rsidP="00D20A98">
            <w:pPr>
              <w:rPr>
                <w:rFonts w:ascii="Times New Roman" w:eastAsia="Times New Roman" w:hAnsi="Times New Roman" w:cs="Times New Roman"/>
                <w:color w:val="000000" w:themeColor="text1"/>
                <w:lang w:eastAsia="en-GB"/>
              </w:rPr>
            </w:pPr>
            <w:r w:rsidRPr="003E69A3">
              <w:rPr>
                <w:rFonts w:ascii="Times New Roman" w:eastAsia="Times New Roman" w:hAnsi="Times New Roman" w:cs="Times New Roman"/>
                <w:color w:val="000000" w:themeColor="text1"/>
                <w:lang w:eastAsia="en-GB"/>
              </w:rPr>
              <w:t>16 км/год (9,9 миль/год)</w:t>
            </w:r>
          </w:p>
        </w:tc>
        <w:tc>
          <w:tcPr>
            <w:tcW w:w="1595" w:type="dxa"/>
          </w:tcPr>
          <w:p w14:paraId="3B87BE85" w14:textId="77777777" w:rsidR="00224DAD" w:rsidRPr="003E69A3" w:rsidRDefault="00224DAD" w:rsidP="00D20A98">
            <w:pPr>
              <w:rPr>
                <w:rFonts w:ascii="Times New Roman" w:eastAsia="Times New Roman" w:hAnsi="Times New Roman" w:cs="Times New Roman"/>
                <w:color w:val="000000" w:themeColor="text1"/>
                <w:lang w:eastAsia="en-GB"/>
              </w:rPr>
            </w:pPr>
            <w:r w:rsidRPr="003E69A3">
              <w:rPr>
                <w:rFonts w:ascii="Times New Roman" w:eastAsia="Times New Roman" w:hAnsi="Times New Roman" w:cs="Times New Roman"/>
                <w:color w:val="000000" w:themeColor="text1"/>
                <w:lang w:eastAsia="en-GB"/>
              </w:rPr>
              <w:t>10 км (6,2 милі)</w:t>
            </w:r>
          </w:p>
        </w:tc>
        <w:tc>
          <w:tcPr>
            <w:tcW w:w="1595" w:type="dxa"/>
          </w:tcPr>
          <w:p w14:paraId="61A4C05E" w14:textId="77777777" w:rsidR="00224DAD" w:rsidRPr="003E69A3" w:rsidRDefault="00224DAD" w:rsidP="00D20A98">
            <w:pPr>
              <w:rPr>
                <w:rFonts w:ascii="Times New Roman" w:eastAsia="Times New Roman" w:hAnsi="Times New Roman" w:cs="Times New Roman"/>
                <w:color w:val="000000" w:themeColor="text1"/>
                <w:lang w:eastAsia="en-GB"/>
              </w:rPr>
            </w:pPr>
            <w:r w:rsidRPr="003E69A3">
              <w:rPr>
                <w:rFonts w:ascii="Times New Roman" w:eastAsia="Times New Roman" w:hAnsi="Times New Roman" w:cs="Times New Roman"/>
                <w:color w:val="000000" w:themeColor="text1"/>
                <w:lang w:eastAsia="en-GB"/>
              </w:rPr>
              <w:t>16 км (9,9 миль)</w:t>
            </w:r>
          </w:p>
        </w:tc>
        <w:tc>
          <w:tcPr>
            <w:tcW w:w="1596" w:type="dxa"/>
          </w:tcPr>
          <w:p w14:paraId="0874BE01" w14:textId="77777777" w:rsidR="00224DAD" w:rsidRPr="003E69A3" w:rsidRDefault="00224DAD" w:rsidP="00D20A98">
            <w:pPr>
              <w:rPr>
                <w:rFonts w:ascii="Times New Roman" w:eastAsia="Times New Roman" w:hAnsi="Times New Roman" w:cs="Times New Roman"/>
                <w:color w:val="000000" w:themeColor="text1"/>
                <w:lang w:eastAsia="en-GB"/>
              </w:rPr>
            </w:pPr>
            <w:r w:rsidRPr="003E69A3">
              <w:rPr>
                <w:rFonts w:ascii="Times New Roman" w:eastAsia="Times New Roman" w:hAnsi="Times New Roman" w:cs="Times New Roman"/>
                <w:color w:val="000000" w:themeColor="text1"/>
                <w:lang w:eastAsia="en-GB"/>
              </w:rPr>
              <w:t>швидко блимає</w:t>
            </w:r>
          </w:p>
        </w:tc>
      </w:tr>
      <w:tr w:rsidR="00224DAD" w:rsidRPr="003E69A3" w14:paraId="4CA759B2" w14:textId="77777777" w:rsidTr="00224DAD">
        <w:trPr>
          <w:trHeight w:val="413"/>
        </w:trPr>
        <w:tc>
          <w:tcPr>
            <w:tcW w:w="3190" w:type="dxa"/>
          </w:tcPr>
          <w:p w14:paraId="6B92DD12" w14:textId="77777777" w:rsidR="00224DAD" w:rsidRPr="003E69A3" w:rsidRDefault="00224DAD" w:rsidP="003252E9">
            <w:pPr>
              <w:rPr>
                <w:rFonts w:ascii="Times New Roman" w:eastAsia="Times New Roman" w:hAnsi="Times New Roman" w:cs="Times New Roman"/>
                <w:color w:val="000000" w:themeColor="text1"/>
                <w:lang w:eastAsia="en-GB"/>
              </w:rPr>
            </w:pPr>
            <w:r w:rsidRPr="003E69A3">
              <w:rPr>
                <w:rFonts w:ascii="Times New Roman" w:eastAsia="Times New Roman" w:hAnsi="Times New Roman" w:cs="Times New Roman"/>
                <w:color w:val="000000" w:themeColor="text1"/>
                <w:lang w:eastAsia="en-GB"/>
              </w:rPr>
              <w:t>Е (</w:t>
            </w:r>
            <w:r w:rsidR="005374B5" w:rsidRPr="003E69A3">
              <w:rPr>
                <w:rFonts w:ascii="Times New Roman" w:eastAsia="Times New Roman" w:hAnsi="Times New Roman" w:cs="Times New Roman"/>
                <w:color w:val="000000" w:themeColor="text1"/>
                <w:lang w:eastAsia="en-GB"/>
              </w:rPr>
              <w:t>Енергозберігаючий</w:t>
            </w:r>
            <w:r w:rsidR="003252E9" w:rsidRPr="003E69A3">
              <w:rPr>
                <w:rFonts w:ascii="Times New Roman" w:eastAsia="Times New Roman" w:hAnsi="Times New Roman" w:cs="Times New Roman"/>
                <w:color w:val="000000" w:themeColor="text1"/>
                <w:lang w:eastAsia="en-GB"/>
              </w:rPr>
              <w:t xml:space="preserve"> режим</w:t>
            </w:r>
            <w:r w:rsidRPr="003E69A3">
              <w:rPr>
                <w:rFonts w:ascii="Times New Roman" w:eastAsia="Times New Roman" w:hAnsi="Times New Roman" w:cs="Times New Roman"/>
                <w:color w:val="000000" w:themeColor="text1"/>
                <w:lang w:eastAsia="en-GB"/>
              </w:rPr>
              <w:t>)</w:t>
            </w:r>
          </w:p>
        </w:tc>
        <w:tc>
          <w:tcPr>
            <w:tcW w:w="1595" w:type="dxa"/>
          </w:tcPr>
          <w:p w14:paraId="7C37E975" w14:textId="07DE3390" w:rsidR="00224DAD" w:rsidRPr="003E69A3" w:rsidRDefault="00A82A28" w:rsidP="00D20A98">
            <w:pPr>
              <w:ind w:left="-71" w:right="-109"/>
              <w:rPr>
                <w:rFonts w:ascii="Times New Roman" w:eastAsia="Times New Roman" w:hAnsi="Times New Roman" w:cs="Times New Roman"/>
                <w:color w:val="000000" w:themeColor="text1"/>
                <w:lang w:eastAsia="en-GB"/>
              </w:rPr>
            </w:pPr>
            <w:r>
              <w:rPr>
                <w:rFonts w:ascii="Times New Roman" w:eastAsia="Times New Roman" w:hAnsi="Times New Roman" w:cs="Times New Roman"/>
                <w:color w:val="000000" w:themeColor="text1"/>
                <w:lang w:eastAsia="en-GB"/>
              </w:rPr>
              <w:t xml:space="preserve"> </w:t>
            </w:r>
            <w:r w:rsidR="00224DAD" w:rsidRPr="003E69A3">
              <w:rPr>
                <w:rFonts w:ascii="Times New Roman" w:eastAsia="Times New Roman" w:hAnsi="Times New Roman" w:cs="Times New Roman"/>
                <w:color w:val="000000" w:themeColor="text1"/>
                <w:lang w:eastAsia="en-GB"/>
              </w:rPr>
              <w:t>16 км/год (9,9 миль/год)</w:t>
            </w:r>
          </w:p>
        </w:tc>
        <w:tc>
          <w:tcPr>
            <w:tcW w:w="1595" w:type="dxa"/>
          </w:tcPr>
          <w:p w14:paraId="080424B8" w14:textId="726CE1BE" w:rsidR="00224DAD" w:rsidRPr="003E69A3" w:rsidRDefault="00A82A28" w:rsidP="00D20A98">
            <w:pPr>
              <w:ind w:left="-71" w:right="-109"/>
              <w:rPr>
                <w:rFonts w:ascii="Times New Roman" w:eastAsia="Times New Roman" w:hAnsi="Times New Roman" w:cs="Times New Roman"/>
                <w:color w:val="000000" w:themeColor="text1"/>
                <w:lang w:eastAsia="en-GB"/>
              </w:rPr>
            </w:pPr>
            <w:r>
              <w:rPr>
                <w:rFonts w:ascii="Times New Roman" w:eastAsia="Times New Roman" w:hAnsi="Times New Roman" w:cs="Times New Roman"/>
                <w:color w:val="000000" w:themeColor="text1"/>
                <w:lang w:eastAsia="en-GB"/>
              </w:rPr>
              <w:t xml:space="preserve"> </w:t>
            </w:r>
            <w:r w:rsidR="00605AC8" w:rsidRPr="003E69A3">
              <w:rPr>
                <w:rFonts w:ascii="Times New Roman" w:eastAsia="Times New Roman" w:hAnsi="Times New Roman" w:cs="Times New Roman"/>
                <w:color w:val="000000" w:themeColor="text1"/>
                <w:lang w:eastAsia="en-GB"/>
              </w:rPr>
              <w:t>н/д</w:t>
            </w:r>
          </w:p>
        </w:tc>
        <w:tc>
          <w:tcPr>
            <w:tcW w:w="1595" w:type="dxa"/>
          </w:tcPr>
          <w:p w14:paraId="22015A06" w14:textId="77777777" w:rsidR="00224DAD" w:rsidRPr="003E69A3" w:rsidRDefault="00605AC8" w:rsidP="00D20A98">
            <w:pPr>
              <w:rPr>
                <w:rFonts w:ascii="Times New Roman" w:eastAsia="Times New Roman" w:hAnsi="Times New Roman" w:cs="Times New Roman"/>
                <w:color w:val="000000" w:themeColor="text1"/>
                <w:lang w:eastAsia="en-GB"/>
              </w:rPr>
            </w:pPr>
            <w:r w:rsidRPr="003E69A3">
              <w:rPr>
                <w:rFonts w:ascii="Times New Roman" w:eastAsia="Times New Roman" w:hAnsi="Times New Roman" w:cs="Times New Roman"/>
                <w:color w:val="000000" w:themeColor="text1"/>
                <w:lang w:eastAsia="en-GB"/>
              </w:rPr>
              <w:t>н/д</w:t>
            </w:r>
          </w:p>
        </w:tc>
        <w:tc>
          <w:tcPr>
            <w:tcW w:w="1596" w:type="dxa"/>
          </w:tcPr>
          <w:p w14:paraId="28E74DFB" w14:textId="77777777" w:rsidR="00224DAD" w:rsidRPr="003E69A3" w:rsidRDefault="00605AC8" w:rsidP="005374B5">
            <w:pPr>
              <w:rPr>
                <w:rFonts w:ascii="Times New Roman" w:eastAsia="Times New Roman" w:hAnsi="Times New Roman" w:cs="Times New Roman"/>
                <w:color w:val="000000" w:themeColor="text1"/>
                <w:lang w:eastAsia="en-GB"/>
              </w:rPr>
            </w:pPr>
            <w:r w:rsidRPr="003E69A3">
              <w:rPr>
                <w:rFonts w:ascii="Times New Roman" w:eastAsia="Times New Roman" w:hAnsi="Times New Roman" w:cs="Times New Roman"/>
                <w:color w:val="000000" w:themeColor="text1"/>
                <w:lang w:eastAsia="en-GB"/>
              </w:rPr>
              <w:t xml:space="preserve">постійно </w:t>
            </w:r>
            <w:r w:rsidR="005374B5" w:rsidRPr="003E69A3">
              <w:rPr>
                <w:rFonts w:ascii="Times New Roman" w:eastAsia="Times New Roman" w:hAnsi="Times New Roman" w:cs="Times New Roman"/>
                <w:color w:val="000000" w:themeColor="text1"/>
                <w:lang w:eastAsia="en-GB"/>
              </w:rPr>
              <w:t>світиться</w:t>
            </w:r>
          </w:p>
        </w:tc>
      </w:tr>
    </w:tbl>
    <w:tbl>
      <w:tblPr>
        <w:tblStyle w:val="a8"/>
        <w:tblW w:w="0" w:type="auto"/>
        <w:tblLook w:val="04A0" w:firstRow="1" w:lastRow="0" w:firstColumn="1" w:lastColumn="0" w:noHBand="0" w:noVBand="1"/>
      </w:tblPr>
      <w:tblGrid>
        <w:gridCol w:w="9571"/>
      </w:tblGrid>
      <w:tr w:rsidR="00605AC8" w:rsidRPr="003E69A3" w14:paraId="7782AC2A" w14:textId="77777777" w:rsidTr="00605AC8">
        <w:tc>
          <w:tcPr>
            <w:tcW w:w="9571" w:type="dxa"/>
          </w:tcPr>
          <w:p w14:paraId="4B28CE64" w14:textId="77777777" w:rsidR="00605AC8" w:rsidRPr="003E69A3" w:rsidRDefault="003252E9" w:rsidP="003252E9">
            <w:pPr>
              <w:pStyle w:val="a6"/>
              <w:jc w:val="both"/>
              <w:rPr>
                <w:rFonts w:ascii="Times New Roman" w:hAnsi="Times New Roman" w:cs="Times New Roman"/>
              </w:rPr>
            </w:pPr>
            <w:r w:rsidRPr="003E69A3">
              <w:rPr>
                <w:rFonts w:ascii="Times New Roman" w:hAnsi="Times New Roman" w:cs="Times New Roman"/>
              </w:rPr>
              <w:t>*Запас ходу</w:t>
            </w:r>
            <w:r w:rsidR="00605AC8" w:rsidRPr="003E69A3">
              <w:rPr>
                <w:rFonts w:ascii="Times New Roman" w:hAnsi="Times New Roman" w:cs="Times New Roman"/>
              </w:rPr>
              <w:t xml:space="preserve"> </w:t>
            </w:r>
            <w:r w:rsidRPr="003E69A3">
              <w:rPr>
                <w:rFonts w:ascii="Times New Roman" w:hAnsi="Times New Roman" w:cs="Times New Roman"/>
              </w:rPr>
              <w:t>режимів швидкості</w:t>
            </w:r>
            <w:r w:rsidR="00605AC8" w:rsidRPr="003E69A3">
              <w:rPr>
                <w:rFonts w:ascii="Times New Roman" w:hAnsi="Times New Roman" w:cs="Times New Roman"/>
              </w:rPr>
              <w:t xml:space="preserve">: перевірено під час поїздки з повністю зарядженою акумуляторною батареєю, з навантаженням 50 кг (110 фунтів), за температури 25°С (77°F), на максимальній швидкості кожного </w:t>
            </w:r>
            <w:r w:rsidRPr="003E69A3">
              <w:rPr>
                <w:rFonts w:ascii="Times New Roman" w:hAnsi="Times New Roman" w:cs="Times New Roman"/>
              </w:rPr>
              <w:t>режиму швидкості</w:t>
            </w:r>
            <w:r w:rsidR="00605AC8" w:rsidRPr="003E69A3">
              <w:rPr>
                <w:rFonts w:ascii="Times New Roman" w:hAnsi="Times New Roman" w:cs="Times New Roman"/>
              </w:rPr>
              <w:t xml:space="preserve"> в середньому по тротуару.</w:t>
            </w:r>
          </w:p>
        </w:tc>
      </w:tr>
    </w:tbl>
    <w:p w14:paraId="6B13BF4A" w14:textId="77777777" w:rsidR="00224DAD" w:rsidRPr="003E69A3" w:rsidRDefault="00605AC8" w:rsidP="00224DAD">
      <w:pPr>
        <w:pStyle w:val="a6"/>
        <w:jc w:val="both"/>
        <w:rPr>
          <w:rFonts w:ascii="Times New Roman" w:hAnsi="Times New Roman" w:cs="Times New Roman"/>
        </w:rPr>
      </w:pPr>
      <w:r w:rsidRPr="005B1E16">
        <w:rPr>
          <w:rFonts w:ascii="Times New Roman" w:hAnsi="Times New Roman" w:cs="Times New Roman"/>
          <w:color w:val="FF0000"/>
        </w:rPr>
        <w:t>Повідомлення про помилку</w:t>
      </w:r>
      <w:r w:rsidRPr="003E69A3">
        <w:rPr>
          <w:rFonts w:ascii="Times New Roman" w:hAnsi="Times New Roman" w:cs="Times New Roman"/>
        </w:rPr>
        <w:t>: Вказує, що електросамокат виявив помилку.</w:t>
      </w:r>
    </w:p>
    <w:p w14:paraId="6F9E79A2" w14:textId="77777777" w:rsidR="00605AC8" w:rsidRPr="003E69A3" w:rsidRDefault="00605AC8" w:rsidP="00224DAD">
      <w:pPr>
        <w:pStyle w:val="a6"/>
        <w:jc w:val="both"/>
        <w:rPr>
          <w:rFonts w:ascii="Times New Roman" w:hAnsi="Times New Roman" w:cs="Times New Roman"/>
        </w:rPr>
      </w:pPr>
      <w:r w:rsidRPr="005B1E16">
        <w:rPr>
          <w:rFonts w:ascii="Times New Roman" w:hAnsi="Times New Roman" w:cs="Times New Roman"/>
          <w:color w:val="FF0000"/>
        </w:rPr>
        <w:t>Bluetooth:</w:t>
      </w:r>
      <w:r w:rsidRPr="003E69A3">
        <w:rPr>
          <w:rFonts w:ascii="Times New Roman" w:hAnsi="Times New Roman" w:cs="Times New Roman"/>
        </w:rPr>
        <w:t xml:space="preserve"> Вказує, що е</w:t>
      </w:r>
      <w:r w:rsidR="003252E9" w:rsidRPr="003E69A3">
        <w:rPr>
          <w:rFonts w:ascii="Times New Roman" w:hAnsi="Times New Roman" w:cs="Times New Roman"/>
        </w:rPr>
        <w:t>лектросамокат успішно підключився</w:t>
      </w:r>
      <w:r w:rsidRPr="003E69A3">
        <w:rPr>
          <w:rFonts w:ascii="Times New Roman" w:hAnsi="Times New Roman" w:cs="Times New Roman"/>
        </w:rPr>
        <w:t xml:space="preserve"> до мобільного пристрою.</w:t>
      </w:r>
    </w:p>
    <w:p w14:paraId="2DAD3084" w14:textId="77777777" w:rsidR="00605AC8" w:rsidRPr="003E69A3" w:rsidRDefault="00605AC8" w:rsidP="00224DAD">
      <w:pPr>
        <w:pStyle w:val="a6"/>
        <w:jc w:val="both"/>
        <w:rPr>
          <w:rFonts w:ascii="Times New Roman" w:hAnsi="Times New Roman" w:cs="Times New Roman"/>
        </w:rPr>
      </w:pPr>
      <w:r w:rsidRPr="005B1E16">
        <w:rPr>
          <w:rFonts w:ascii="Times New Roman" w:hAnsi="Times New Roman" w:cs="Times New Roman"/>
          <w:color w:val="FF0000"/>
        </w:rPr>
        <w:t>Попередження про температуру</w:t>
      </w:r>
      <w:r w:rsidRPr="003E69A3">
        <w:rPr>
          <w:rFonts w:ascii="Times New Roman" w:hAnsi="Times New Roman" w:cs="Times New Roman"/>
        </w:rPr>
        <w:t>: Вказує, що температура акумуляторної батареї досягла 55°С (131°F)</w:t>
      </w:r>
      <w:r w:rsidR="005374B5" w:rsidRPr="003E69A3">
        <w:rPr>
          <w:rFonts w:ascii="Times New Roman" w:hAnsi="Times New Roman" w:cs="Times New Roman"/>
        </w:rPr>
        <w:t xml:space="preserve"> або о</w:t>
      </w:r>
      <w:r w:rsidRPr="003E69A3">
        <w:rPr>
          <w:rFonts w:ascii="Times New Roman" w:hAnsi="Times New Roman" w:cs="Times New Roman"/>
        </w:rPr>
        <w:t>пустилася нижче 0°С (32°F).</w:t>
      </w:r>
    </w:p>
    <w:p w14:paraId="682B0ABF" w14:textId="77777777" w:rsidR="00605AC8" w:rsidRPr="003E69A3" w:rsidRDefault="00605AC8" w:rsidP="00224DAD">
      <w:pPr>
        <w:pStyle w:val="a6"/>
        <w:jc w:val="both"/>
        <w:rPr>
          <w:rFonts w:ascii="Times New Roman" w:hAnsi="Times New Roman" w:cs="Times New Roman"/>
        </w:rPr>
      </w:pPr>
      <w:r w:rsidRPr="003E69A3">
        <w:rPr>
          <w:rFonts w:ascii="Times New Roman" w:hAnsi="Times New Roman" w:cs="Times New Roman"/>
        </w:rPr>
        <w:t>*На цьому етапі транспортний засіб не може нормально пришвидшитися і може не заряджатися. Не користуйтесь, доки температура не повернеться до нормального діапазону.</w:t>
      </w:r>
    </w:p>
    <w:p w14:paraId="56483693" w14:textId="77777777" w:rsidR="00605AC8" w:rsidRPr="003E69A3" w:rsidRDefault="00605AC8" w:rsidP="00224DAD">
      <w:pPr>
        <w:pStyle w:val="a6"/>
        <w:jc w:val="both"/>
        <w:rPr>
          <w:rFonts w:ascii="Times New Roman" w:hAnsi="Times New Roman" w:cs="Times New Roman"/>
        </w:rPr>
      </w:pPr>
      <w:r w:rsidRPr="005B1E16">
        <w:rPr>
          <w:rFonts w:ascii="Times New Roman" w:hAnsi="Times New Roman" w:cs="Times New Roman"/>
          <w:color w:val="FF0000"/>
        </w:rPr>
        <w:t>Нагадування про блоку</w:t>
      </w:r>
      <w:r w:rsidR="005374B5" w:rsidRPr="005B1E16">
        <w:rPr>
          <w:rFonts w:ascii="Times New Roman" w:hAnsi="Times New Roman" w:cs="Times New Roman"/>
          <w:color w:val="FF0000"/>
        </w:rPr>
        <w:t>вання</w:t>
      </w:r>
      <w:r w:rsidR="005374B5" w:rsidRPr="003E69A3">
        <w:rPr>
          <w:rFonts w:ascii="Times New Roman" w:hAnsi="Times New Roman" w:cs="Times New Roman"/>
        </w:rPr>
        <w:t>: Коли світиться значок, це означає</w:t>
      </w:r>
      <w:r w:rsidRPr="003E69A3">
        <w:rPr>
          <w:rFonts w:ascii="Times New Roman" w:hAnsi="Times New Roman" w:cs="Times New Roman"/>
        </w:rPr>
        <w:t>, що елект</w:t>
      </w:r>
      <w:r w:rsidR="005374B5" w:rsidRPr="003E69A3">
        <w:rPr>
          <w:rFonts w:ascii="Times New Roman" w:hAnsi="Times New Roman" w:cs="Times New Roman"/>
        </w:rPr>
        <w:t>р</w:t>
      </w:r>
      <w:r w:rsidRPr="003E69A3">
        <w:rPr>
          <w:rFonts w:ascii="Times New Roman" w:hAnsi="Times New Roman" w:cs="Times New Roman"/>
        </w:rPr>
        <w:t>осамокат заблокований.</w:t>
      </w:r>
    </w:p>
    <w:p w14:paraId="2B62828A" w14:textId="77777777" w:rsidR="00605AC8" w:rsidRPr="003E69A3" w:rsidRDefault="00605AC8" w:rsidP="00224DAD">
      <w:pPr>
        <w:pStyle w:val="a6"/>
        <w:jc w:val="both"/>
        <w:rPr>
          <w:rFonts w:ascii="Times New Roman" w:hAnsi="Times New Roman" w:cs="Times New Roman"/>
        </w:rPr>
      </w:pPr>
      <w:r w:rsidRPr="009A4A50">
        <w:rPr>
          <w:rFonts w:ascii="Times New Roman" w:hAnsi="Times New Roman" w:cs="Times New Roman"/>
          <w:color w:val="FF0000"/>
        </w:rPr>
        <w:t>Рівень заряду акумуляторної батареї</w:t>
      </w:r>
      <w:r w:rsidRPr="003E69A3">
        <w:rPr>
          <w:rFonts w:ascii="Times New Roman" w:hAnsi="Times New Roman" w:cs="Times New Roman"/>
        </w:rPr>
        <w:t xml:space="preserve">: Загальний рівень заряду акумуляторної батареї становить 5 </w:t>
      </w:r>
      <w:r w:rsidR="003252E9" w:rsidRPr="003E69A3">
        <w:rPr>
          <w:rFonts w:ascii="Times New Roman" w:hAnsi="Times New Roman" w:cs="Times New Roman"/>
        </w:rPr>
        <w:t>поділок</w:t>
      </w:r>
      <w:r w:rsidRPr="003E69A3">
        <w:rPr>
          <w:rFonts w:ascii="Times New Roman" w:hAnsi="Times New Roman" w:cs="Times New Roman"/>
        </w:rPr>
        <w:t>.</w:t>
      </w:r>
    </w:p>
    <w:p w14:paraId="7D36B980" w14:textId="77777777" w:rsidR="00605AC8" w:rsidRPr="003E69A3" w:rsidRDefault="00605AC8" w:rsidP="00224DAD">
      <w:pPr>
        <w:pStyle w:val="a6"/>
        <w:jc w:val="both"/>
        <w:rPr>
          <w:rFonts w:ascii="Times New Roman" w:hAnsi="Times New Roman" w:cs="Times New Roman"/>
        </w:rPr>
      </w:pPr>
      <w:r w:rsidRPr="003E69A3">
        <w:rPr>
          <w:rFonts w:ascii="Times New Roman" w:hAnsi="Times New Roman" w:cs="Times New Roman"/>
        </w:rPr>
        <w:t>*Рівень заряду акумуляторної батареї дуже низький</w:t>
      </w:r>
      <w:r w:rsidR="003252E9" w:rsidRPr="003E69A3">
        <w:rPr>
          <w:rFonts w:ascii="Times New Roman" w:hAnsi="Times New Roman" w:cs="Times New Roman"/>
        </w:rPr>
        <w:t>, якщо перша поділка</w:t>
      </w:r>
      <w:r w:rsidRPr="003E69A3">
        <w:rPr>
          <w:rFonts w:ascii="Times New Roman" w:hAnsi="Times New Roman" w:cs="Times New Roman"/>
        </w:rPr>
        <w:t xml:space="preserve"> світиться червоним. Негайно зарядіть свій електросамокат.</w:t>
      </w:r>
    </w:p>
    <w:p w14:paraId="37776DBE" w14:textId="77777777" w:rsidR="00605AC8" w:rsidRPr="003E69A3" w:rsidRDefault="00605AC8">
      <w:pPr>
        <w:rPr>
          <w:rFonts w:ascii="Times New Roman" w:hAnsi="Times New Roman" w:cs="Times New Roman"/>
        </w:rPr>
      </w:pPr>
      <w:r w:rsidRPr="003E69A3">
        <w:rPr>
          <w:rFonts w:ascii="Times New Roman" w:hAnsi="Times New Roman" w:cs="Times New Roman"/>
        </w:rPr>
        <w:br w:type="page"/>
      </w:r>
    </w:p>
    <w:p w14:paraId="7BB9F0CE" w14:textId="77777777" w:rsidR="00605AC8" w:rsidRPr="003E69A3" w:rsidRDefault="00605AC8" w:rsidP="00224DAD">
      <w:pPr>
        <w:pStyle w:val="a6"/>
        <w:jc w:val="both"/>
        <w:rPr>
          <w:rFonts w:ascii="Times New Roman" w:hAnsi="Times New Roman" w:cs="Times New Roman"/>
        </w:rPr>
      </w:pPr>
      <w:r w:rsidRPr="003E69A3">
        <w:rPr>
          <w:rFonts w:ascii="Times New Roman" w:hAnsi="Times New Roman" w:cs="Times New Roman"/>
        </w:rPr>
        <w:lastRenderedPageBreak/>
        <w:sym w:font="Wingdings 2" w:char="F076"/>
      </w:r>
      <w:r w:rsidRPr="003E69A3">
        <w:rPr>
          <w:rFonts w:ascii="Times New Roman" w:hAnsi="Times New Roman" w:cs="Times New Roman"/>
        </w:rPr>
        <w:t xml:space="preserve"> </w:t>
      </w:r>
      <w:r w:rsidR="003252E9" w:rsidRPr="003E69A3">
        <w:rPr>
          <w:rFonts w:ascii="Times New Roman" w:hAnsi="Times New Roman" w:cs="Times New Roman"/>
        </w:rPr>
        <w:t>Специфікації</w:t>
      </w:r>
    </w:p>
    <w:tbl>
      <w:tblPr>
        <w:tblStyle w:val="1"/>
        <w:tblW w:w="0" w:type="auto"/>
        <w:tblLook w:val="04A0" w:firstRow="1" w:lastRow="0" w:firstColumn="1" w:lastColumn="0" w:noHBand="0" w:noVBand="1"/>
      </w:tblPr>
      <w:tblGrid>
        <w:gridCol w:w="1897"/>
        <w:gridCol w:w="2792"/>
        <w:gridCol w:w="2368"/>
        <w:gridCol w:w="2514"/>
      </w:tblGrid>
      <w:tr w:rsidR="000D2DEC" w:rsidRPr="003E69A3" w14:paraId="489B4F7A" w14:textId="77777777" w:rsidTr="00757E9E">
        <w:tc>
          <w:tcPr>
            <w:tcW w:w="1919" w:type="dxa"/>
          </w:tcPr>
          <w:p w14:paraId="2758066C" w14:textId="77777777" w:rsidR="000D2DEC" w:rsidRPr="003E69A3" w:rsidRDefault="000D2DEC" w:rsidP="00D20A98">
            <w:pPr>
              <w:rPr>
                <w:rFonts w:ascii="Times New Roman" w:hAnsi="Times New Roman" w:cs="Times New Roman"/>
                <w:b/>
                <w:sz w:val="20"/>
                <w:szCs w:val="20"/>
              </w:rPr>
            </w:pPr>
          </w:p>
        </w:tc>
        <w:tc>
          <w:tcPr>
            <w:tcW w:w="2867" w:type="dxa"/>
          </w:tcPr>
          <w:p w14:paraId="76FB332D" w14:textId="77777777" w:rsidR="000D2DEC" w:rsidRPr="003E69A3" w:rsidRDefault="000D2DEC" w:rsidP="00D20A98">
            <w:pPr>
              <w:rPr>
                <w:rFonts w:ascii="Times New Roman" w:hAnsi="Times New Roman" w:cs="Times New Roman"/>
                <w:b/>
                <w:sz w:val="20"/>
                <w:szCs w:val="20"/>
              </w:rPr>
            </w:pPr>
            <w:r w:rsidRPr="003E69A3">
              <w:rPr>
                <w:rFonts w:ascii="Times New Roman" w:hAnsi="Times New Roman" w:cs="Times New Roman"/>
                <w:b/>
                <w:sz w:val="20"/>
                <w:szCs w:val="20"/>
              </w:rPr>
              <w:t>Пункт</w:t>
            </w:r>
          </w:p>
        </w:tc>
        <w:tc>
          <w:tcPr>
            <w:tcW w:w="4785" w:type="dxa"/>
            <w:gridSpan w:val="2"/>
          </w:tcPr>
          <w:p w14:paraId="1DE72C4D" w14:textId="77777777" w:rsidR="000D2DEC" w:rsidRPr="003E69A3" w:rsidRDefault="000D2DEC" w:rsidP="00D20A98">
            <w:pPr>
              <w:rPr>
                <w:rFonts w:ascii="Times New Roman" w:hAnsi="Times New Roman" w:cs="Times New Roman"/>
                <w:b/>
                <w:sz w:val="20"/>
                <w:szCs w:val="20"/>
              </w:rPr>
            </w:pPr>
            <w:r w:rsidRPr="003E69A3">
              <w:rPr>
                <w:rFonts w:ascii="Times New Roman" w:hAnsi="Times New Roman" w:cs="Times New Roman"/>
                <w:b/>
                <w:sz w:val="20"/>
                <w:szCs w:val="20"/>
              </w:rPr>
              <w:t>Параметр</w:t>
            </w:r>
          </w:p>
        </w:tc>
      </w:tr>
      <w:tr w:rsidR="000D2DEC" w:rsidRPr="003E69A3" w14:paraId="77DB6EF6" w14:textId="77777777" w:rsidTr="009A4A50">
        <w:trPr>
          <w:trHeight w:val="52"/>
        </w:trPr>
        <w:tc>
          <w:tcPr>
            <w:tcW w:w="1919" w:type="dxa"/>
            <w:vMerge w:val="restart"/>
          </w:tcPr>
          <w:p w14:paraId="0944DC6E" w14:textId="77777777" w:rsidR="000D2DEC" w:rsidRPr="003E69A3" w:rsidRDefault="000D2DEC" w:rsidP="00D20A98">
            <w:pPr>
              <w:rPr>
                <w:rFonts w:ascii="Times New Roman" w:hAnsi="Times New Roman" w:cs="Times New Roman"/>
                <w:sz w:val="20"/>
                <w:szCs w:val="20"/>
              </w:rPr>
            </w:pPr>
            <w:r w:rsidRPr="003E69A3">
              <w:rPr>
                <w:rFonts w:ascii="Times New Roman" w:hAnsi="Times New Roman" w:cs="Times New Roman"/>
                <w:sz w:val="20"/>
                <w:szCs w:val="20"/>
              </w:rPr>
              <w:t>Інформація про виріб</w:t>
            </w:r>
          </w:p>
        </w:tc>
        <w:tc>
          <w:tcPr>
            <w:tcW w:w="2867" w:type="dxa"/>
          </w:tcPr>
          <w:p w14:paraId="31C92B06" w14:textId="77777777" w:rsidR="000D2DEC" w:rsidRPr="003E69A3" w:rsidRDefault="000D2DEC" w:rsidP="00D20A98">
            <w:pPr>
              <w:rPr>
                <w:rFonts w:ascii="Times New Roman" w:hAnsi="Times New Roman" w:cs="Times New Roman"/>
                <w:sz w:val="20"/>
                <w:szCs w:val="20"/>
              </w:rPr>
            </w:pPr>
            <w:r w:rsidRPr="003E69A3">
              <w:rPr>
                <w:rFonts w:ascii="Times New Roman" w:hAnsi="Times New Roman" w:cs="Times New Roman"/>
                <w:sz w:val="20"/>
                <w:szCs w:val="20"/>
              </w:rPr>
              <w:t>Назва</w:t>
            </w:r>
          </w:p>
        </w:tc>
        <w:tc>
          <w:tcPr>
            <w:tcW w:w="2410" w:type="dxa"/>
          </w:tcPr>
          <w:p w14:paraId="0D844E77" w14:textId="383AB1E4" w:rsidR="000D2DEC" w:rsidRPr="003E69A3" w:rsidRDefault="00A82A28" w:rsidP="00D20A98">
            <w:pPr>
              <w:rPr>
                <w:rFonts w:ascii="Times New Roman" w:hAnsi="Times New Roman" w:cs="Times New Roman"/>
                <w:sz w:val="20"/>
                <w:szCs w:val="20"/>
              </w:rPr>
            </w:pPr>
            <w:r>
              <w:rPr>
                <w:rFonts w:ascii="Times New Roman" w:hAnsi="Times New Roman" w:cs="Times New Roman"/>
                <w:sz w:val="20"/>
                <w:szCs w:val="20"/>
              </w:rPr>
              <w:t>Е</w:t>
            </w:r>
            <w:r w:rsidR="00224A78" w:rsidRPr="003E69A3">
              <w:rPr>
                <w:rFonts w:ascii="Times New Roman" w:hAnsi="Times New Roman" w:cs="Times New Roman"/>
                <w:sz w:val="20"/>
                <w:szCs w:val="20"/>
              </w:rPr>
              <w:t>лектросамокат Ninebot eKickScooter C2</w:t>
            </w:r>
          </w:p>
        </w:tc>
        <w:tc>
          <w:tcPr>
            <w:tcW w:w="2375" w:type="dxa"/>
          </w:tcPr>
          <w:p w14:paraId="27C2D112" w14:textId="7BD7A9DB" w:rsidR="000D2DEC" w:rsidRPr="003E69A3" w:rsidRDefault="00A82A28" w:rsidP="00D20A98">
            <w:pPr>
              <w:rPr>
                <w:rFonts w:ascii="Times New Roman" w:hAnsi="Times New Roman" w:cs="Times New Roman"/>
                <w:sz w:val="20"/>
                <w:szCs w:val="20"/>
              </w:rPr>
            </w:pPr>
            <w:r>
              <w:rPr>
                <w:rFonts w:ascii="Times New Roman" w:hAnsi="Times New Roman" w:cs="Times New Roman"/>
                <w:sz w:val="20"/>
                <w:szCs w:val="20"/>
              </w:rPr>
              <w:t>Е</w:t>
            </w:r>
            <w:r w:rsidR="00224A78" w:rsidRPr="003E69A3">
              <w:rPr>
                <w:rFonts w:ascii="Times New Roman" w:hAnsi="Times New Roman" w:cs="Times New Roman"/>
                <w:sz w:val="20"/>
                <w:szCs w:val="20"/>
              </w:rPr>
              <w:t>лектросамокат Ninebot eKickScooter C2 Pro</w:t>
            </w:r>
          </w:p>
        </w:tc>
      </w:tr>
      <w:tr w:rsidR="000D2DEC" w:rsidRPr="003E69A3" w14:paraId="55628C16" w14:textId="77777777" w:rsidTr="009A4A50">
        <w:trPr>
          <w:trHeight w:val="50"/>
        </w:trPr>
        <w:tc>
          <w:tcPr>
            <w:tcW w:w="1919" w:type="dxa"/>
            <w:vMerge/>
          </w:tcPr>
          <w:p w14:paraId="383CC1E3" w14:textId="77777777" w:rsidR="000D2DEC" w:rsidRPr="003E69A3" w:rsidRDefault="000D2DEC" w:rsidP="00D20A98">
            <w:pPr>
              <w:rPr>
                <w:rFonts w:ascii="Times New Roman" w:hAnsi="Times New Roman" w:cs="Times New Roman"/>
                <w:sz w:val="20"/>
                <w:szCs w:val="20"/>
              </w:rPr>
            </w:pPr>
          </w:p>
        </w:tc>
        <w:tc>
          <w:tcPr>
            <w:tcW w:w="2867" w:type="dxa"/>
          </w:tcPr>
          <w:p w14:paraId="0DE6F84F" w14:textId="77777777" w:rsidR="000D2DEC" w:rsidRPr="003E69A3" w:rsidRDefault="000D2DEC" w:rsidP="00D20A98">
            <w:pPr>
              <w:rPr>
                <w:rFonts w:ascii="Times New Roman" w:hAnsi="Times New Roman" w:cs="Times New Roman"/>
                <w:sz w:val="20"/>
                <w:szCs w:val="20"/>
              </w:rPr>
            </w:pPr>
            <w:r w:rsidRPr="003E69A3">
              <w:rPr>
                <w:rFonts w:ascii="Times New Roman" w:hAnsi="Times New Roman" w:cs="Times New Roman"/>
                <w:sz w:val="20"/>
                <w:szCs w:val="20"/>
              </w:rPr>
              <w:t>Модель</w:t>
            </w:r>
          </w:p>
        </w:tc>
        <w:tc>
          <w:tcPr>
            <w:tcW w:w="2410" w:type="dxa"/>
          </w:tcPr>
          <w:p w14:paraId="70D0B62E" w14:textId="77777777" w:rsidR="000D2DEC" w:rsidRPr="003E69A3" w:rsidRDefault="00224A78" w:rsidP="00D20A98">
            <w:pPr>
              <w:rPr>
                <w:rFonts w:ascii="Times New Roman" w:hAnsi="Times New Roman" w:cs="Times New Roman"/>
                <w:sz w:val="20"/>
                <w:szCs w:val="20"/>
              </w:rPr>
            </w:pPr>
            <w:r w:rsidRPr="003E69A3">
              <w:rPr>
                <w:rFonts w:ascii="Times New Roman" w:hAnsi="Times New Roman" w:cs="Times New Roman"/>
                <w:sz w:val="20"/>
                <w:szCs w:val="20"/>
              </w:rPr>
              <w:t>051403Е</w:t>
            </w:r>
          </w:p>
        </w:tc>
        <w:tc>
          <w:tcPr>
            <w:tcW w:w="2375" w:type="dxa"/>
          </w:tcPr>
          <w:p w14:paraId="11E9E77E" w14:textId="77777777" w:rsidR="000D2DEC" w:rsidRPr="003E69A3" w:rsidRDefault="00224A78" w:rsidP="00D20A98">
            <w:pPr>
              <w:rPr>
                <w:rFonts w:ascii="Times New Roman" w:hAnsi="Times New Roman" w:cs="Times New Roman"/>
                <w:sz w:val="20"/>
                <w:szCs w:val="20"/>
              </w:rPr>
            </w:pPr>
            <w:r w:rsidRPr="003E69A3">
              <w:rPr>
                <w:rFonts w:ascii="Times New Roman" w:hAnsi="Times New Roman" w:cs="Times New Roman"/>
                <w:sz w:val="20"/>
                <w:szCs w:val="20"/>
              </w:rPr>
              <w:t>051404Е</w:t>
            </w:r>
          </w:p>
        </w:tc>
      </w:tr>
      <w:tr w:rsidR="000D2DEC" w:rsidRPr="003E69A3" w14:paraId="74452C81" w14:textId="77777777" w:rsidTr="009A4A50">
        <w:trPr>
          <w:trHeight w:val="50"/>
        </w:trPr>
        <w:tc>
          <w:tcPr>
            <w:tcW w:w="1919" w:type="dxa"/>
            <w:vMerge/>
          </w:tcPr>
          <w:p w14:paraId="40A5147D" w14:textId="77777777" w:rsidR="000D2DEC" w:rsidRPr="003E69A3" w:rsidRDefault="000D2DEC" w:rsidP="00D20A98">
            <w:pPr>
              <w:rPr>
                <w:rFonts w:ascii="Times New Roman" w:hAnsi="Times New Roman" w:cs="Times New Roman"/>
                <w:sz w:val="20"/>
                <w:szCs w:val="20"/>
              </w:rPr>
            </w:pPr>
          </w:p>
        </w:tc>
        <w:tc>
          <w:tcPr>
            <w:tcW w:w="2867" w:type="dxa"/>
          </w:tcPr>
          <w:p w14:paraId="180FD9DA" w14:textId="77777777" w:rsidR="000D2DEC" w:rsidRPr="003E69A3" w:rsidRDefault="000D2DEC" w:rsidP="00D20A98">
            <w:pPr>
              <w:rPr>
                <w:rFonts w:ascii="Times New Roman" w:hAnsi="Times New Roman" w:cs="Times New Roman"/>
                <w:sz w:val="20"/>
                <w:szCs w:val="20"/>
              </w:rPr>
            </w:pPr>
            <w:r w:rsidRPr="003E69A3">
              <w:rPr>
                <w:rFonts w:ascii="Times New Roman" w:hAnsi="Times New Roman" w:cs="Times New Roman"/>
                <w:sz w:val="20"/>
                <w:szCs w:val="20"/>
              </w:rPr>
              <w:t>Довжина х Ширина х Висота</w:t>
            </w:r>
          </w:p>
        </w:tc>
        <w:tc>
          <w:tcPr>
            <w:tcW w:w="2410" w:type="dxa"/>
          </w:tcPr>
          <w:p w14:paraId="33253CE3" w14:textId="77777777" w:rsidR="000D2DEC" w:rsidRPr="003E69A3" w:rsidRDefault="00224A78" w:rsidP="00D20A98">
            <w:pPr>
              <w:rPr>
                <w:rFonts w:ascii="Times New Roman" w:hAnsi="Times New Roman" w:cs="Times New Roman"/>
                <w:sz w:val="20"/>
                <w:szCs w:val="20"/>
              </w:rPr>
            </w:pPr>
            <w:r w:rsidRPr="003E69A3">
              <w:rPr>
                <w:rFonts w:ascii="Times New Roman" w:hAnsi="Times New Roman" w:cs="Times New Roman"/>
                <w:sz w:val="20"/>
                <w:szCs w:val="20"/>
              </w:rPr>
              <w:t>Прибл. 910х400х960мм</w:t>
            </w:r>
          </w:p>
          <w:p w14:paraId="369DAF40" w14:textId="77777777" w:rsidR="00224A78" w:rsidRPr="003E69A3" w:rsidRDefault="00224A78" w:rsidP="00D20A98">
            <w:pPr>
              <w:rPr>
                <w:rFonts w:ascii="Times New Roman" w:hAnsi="Times New Roman" w:cs="Times New Roman"/>
                <w:sz w:val="20"/>
                <w:szCs w:val="20"/>
              </w:rPr>
            </w:pPr>
            <w:r w:rsidRPr="003E69A3">
              <w:rPr>
                <w:rFonts w:ascii="Times New Roman" w:hAnsi="Times New Roman" w:cs="Times New Roman"/>
                <w:sz w:val="20"/>
                <w:szCs w:val="20"/>
              </w:rPr>
              <w:t>(35,8х15,7х37,8 дюймів)</w:t>
            </w:r>
          </w:p>
        </w:tc>
        <w:tc>
          <w:tcPr>
            <w:tcW w:w="2375" w:type="dxa"/>
          </w:tcPr>
          <w:p w14:paraId="5A58FB79" w14:textId="77777777" w:rsidR="00224A78" w:rsidRPr="003E69A3" w:rsidRDefault="00224A78" w:rsidP="00224A78">
            <w:pPr>
              <w:rPr>
                <w:rFonts w:ascii="Times New Roman" w:hAnsi="Times New Roman" w:cs="Times New Roman"/>
                <w:sz w:val="20"/>
                <w:szCs w:val="20"/>
              </w:rPr>
            </w:pPr>
            <w:r w:rsidRPr="003E69A3">
              <w:rPr>
                <w:rFonts w:ascii="Times New Roman" w:hAnsi="Times New Roman" w:cs="Times New Roman"/>
                <w:sz w:val="20"/>
                <w:szCs w:val="20"/>
              </w:rPr>
              <w:t>Прибл. 910х400х(885/960/1035)мм</w:t>
            </w:r>
          </w:p>
          <w:p w14:paraId="22B426E7" w14:textId="77777777" w:rsidR="000D2DEC" w:rsidRPr="003E69A3" w:rsidRDefault="00224A78" w:rsidP="00224A78">
            <w:pPr>
              <w:rPr>
                <w:rFonts w:ascii="Times New Roman" w:hAnsi="Times New Roman" w:cs="Times New Roman"/>
                <w:sz w:val="20"/>
                <w:szCs w:val="20"/>
              </w:rPr>
            </w:pPr>
            <w:r w:rsidRPr="003E69A3">
              <w:rPr>
                <w:rFonts w:ascii="Times New Roman" w:hAnsi="Times New Roman" w:cs="Times New Roman"/>
                <w:sz w:val="20"/>
                <w:szCs w:val="20"/>
              </w:rPr>
              <w:t>(35,8х15,7х34,8/37,8/40,7 дюймів)</w:t>
            </w:r>
          </w:p>
        </w:tc>
      </w:tr>
      <w:tr w:rsidR="000D2DEC" w:rsidRPr="003E69A3" w14:paraId="69BE369E" w14:textId="77777777" w:rsidTr="00757E9E">
        <w:trPr>
          <w:trHeight w:val="50"/>
        </w:trPr>
        <w:tc>
          <w:tcPr>
            <w:tcW w:w="1919" w:type="dxa"/>
            <w:vMerge/>
          </w:tcPr>
          <w:p w14:paraId="1CC940BC" w14:textId="77777777" w:rsidR="000D2DEC" w:rsidRPr="003E69A3" w:rsidRDefault="000D2DEC" w:rsidP="00D20A98">
            <w:pPr>
              <w:rPr>
                <w:rFonts w:ascii="Times New Roman" w:hAnsi="Times New Roman" w:cs="Times New Roman"/>
                <w:sz w:val="20"/>
                <w:szCs w:val="20"/>
              </w:rPr>
            </w:pPr>
          </w:p>
        </w:tc>
        <w:tc>
          <w:tcPr>
            <w:tcW w:w="2867" w:type="dxa"/>
          </w:tcPr>
          <w:p w14:paraId="6FC5271D" w14:textId="77777777" w:rsidR="000D2DEC" w:rsidRPr="003E69A3" w:rsidRDefault="005374B5" w:rsidP="00D20A98">
            <w:pPr>
              <w:rPr>
                <w:rFonts w:ascii="Times New Roman" w:hAnsi="Times New Roman" w:cs="Times New Roman"/>
                <w:sz w:val="20"/>
                <w:szCs w:val="20"/>
              </w:rPr>
            </w:pPr>
            <w:r w:rsidRPr="003E69A3">
              <w:rPr>
                <w:rFonts w:ascii="Times New Roman" w:hAnsi="Times New Roman" w:cs="Times New Roman"/>
                <w:sz w:val="20"/>
                <w:szCs w:val="20"/>
              </w:rPr>
              <w:t>У складеному вигляді</w:t>
            </w:r>
            <w:r w:rsidR="000D2DEC" w:rsidRPr="003E69A3">
              <w:rPr>
                <w:rFonts w:ascii="Times New Roman" w:hAnsi="Times New Roman" w:cs="Times New Roman"/>
                <w:sz w:val="20"/>
                <w:szCs w:val="20"/>
              </w:rPr>
              <w:t>: Довжина х Ширина х Висота</w:t>
            </w:r>
          </w:p>
        </w:tc>
        <w:tc>
          <w:tcPr>
            <w:tcW w:w="4785" w:type="dxa"/>
            <w:gridSpan w:val="2"/>
          </w:tcPr>
          <w:p w14:paraId="797A73ED" w14:textId="77777777" w:rsidR="000D2DEC" w:rsidRPr="003E69A3" w:rsidRDefault="00224A78" w:rsidP="00224A78">
            <w:pPr>
              <w:rPr>
                <w:rFonts w:ascii="Times New Roman" w:hAnsi="Times New Roman" w:cs="Times New Roman"/>
                <w:sz w:val="20"/>
                <w:szCs w:val="20"/>
              </w:rPr>
            </w:pPr>
            <w:r w:rsidRPr="003E69A3">
              <w:rPr>
                <w:rFonts w:ascii="Times New Roman" w:hAnsi="Times New Roman" w:cs="Times New Roman"/>
                <w:sz w:val="20"/>
                <w:szCs w:val="20"/>
              </w:rPr>
              <w:t>Прибл. 910х400х500мм (35,8х15,7х19,7 дюймів)</w:t>
            </w:r>
          </w:p>
        </w:tc>
      </w:tr>
      <w:tr w:rsidR="000D2DEC" w:rsidRPr="003E69A3" w14:paraId="358AEC7B" w14:textId="77777777" w:rsidTr="009A4A50">
        <w:trPr>
          <w:trHeight w:val="50"/>
        </w:trPr>
        <w:tc>
          <w:tcPr>
            <w:tcW w:w="1919" w:type="dxa"/>
            <w:vMerge/>
          </w:tcPr>
          <w:p w14:paraId="41423E6A" w14:textId="77777777" w:rsidR="000D2DEC" w:rsidRPr="003E69A3" w:rsidRDefault="000D2DEC" w:rsidP="00D20A98">
            <w:pPr>
              <w:rPr>
                <w:rFonts w:ascii="Times New Roman" w:hAnsi="Times New Roman" w:cs="Times New Roman"/>
                <w:sz w:val="20"/>
                <w:szCs w:val="20"/>
              </w:rPr>
            </w:pPr>
          </w:p>
        </w:tc>
        <w:tc>
          <w:tcPr>
            <w:tcW w:w="2867" w:type="dxa"/>
          </w:tcPr>
          <w:p w14:paraId="25613B61" w14:textId="77777777" w:rsidR="000D2DEC" w:rsidRPr="003E69A3" w:rsidRDefault="000D2DEC" w:rsidP="00D20A98">
            <w:pPr>
              <w:rPr>
                <w:rFonts w:ascii="Times New Roman" w:hAnsi="Times New Roman" w:cs="Times New Roman"/>
                <w:sz w:val="20"/>
                <w:szCs w:val="20"/>
              </w:rPr>
            </w:pPr>
            <w:r w:rsidRPr="003E69A3">
              <w:rPr>
                <w:rFonts w:ascii="Times New Roman" w:hAnsi="Times New Roman" w:cs="Times New Roman"/>
                <w:sz w:val="20"/>
                <w:szCs w:val="20"/>
              </w:rPr>
              <w:t xml:space="preserve">Вага нетто </w:t>
            </w:r>
          </w:p>
        </w:tc>
        <w:tc>
          <w:tcPr>
            <w:tcW w:w="2410" w:type="dxa"/>
          </w:tcPr>
          <w:p w14:paraId="1E2FCE09" w14:textId="77777777" w:rsidR="000D2DEC" w:rsidRPr="003E69A3" w:rsidRDefault="00854AF8" w:rsidP="00D20A98">
            <w:pPr>
              <w:rPr>
                <w:rFonts w:ascii="Times New Roman" w:hAnsi="Times New Roman" w:cs="Times New Roman"/>
                <w:sz w:val="20"/>
                <w:szCs w:val="20"/>
              </w:rPr>
            </w:pPr>
            <w:r w:rsidRPr="003E69A3">
              <w:rPr>
                <w:rFonts w:ascii="Times New Roman" w:hAnsi="Times New Roman" w:cs="Times New Roman"/>
                <w:sz w:val="20"/>
                <w:szCs w:val="20"/>
              </w:rPr>
              <w:t>Прибл. 10,4 кг (22,6 фунтів)</w:t>
            </w:r>
          </w:p>
        </w:tc>
        <w:tc>
          <w:tcPr>
            <w:tcW w:w="2375" w:type="dxa"/>
          </w:tcPr>
          <w:p w14:paraId="2AFFE1EC" w14:textId="77777777" w:rsidR="000D2DEC" w:rsidRPr="003E69A3" w:rsidRDefault="00854AF8" w:rsidP="00D20A98">
            <w:pPr>
              <w:rPr>
                <w:rFonts w:ascii="Times New Roman" w:hAnsi="Times New Roman" w:cs="Times New Roman"/>
                <w:sz w:val="20"/>
                <w:szCs w:val="20"/>
              </w:rPr>
            </w:pPr>
            <w:r w:rsidRPr="003E69A3">
              <w:rPr>
                <w:rFonts w:ascii="Times New Roman" w:hAnsi="Times New Roman" w:cs="Times New Roman"/>
                <w:sz w:val="20"/>
                <w:szCs w:val="20"/>
              </w:rPr>
              <w:t>Прибл. 10,7 кг (23,6 фунтів)</w:t>
            </w:r>
          </w:p>
        </w:tc>
      </w:tr>
      <w:tr w:rsidR="000D2DEC" w:rsidRPr="003E69A3" w14:paraId="173243DC" w14:textId="77777777" w:rsidTr="00757E9E">
        <w:trPr>
          <w:trHeight w:val="84"/>
        </w:trPr>
        <w:tc>
          <w:tcPr>
            <w:tcW w:w="1919" w:type="dxa"/>
            <w:vMerge w:val="restart"/>
          </w:tcPr>
          <w:p w14:paraId="2D9F0B0B" w14:textId="77777777" w:rsidR="000D2DEC" w:rsidRPr="003E69A3" w:rsidRDefault="000D2DEC" w:rsidP="00D20A98">
            <w:pPr>
              <w:rPr>
                <w:rFonts w:ascii="Times New Roman" w:hAnsi="Times New Roman" w:cs="Times New Roman"/>
                <w:sz w:val="20"/>
                <w:szCs w:val="20"/>
              </w:rPr>
            </w:pPr>
            <w:r w:rsidRPr="003E69A3">
              <w:rPr>
                <w:rFonts w:ascii="Times New Roman" w:hAnsi="Times New Roman" w:cs="Times New Roman"/>
                <w:color w:val="000000" w:themeColor="text1"/>
                <w:sz w:val="20"/>
                <w:szCs w:val="20"/>
              </w:rPr>
              <w:t>Вимоги до їзди</w:t>
            </w:r>
          </w:p>
        </w:tc>
        <w:tc>
          <w:tcPr>
            <w:tcW w:w="2867" w:type="dxa"/>
          </w:tcPr>
          <w:p w14:paraId="49776F1A" w14:textId="77777777" w:rsidR="000D2DEC" w:rsidRPr="003E69A3" w:rsidRDefault="000D2DEC" w:rsidP="00D20A98">
            <w:pPr>
              <w:rPr>
                <w:rFonts w:ascii="Times New Roman" w:hAnsi="Times New Roman" w:cs="Times New Roman"/>
                <w:sz w:val="20"/>
                <w:szCs w:val="20"/>
              </w:rPr>
            </w:pPr>
            <w:r w:rsidRPr="003E69A3">
              <w:rPr>
                <w:rFonts w:ascii="Times New Roman" w:hAnsi="Times New Roman" w:cs="Times New Roman"/>
                <w:sz w:val="20"/>
                <w:szCs w:val="20"/>
              </w:rPr>
              <w:t>Макс. навантаження</w:t>
            </w:r>
          </w:p>
        </w:tc>
        <w:tc>
          <w:tcPr>
            <w:tcW w:w="4785" w:type="dxa"/>
            <w:gridSpan w:val="2"/>
          </w:tcPr>
          <w:p w14:paraId="05EE0494" w14:textId="77777777" w:rsidR="000D2DEC" w:rsidRPr="003E69A3" w:rsidRDefault="000D2DEC" w:rsidP="00D20A98">
            <w:pPr>
              <w:rPr>
                <w:rFonts w:ascii="Times New Roman" w:hAnsi="Times New Roman" w:cs="Times New Roman"/>
                <w:sz w:val="20"/>
                <w:szCs w:val="20"/>
              </w:rPr>
            </w:pPr>
            <w:r w:rsidRPr="003E69A3">
              <w:rPr>
                <w:rFonts w:ascii="Times New Roman" w:hAnsi="Times New Roman" w:cs="Times New Roman"/>
                <w:sz w:val="20"/>
                <w:szCs w:val="20"/>
              </w:rPr>
              <w:t>50 кг (110 фунтів)</w:t>
            </w:r>
          </w:p>
        </w:tc>
      </w:tr>
      <w:tr w:rsidR="000D2DEC" w:rsidRPr="003E69A3" w14:paraId="65B78A94" w14:textId="77777777" w:rsidTr="00757E9E">
        <w:trPr>
          <w:trHeight w:val="84"/>
        </w:trPr>
        <w:tc>
          <w:tcPr>
            <w:tcW w:w="1919" w:type="dxa"/>
            <w:vMerge/>
          </w:tcPr>
          <w:p w14:paraId="7E621B32" w14:textId="77777777" w:rsidR="000D2DEC" w:rsidRPr="003E69A3" w:rsidRDefault="000D2DEC" w:rsidP="00D20A98">
            <w:pPr>
              <w:rPr>
                <w:rFonts w:ascii="Times New Roman" w:hAnsi="Times New Roman" w:cs="Times New Roman"/>
                <w:sz w:val="20"/>
                <w:szCs w:val="20"/>
              </w:rPr>
            </w:pPr>
          </w:p>
        </w:tc>
        <w:tc>
          <w:tcPr>
            <w:tcW w:w="2867" w:type="dxa"/>
          </w:tcPr>
          <w:p w14:paraId="14BA49EC" w14:textId="77777777" w:rsidR="000D2DEC" w:rsidRPr="003E69A3" w:rsidRDefault="000D2DEC" w:rsidP="00D20A98">
            <w:pPr>
              <w:rPr>
                <w:rFonts w:ascii="Times New Roman" w:hAnsi="Times New Roman" w:cs="Times New Roman"/>
                <w:sz w:val="20"/>
                <w:szCs w:val="20"/>
              </w:rPr>
            </w:pPr>
            <w:r w:rsidRPr="003E69A3">
              <w:rPr>
                <w:rFonts w:ascii="Times New Roman" w:hAnsi="Times New Roman" w:cs="Times New Roman"/>
                <w:sz w:val="20"/>
                <w:szCs w:val="20"/>
              </w:rPr>
              <w:t>Рекомендований вік</w:t>
            </w:r>
          </w:p>
        </w:tc>
        <w:tc>
          <w:tcPr>
            <w:tcW w:w="4785" w:type="dxa"/>
            <w:gridSpan w:val="2"/>
          </w:tcPr>
          <w:p w14:paraId="49B2A6D8" w14:textId="77777777" w:rsidR="000D2DEC" w:rsidRPr="003E69A3" w:rsidRDefault="000D2DEC" w:rsidP="000D2DEC">
            <w:pPr>
              <w:rPr>
                <w:rFonts w:ascii="Times New Roman" w:hAnsi="Times New Roman" w:cs="Times New Roman"/>
                <w:sz w:val="20"/>
                <w:szCs w:val="20"/>
              </w:rPr>
            </w:pPr>
            <w:r w:rsidRPr="003E69A3">
              <w:rPr>
                <w:rFonts w:ascii="Times New Roman" w:hAnsi="Times New Roman" w:cs="Times New Roman"/>
                <w:sz w:val="20"/>
                <w:szCs w:val="20"/>
              </w:rPr>
              <w:t>6+</w:t>
            </w:r>
          </w:p>
        </w:tc>
      </w:tr>
      <w:tr w:rsidR="000D2DEC" w:rsidRPr="003E69A3" w14:paraId="465F15AE" w14:textId="77777777" w:rsidTr="009A4A50">
        <w:trPr>
          <w:trHeight w:val="84"/>
        </w:trPr>
        <w:tc>
          <w:tcPr>
            <w:tcW w:w="1919" w:type="dxa"/>
            <w:vMerge/>
          </w:tcPr>
          <w:p w14:paraId="4D4C2F00" w14:textId="77777777" w:rsidR="000D2DEC" w:rsidRPr="003E69A3" w:rsidRDefault="000D2DEC" w:rsidP="00D20A98">
            <w:pPr>
              <w:rPr>
                <w:rFonts w:ascii="Times New Roman" w:hAnsi="Times New Roman" w:cs="Times New Roman"/>
                <w:sz w:val="20"/>
                <w:szCs w:val="20"/>
              </w:rPr>
            </w:pPr>
          </w:p>
        </w:tc>
        <w:tc>
          <w:tcPr>
            <w:tcW w:w="2867" w:type="dxa"/>
          </w:tcPr>
          <w:p w14:paraId="7EB3E7AA" w14:textId="77777777" w:rsidR="000D2DEC" w:rsidRPr="003E69A3" w:rsidRDefault="000D2DEC" w:rsidP="00D20A98">
            <w:pPr>
              <w:rPr>
                <w:rFonts w:ascii="Times New Roman" w:hAnsi="Times New Roman" w:cs="Times New Roman"/>
                <w:sz w:val="20"/>
                <w:szCs w:val="20"/>
              </w:rPr>
            </w:pPr>
            <w:r w:rsidRPr="003E69A3">
              <w:rPr>
                <w:rFonts w:ascii="Times New Roman" w:hAnsi="Times New Roman" w:cs="Times New Roman"/>
                <w:sz w:val="20"/>
                <w:szCs w:val="20"/>
              </w:rPr>
              <w:t>Необхідний зріст</w:t>
            </w:r>
          </w:p>
        </w:tc>
        <w:tc>
          <w:tcPr>
            <w:tcW w:w="2410" w:type="dxa"/>
          </w:tcPr>
          <w:p w14:paraId="56CB6EB3" w14:textId="77777777" w:rsidR="000D2DEC" w:rsidRPr="003E69A3" w:rsidRDefault="00854AF8" w:rsidP="00D20A98">
            <w:pPr>
              <w:rPr>
                <w:rFonts w:ascii="Times New Roman" w:hAnsi="Times New Roman" w:cs="Times New Roman"/>
                <w:sz w:val="20"/>
                <w:szCs w:val="20"/>
              </w:rPr>
            </w:pPr>
            <w:r w:rsidRPr="003E69A3">
              <w:rPr>
                <w:rFonts w:ascii="Times New Roman" w:hAnsi="Times New Roman" w:cs="Times New Roman"/>
                <w:sz w:val="20"/>
                <w:szCs w:val="20"/>
              </w:rPr>
              <w:t>120-160 см (3 фути 9 дюймів-5футів 2 дюйми)</w:t>
            </w:r>
          </w:p>
        </w:tc>
        <w:tc>
          <w:tcPr>
            <w:tcW w:w="2375" w:type="dxa"/>
          </w:tcPr>
          <w:p w14:paraId="5562B24D" w14:textId="77777777" w:rsidR="000D2DEC" w:rsidRPr="003E69A3" w:rsidRDefault="00854AF8" w:rsidP="00D20A98">
            <w:pPr>
              <w:rPr>
                <w:rFonts w:ascii="Times New Roman" w:hAnsi="Times New Roman" w:cs="Times New Roman"/>
                <w:sz w:val="20"/>
                <w:szCs w:val="20"/>
              </w:rPr>
            </w:pPr>
            <w:r w:rsidRPr="003E69A3">
              <w:rPr>
                <w:rFonts w:ascii="Times New Roman" w:hAnsi="Times New Roman" w:cs="Times New Roman"/>
                <w:sz w:val="20"/>
                <w:szCs w:val="20"/>
              </w:rPr>
              <w:t>115-170 см (3 фути 8 дюймів-5 футів 6 дюймів)</w:t>
            </w:r>
          </w:p>
        </w:tc>
      </w:tr>
      <w:tr w:rsidR="000D2DEC" w:rsidRPr="003E69A3" w14:paraId="2C759B42" w14:textId="77777777" w:rsidTr="00757E9E">
        <w:trPr>
          <w:trHeight w:val="35"/>
        </w:trPr>
        <w:tc>
          <w:tcPr>
            <w:tcW w:w="1919" w:type="dxa"/>
            <w:vMerge w:val="restart"/>
          </w:tcPr>
          <w:p w14:paraId="48CF88A8" w14:textId="77777777" w:rsidR="000D2DEC" w:rsidRPr="003E69A3" w:rsidRDefault="000D2DEC" w:rsidP="00D20A98">
            <w:pPr>
              <w:rPr>
                <w:rFonts w:ascii="Times New Roman" w:hAnsi="Times New Roman" w:cs="Times New Roman"/>
                <w:sz w:val="20"/>
                <w:szCs w:val="20"/>
              </w:rPr>
            </w:pPr>
            <w:r w:rsidRPr="003E69A3">
              <w:rPr>
                <w:rFonts w:ascii="Times New Roman" w:hAnsi="Times New Roman" w:cs="Times New Roman"/>
                <w:color w:val="000000" w:themeColor="text1"/>
                <w:sz w:val="20"/>
                <w:szCs w:val="20"/>
              </w:rPr>
              <w:t>Експлуатаційні характеристики транспортного засобу</w:t>
            </w:r>
          </w:p>
        </w:tc>
        <w:tc>
          <w:tcPr>
            <w:tcW w:w="2867" w:type="dxa"/>
          </w:tcPr>
          <w:p w14:paraId="5CBA63B4" w14:textId="77777777" w:rsidR="000D2DEC" w:rsidRPr="003E69A3" w:rsidRDefault="000D2DEC" w:rsidP="00D20A98">
            <w:pPr>
              <w:rPr>
                <w:rFonts w:ascii="Times New Roman" w:hAnsi="Times New Roman" w:cs="Times New Roman"/>
                <w:sz w:val="20"/>
                <w:szCs w:val="20"/>
              </w:rPr>
            </w:pPr>
            <w:r w:rsidRPr="003E69A3">
              <w:rPr>
                <w:rFonts w:ascii="Times New Roman" w:hAnsi="Times New Roman" w:cs="Times New Roman"/>
                <w:sz w:val="20"/>
                <w:szCs w:val="20"/>
              </w:rPr>
              <w:t>Максимальна швидкість</w:t>
            </w:r>
          </w:p>
        </w:tc>
        <w:tc>
          <w:tcPr>
            <w:tcW w:w="4785" w:type="dxa"/>
            <w:gridSpan w:val="2"/>
          </w:tcPr>
          <w:p w14:paraId="758FE5F3" w14:textId="77777777" w:rsidR="000D2DEC" w:rsidRPr="003E69A3" w:rsidRDefault="00854AF8" w:rsidP="00D20A98">
            <w:pPr>
              <w:rPr>
                <w:rFonts w:ascii="Times New Roman" w:hAnsi="Times New Roman" w:cs="Times New Roman"/>
                <w:sz w:val="20"/>
                <w:szCs w:val="20"/>
              </w:rPr>
            </w:pPr>
            <w:r w:rsidRPr="003E69A3">
              <w:rPr>
                <w:rFonts w:ascii="Times New Roman" w:hAnsi="Times New Roman" w:cs="Times New Roman"/>
                <w:sz w:val="20"/>
                <w:szCs w:val="20"/>
              </w:rPr>
              <w:t>Прибл. 16 км/год (9,9 миль/год)</w:t>
            </w:r>
          </w:p>
        </w:tc>
      </w:tr>
      <w:tr w:rsidR="000D2DEC" w:rsidRPr="003E69A3" w14:paraId="73D27127" w14:textId="77777777" w:rsidTr="009A4A50">
        <w:trPr>
          <w:trHeight w:val="31"/>
        </w:trPr>
        <w:tc>
          <w:tcPr>
            <w:tcW w:w="1919" w:type="dxa"/>
            <w:vMerge/>
          </w:tcPr>
          <w:p w14:paraId="36D1EFBF" w14:textId="77777777" w:rsidR="000D2DEC" w:rsidRPr="003E69A3" w:rsidRDefault="000D2DEC" w:rsidP="00D20A98">
            <w:pPr>
              <w:rPr>
                <w:rFonts w:ascii="Times New Roman" w:hAnsi="Times New Roman" w:cs="Times New Roman"/>
                <w:sz w:val="20"/>
                <w:szCs w:val="20"/>
              </w:rPr>
            </w:pPr>
          </w:p>
        </w:tc>
        <w:tc>
          <w:tcPr>
            <w:tcW w:w="2867" w:type="dxa"/>
          </w:tcPr>
          <w:p w14:paraId="2EE731C7" w14:textId="77777777" w:rsidR="000D2DEC" w:rsidRPr="003E69A3" w:rsidRDefault="003252E9" w:rsidP="00D20A98">
            <w:pPr>
              <w:rPr>
                <w:rFonts w:ascii="Times New Roman" w:hAnsi="Times New Roman" w:cs="Times New Roman"/>
                <w:sz w:val="20"/>
                <w:szCs w:val="20"/>
              </w:rPr>
            </w:pPr>
            <w:r w:rsidRPr="003E69A3">
              <w:rPr>
                <w:rFonts w:ascii="Times New Roman" w:hAnsi="Times New Roman" w:cs="Times New Roman"/>
                <w:sz w:val="20"/>
                <w:szCs w:val="20"/>
              </w:rPr>
              <w:t>Теоретичний запас ходу</w:t>
            </w:r>
            <w:r w:rsidR="000D2DEC" w:rsidRPr="009A4A50">
              <w:rPr>
                <w:rFonts w:ascii="Times New Roman" w:hAnsi="Times New Roman" w:cs="Times New Roman"/>
                <w:color w:val="FF0000"/>
                <w:sz w:val="20"/>
                <w:szCs w:val="20"/>
                <w:vertAlign w:val="superscript"/>
              </w:rPr>
              <w:t>[1]</w:t>
            </w:r>
          </w:p>
        </w:tc>
        <w:tc>
          <w:tcPr>
            <w:tcW w:w="2410" w:type="dxa"/>
          </w:tcPr>
          <w:p w14:paraId="766D6C64" w14:textId="77777777" w:rsidR="000D2DEC" w:rsidRPr="003E69A3" w:rsidRDefault="00854AF8" w:rsidP="00D20A98">
            <w:pPr>
              <w:rPr>
                <w:rFonts w:ascii="Times New Roman" w:hAnsi="Times New Roman" w:cs="Times New Roman"/>
                <w:sz w:val="20"/>
                <w:szCs w:val="20"/>
              </w:rPr>
            </w:pPr>
            <w:r w:rsidRPr="003E69A3">
              <w:rPr>
                <w:rFonts w:ascii="Times New Roman" w:hAnsi="Times New Roman" w:cs="Times New Roman"/>
                <w:sz w:val="20"/>
                <w:szCs w:val="20"/>
              </w:rPr>
              <w:t>Прибл. 11 км (6,8 миль)</w:t>
            </w:r>
          </w:p>
        </w:tc>
        <w:tc>
          <w:tcPr>
            <w:tcW w:w="2375" w:type="dxa"/>
          </w:tcPr>
          <w:p w14:paraId="5EE43502" w14:textId="77777777" w:rsidR="000D2DEC" w:rsidRPr="003E69A3" w:rsidRDefault="00854AF8" w:rsidP="00D20A98">
            <w:pPr>
              <w:rPr>
                <w:rFonts w:ascii="Times New Roman" w:hAnsi="Times New Roman" w:cs="Times New Roman"/>
                <w:sz w:val="20"/>
                <w:szCs w:val="20"/>
              </w:rPr>
            </w:pPr>
            <w:r w:rsidRPr="003E69A3">
              <w:rPr>
                <w:rFonts w:ascii="Times New Roman" w:hAnsi="Times New Roman" w:cs="Times New Roman"/>
                <w:sz w:val="20"/>
                <w:szCs w:val="20"/>
              </w:rPr>
              <w:t>Прибл. 17 км (10,6 миль)</w:t>
            </w:r>
          </w:p>
        </w:tc>
      </w:tr>
      <w:tr w:rsidR="000D2DEC" w:rsidRPr="003E69A3" w14:paraId="722A3028" w14:textId="77777777" w:rsidTr="009A4A50">
        <w:trPr>
          <w:trHeight w:val="31"/>
        </w:trPr>
        <w:tc>
          <w:tcPr>
            <w:tcW w:w="1919" w:type="dxa"/>
            <w:vMerge/>
          </w:tcPr>
          <w:p w14:paraId="6B4BE6CB" w14:textId="77777777" w:rsidR="000D2DEC" w:rsidRPr="003E69A3" w:rsidRDefault="000D2DEC" w:rsidP="00D20A98">
            <w:pPr>
              <w:rPr>
                <w:rFonts w:ascii="Times New Roman" w:hAnsi="Times New Roman" w:cs="Times New Roman"/>
                <w:sz w:val="20"/>
                <w:szCs w:val="20"/>
              </w:rPr>
            </w:pPr>
          </w:p>
        </w:tc>
        <w:tc>
          <w:tcPr>
            <w:tcW w:w="2867" w:type="dxa"/>
          </w:tcPr>
          <w:p w14:paraId="59E1DCBA" w14:textId="650771BC" w:rsidR="000D2DEC" w:rsidRPr="00C5160E" w:rsidRDefault="003252E9" w:rsidP="00D20A98">
            <w:pPr>
              <w:rPr>
                <w:rFonts w:ascii="Times New Roman" w:hAnsi="Times New Roman" w:cs="Times New Roman"/>
                <w:sz w:val="20"/>
                <w:szCs w:val="20"/>
                <w:vertAlign w:val="superscript"/>
                <w:lang w:val="ru-RU"/>
              </w:rPr>
            </w:pPr>
            <w:r w:rsidRPr="003E69A3">
              <w:rPr>
                <w:rFonts w:ascii="Times New Roman" w:hAnsi="Times New Roman" w:cs="Times New Roman"/>
                <w:sz w:val="20"/>
                <w:szCs w:val="20"/>
              </w:rPr>
              <w:t>Запас ходу</w:t>
            </w:r>
            <w:r w:rsidR="000D2DEC" w:rsidRPr="003E69A3">
              <w:rPr>
                <w:rFonts w:ascii="Times New Roman" w:hAnsi="Times New Roman" w:cs="Times New Roman"/>
                <w:sz w:val="20"/>
                <w:szCs w:val="20"/>
              </w:rPr>
              <w:t xml:space="preserve"> на макс. швидкості</w:t>
            </w:r>
            <w:r w:rsidR="0010577D" w:rsidRPr="00C5160E">
              <w:rPr>
                <w:rFonts w:ascii="Times New Roman" w:hAnsi="Times New Roman" w:cs="Times New Roman"/>
                <w:color w:val="FF0000"/>
                <w:sz w:val="20"/>
                <w:szCs w:val="20"/>
                <w:vertAlign w:val="superscript"/>
                <w:lang w:val="ru-RU"/>
              </w:rPr>
              <w:t>[</w:t>
            </w:r>
            <w:r w:rsidR="000D2DEC" w:rsidRPr="009A4A50">
              <w:rPr>
                <w:rFonts w:ascii="Times New Roman" w:hAnsi="Times New Roman" w:cs="Times New Roman"/>
                <w:color w:val="FF0000"/>
                <w:sz w:val="20"/>
                <w:szCs w:val="20"/>
                <w:vertAlign w:val="superscript"/>
              </w:rPr>
              <w:t>2</w:t>
            </w:r>
            <w:r w:rsidR="0010577D" w:rsidRPr="00C5160E">
              <w:rPr>
                <w:rFonts w:ascii="Times New Roman" w:hAnsi="Times New Roman" w:cs="Times New Roman"/>
                <w:color w:val="FF0000"/>
                <w:sz w:val="20"/>
                <w:szCs w:val="20"/>
                <w:vertAlign w:val="superscript"/>
                <w:lang w:val="ru-RU"/>
              </w:rPr>
              <w:t>]</w:t>
            </w:r>
          </w:p>
        </w:tc>
        <w:tc>
          <w:tcPr>
            <w:tcW w:w="2410" w:type="dxa"/>
          </w:tcPr>
          <w:p w14:paraId="48DDA376" w14:textId="77777777" w:rsidR="000D2DEC" w:rsidRPr="003E69A3" w:rsidRDefault="00854AF8" w:rsidP="00D20A98">
            <w:pPr>
              <w:rPr>
                <w:rFonts w:ascii="Times New Roman" w:hAnsi="Times New Roman" w:cs="Times New Roman"/>
                <w:sz w:val="20"/>
                <w:szCs w:val="20"/>
              </w:rPr>
            </w:pPr>
            <w:r w:rsidRPr="003E69A3">
              <w:rPr>
                <w:rFonts w:ascii="Times New Roman" w:hAnsi="Times New Roman" w:cs="Times New Roman"/>
                <w:sz w:val="20"/>
                <w:szCs w:val="20"/>
              </w:rPr>
              <w:t>Прибл. 10 км (6,2 милі)</w:t>
            </w:r>
          </w:p>
        </w:tc>
        <w:tc>
          <w:tcPr>
            <w:tcW w:w="2375" w:type="dxa"/>
          </w:tcPr>
          <w:p w14:paraId="79D4C22D" w14:textId="77777777" w:rsidR="000D2DEC" w:rsidRPr="003E69A3" w:rsidRDefault="00854AF8" w:rsidP="00D20A98">
            <w:pPr>
              <w:rPr>
                <w:rFonts w:ascii="Times New Roman" w:hAnsi="Times New Roman" w:cs="Times New Roman"/>
                <w:sz w:val="20"/>
                <w:szCs w:val="20"/>
              </w:rPr>
            </w:pPr>
            <w:r w:rsidRPr="003E69A3">
              <w:rPr>
                <w:rFonts w:ascii="Times New Roman" w:hAnsi="Times New Roman" w:cs="Times New Roman"/>
                <w:sz w:val="20"/>
                <w:szCs w:val="20"/>
              </w:rPr>
              <w:t>Прибл. 16 км (9,9 миль)</w:t>
            </w:r>
          </w:p>
        </w:tc>
      </w:tr>
      <w:tr w:rsidR="000D2DEC" w:rsidRPr="003E69A3" w14:paraId="29FFBD98" w14:textId="77777777" w:rsidTr="009A4A50">
        <w:trPr>
          <w:trHeight w:val="31"/>
        </w:trPr>
        <w:tc>
          <w:tcPr>
            <w:tcW w:w="1919" w:type="dxa"/>
            <w:vMerge/>
          </w:tcPr>
          <w:p w14:paraId="57865974" w14:textId="77777777" w:rsidR="000D2DEC" w:rsidRPr="003E69A3" w:rsidRDefault="000D2DEC" w:rsidP="00D20A98">
            <w:pPr>
              <w:rPr>
                <w:rFonts w:ascii="Times New Roman" w:hAnsi="Times New Roman" w:cs="Times New Roman"/>
                <w:sz w:val="20"/>
                <w:szCs w:val="20"/>
              </w:rPr>
            </w:pPr>
          </w:p>
        </w:tc>
        <w:tc>
          <w:tcPr>
            <w:tcW w:w="2867" w:type="dxa"/>
          </w:tcPr>
          <w:p w14:paraId="582298C5" w14:textId="45443295" w:rsidR="000D2DEC" w:rsidRPr="0010577D" w:rsidRDefault="000D2DEC" w:rsidP="00D20A98">
            <w:pPr>
              <w:rPr>
                <w:rFonts w:ascii="Times New Roman" w:hAnsi="Times New Roman" w:cs="Times New Roman"/>
                <w:sz w:val="20"/>
                <w:szCs w:val="20"/>
                <w:vertAlign w:val="superscript"/>
                <w:lang w:val="en-US"/>
              </w:rPr>
            </w:pPr>
            <w:r w:rsidRPr="003E69A3">
              <w:rPr>
                <w:rFonts w:ascii="Times New Roman" w:hAnsi="Times New Roman" w:cs="Times New Roman"/>
                <w:sz w:val="20"/>
                <w:szCs w:val="20"/>
              </w:rPr>
              <w:t>Час поїздки</w:t>
            </w:r>
            <w:r w:rsidR="0010577D" w:rsidRPr="009A4A50">
              <w:rPr>
                <w:rFonts w:ascii="Times New Roman" w:hAnsi="Times New Roman" w:cs="Times New Roman"/>
                <w:color w:val="FF0000"/>
                <w:sz w:val="20"/>
                <w:szCs w:val="20"/>
                <w:vertAlign w:val="superscript"/>
                <w:lang w:val="en-US"/>
              </w:rPr>
              <w:t>[</w:t>
            </w:r>
            <w:r w:rsidRPr="009A4A50">
              <w:rPr>
                <w:rFonts w:ascii="Times New Roman" w:hAnsi="Times New Roman" w:cs="Times New Roman"/>
                <w:color w:val="FF0000"/>
                <w:sz w:val="20"/>
                <w:szCs w:val="20"/>
                <w:vertAlign w:val="superscript"/>
              </w:rPr>
              <w:t>3</w:t>
            </w:r>
            <w:r w:rsidR="0010577D" w:rsidRPr="009A4A50">
              <w:rPr>
                <w:rFonts w:ascii="Times New Roman" w:hAnsi="Times New Roman" w:cs="Times New Roman"/>
                <w:color w:val="FF0000"/>
                <w:sz w:val="20"/>
                <w:szCs w:val="20"/>
                <w:vertAlign w:val="superscript"/>
                <w:lang w:val="en-US"/>
              </w:rPr>
              <w:t>]</w:t>
            </w:r>
          </w:p>
        </w:tc>
        <w:tc>
          <w:tcPr>
            <w:tcW w:w="2410" w:type="dxa"/>
          </w:tcPr>
          <w:p w14:paraId="424BB168" w14:textId="77777777" w:rsidR="000D2DEC" w:rsidRPr="003E69A3" w:rsidRDefault="00854AF8" w:rsidP="00D20A98">
            <w:pPr>
              <w:rPr>
                <w:rFonts w:ascii="Times New Roman" w:hAnsi="Times New Roman" w:cs="Times New Roman"/>
                <w:sz w:val="20"/>
                <w:szCs w:val="20"/>
              </w:rPr>
            </w:pPr>
            <w:r w:rsidRPr="003E69A3">
              <w:rPr>
                <w:rFonts w:ascii="Times New Roman" w:hAnsi="Times New Roman" w:cs="Times New Roman"/>
                <w:sz w:val="20"/>
                <w:szCs w:val="20"/>
              </w:rPr>
              <w:t>Прибл. 56 хв.</w:t>
            </w:r>
          </w:p>
        </w:tc>
        <w:tc>
          <w:tcPr>
            <w:tcW w:w="2375" w:type="dxa"/>
          </w:tcPr>
          <w:p w14:paraId="6CE1B593" w14:textId="77777777" w:rsidR="000D2DEC" w:rsidRPr="003E69A3" w:rsidRDefault="00854AF8" w:rsidP="00854AF8">
            <w:pPr>
              <w:rPr>
                <w:rFonts w:ascii="Times New Roman" w:hAnsi="Times New Roman" w:cs="Times New Roman"/>
                <w:sz w:val="20"/>
                <w:szCs w:val="20"/>
              </w:rPr>
            </w:pPr>
            <w:r w:rsidRPr="003E69A3">
              <w:rPr>
                <w:rFonts w:ascii="Times New Roman" w:hAnsi="Times New Roman" w:cs="Times New Roman"/>
                <w:sz w:val="20"/>
                <w:szCs w:val="20"/>
              </w:rPr>
              <w:t>Прибл. 102 хв.</w:t>
            </w:r>
          </w:p>
        </w:tc>
      </w:tr>
      <w:tr w:rsidR="000D2DEC" w:rsidRPr="003E69A3" w14:paraId="6E61C6FF" w14:textId="77777777" w:rsidTr="00757E9E">
        <w:trPr>
          <w:trHeight w:val="31"/>
        </w:trPr>
        <w:tc>
          <w:tcPr>
            <w:tcW w:w="1919" w:type="dxa"/>
            <w:vMerge/>
          </w:tcPr>
          <w:p w14:paraId="531926FE" w14:textId="77777777" w:rsidR="000D2DEC" w:rsidRPr="003E69A3" w:rsidRDefault="000D2DEC" w:rsidP="00D20A98">
            <w:pPr>
              <w:rPr>
                <w:rFonts w:ascii="Times New Roman" w:hAnsi="Times New Roman" w:cs="Times New Roman"/>
                <w:sz w:val="20"/>
                <w:szCs w:val="20"/>
              </w:rPr>
            </w:pPr>
          </w:p>
        </w:tc>
        <w:tc>
          <w:tcPr>
            <w:tcW w:w="2867" w:type="dxa"/>
          </w:tcPr>
          <w:p w14:paraId="06F9AFA6" w14:textId="77777777" w:rsidR="000D2DEC" w:rsidRPr="003E69A3" w:rsidRDefault="000D2DEC" w:rsidP="00D20A98">
            <w:pPr>
              <w:rPr>
                <w:rFonts w:ascii="Times New Roman" w:hAnsi="Times New Roman" w:cs="Times New Roman"/>
                <w:sz w:val="20"/>
                <w:szCs w:val="20"/>
              </w:rPr>
            </w:pPr>
            <w:r w:rsidRPr="003E69A3">
              <w:rPr>
                <w:rFonts w:ascii="Times New Roman" w:hAnsi="Times New Roman" w:cs="Times New Roman"/>
                <w:sz w:val="20"/>
                <w:szCs w:val="20"/>
              </w:rPr>
              <w:t>Максимальний нахил</w:t>
            </w:r>
          </w:p>
        </w:tc>
        <w:tc>
          <w:tcPr>
            <w:tcW w:w="4785" w:type="dxa"/>
            <w:gridSpan w:val="2"/>
          </w:tcPr>
          <w:p w14:paraId="33D430D2" w14:textId="77777777" w:rsidR="000D2DEC" w:rsidRPr="003E69A3" w:rsidRDefault="000D2DEC" w:rsidP="00D20A98">
            <w:pPr>
              <w:rPr>
                <w:rFonts w:ascii="Times New Roman" w:hAnsi="Times New Roman" w:cs="Times New Roman"/>
                <w:sz w:val="20"/>
                <w:szCs w:val="20"/>
              </w:rPr>
            </w:pPr>
            <w:r w:rsidRPr="003E69A3">
              <w:rPr>
                <w:rFonts w:ascii="Times New Roman" w:hAnsi="Times New Roman" w:cs="Times New Roman"/>
                <w:sz w:val="20"/>
                <w:szCs w:val="20"/>
              </w:rPr>
              <w:t>Приблизно 5 %</w:t>
            </w:r>
          </w:p>
        </w:tc>
      </w:tr>
      <w:tr w:rsidR="000D2DEC" w:rsidRPr="003E69A3" w14:paraId="1CFC2B84" w14:textId="77777777" w:rsidTr="00757E9E">
        <w:trPr>
          <w:trHeight w:val="31"/>
        </w:trPr>
        <w:tc>
          <w:tcPr>
            <w:tcW w:w="1919" w:type="dxa"/>
            <w:vMerge/>
          </w:tcPr>
          <w:p w14:paraId="381C1541" w14:textId="77777777" w:rsidR="000D2DEC" w:rsidRPr="003E69A3" w:rsidRDefault="000D2DEC" w:rsidP="00D20A98">
            <w:pPr>
              <w:rPr>
                <w:rFonts w:ascii="Times New Roman" w:hAnsi="Times New Roman" w:cs="Times New Roman"/>
                <w:sz w:val="20"/>
                <w:szCs w:val="20"/>
              </w:rPr>
            </w:pPr>
          </w:p>
        </w:tc>
        <w:tc>
          <w:tcPr>
            <w:tcW w:w="2867" w:type="dxa"/>
          </w:tcPr>
          <w:p w14:paraId="286838C1" w14:textId="77777777" w:rsidR="000D2DEC" w:rsidRPr="003E69A3" w:rsidRDefault="000D2DEC" w:rsidP="00D20A98">
            <w:pPr>
              <w:rPr>
                <w:rFonts w:ascii="Times New Roman" w:hAnsi="Times New Roman" w:cs="Times New Roman"/>
                <w:sz w:val="20"/>
                <w:szCs w:val="20"/>
              </w:rPr>
            </w:pPr>
            <w:r w:rsidRPr="003E69A3">
              <w:rPr>
                <w:rFonts w:ascii="Times New Roman" w:hAnsi="Times New Roman" w:cs="Times New Roman"/>
                <w:sz w:val="20"/>
                <w:szCs w:val="20"/>
              </w:rPr>
              <w:t>Прохідна місцевість</w:t>
            </w:r>
          </w:p>
        </w:tc>
        <w:tc>
          <w:tcPr>
            <w:tcW w:w="4785" w:type="dxa"/>
            <w:gridSpan w:val="2"/>
          </w:tcPr>
          <w:p w14:paraId="41560B4C" w14:textId="77777777" w:rsidR="000D2DEC" w:rsidRPr="003E69A3" w:rsidRDefault="000D2DEC" w:rsidP="003252E9">
            <w:pPr>
              <w:rPr>
                <w:rFonts w:ascii="Times New Roman" w:hAnsi="Times New Roman" w:cs="Times New Roman"/>
                <w:sz w:val="20"/>
                <w:szCs w:val="20"/>
              </w:rPr>
            </w:pPr>
            <w:r w:rsidRPr="003E69A3">
              <w:rPr>
                <w:rFonts w:ascii="Times New Roman" w:hAnsi="Times New Roman" w:cs="Times New Roman"/>
                <w:sz w:val="20"/>
                <w:szCs w:val="20"/>
              </w:rPr>
              <w:t xml:space="preserve">Більшість рівних доріг або звичайний асфальт, </w:t>
            </w:r>
            <w:r w:rsidR="003252E9" w:rsidRPr="003E69A3">
              <w:rPr>
                <w:rFonts w:ascii="Times New Roman" w:hAnsi="Times New Roman" w:cs="Times New Roman"/>
                <w:sz w:val="20"/>
                <w:szCs w:val="20"/>
              </w:rPr>
              <w:t>бетонні</w:t>
            </w:r>
            <w:r w:rsidRPr="003E69A3">
              <w:rPr>
                <w:rFonts w:ascii="Times New Roman" w:hAnsi="Times New Roman" w:cs="Times New Roman"/>
                <w:sz w:val="20"/>
                <w:szCs w:val="20"/>
              </w:rPr>
              <w:t xml:space="preserve"> дороги</w:t>
            </w:r>
          </w:p>
        </w:tc>
      </w:tr>
      <w:tr w:rsidR="000D2DEC" w:rsidRPr="003E69A3" w14:paraId="7C75CC30" w14:textId="77777777" w:rsidTr="00757E9E">
        <w:trPr>
          <w:trHeight w:val="31"/>
        </w:trPr>
        <w:tc>
          <w:tcPr>
            <w:tcW w:w="1919" w:type="dxa"/>
            <w:vMerge/>
          </w:tcPr>
          <w:p w14:paraId="111E36AE" w14:textId="77777777" w:rsidR="000D2DEC" w:rsidRPr="003E69A3" w:rsidRDefault="000D2DEC" w:rsidP="00D20A98">
            <w:pPr>
              <w:rPr>
                <w:rFonts w:ascii="Times New Roman" w:hAnsi="Times New Roman" w:cs="Times New Roman"/>
                <w:sz w:val="20"/>
                <w:szCs w:val="20"/>
              </w:rPr>
            </w:pPr>
          </w:p>
        </w:tc>
        <w:tc>
          <w:tcPr>
            <w:tcW w:w="2867" w:type="dxa"/>
          </w:tcPr>
          <w:p w14:paraId="4F246EE0" w14:textId="77777777" w:rsidR="000D2DEC" w:rsidRPr="003E69A3" w:rsidRDefault="000D2DEC" w:rsidP="00D20A98">
            <w:pPr>
              <w:rPr>
                <w:rFonts w:ascii="Times New Roman" w:hAnsi="Times New Roman" w:cs="Times New Roman"/>
                <w:sz w:val="20"/>
                <w:szCs w:val="20"/>
              </w:rPr>
            </w:pPr>
            <w:r w:rsidRPr="003E69A3">
              <w:rPr>
                <w:rFonts w:ascii="Times New Roman" w:hAnsi="Times New Roman" w:cs="Times New Roman"/>
                <w:sz w:val="20"/>
                <w:szCs w:val="20"/>
              </w:rPr>
              <w:t>Робоча температура</w:t>
            </w:r>
          </w:p>
        </w:tc>
        <w:tc>
          <w:tcPr>
            <w:tcW w:w="4785" w:type="dxa"/>
            <w:gridSpan w:val="2"/>
          </w:tcPr>
          <w:p w14:paraId="43BE7405" w14:textId="77777777" w:rsidR="000D2DEC" w:rsidRPr="003E69A3" w:rsidRDefault="000D2DEC" w:rsidP="00D20A98">
            <w:pPr>
              <w:rPr>
                <w:rFonts w:ascii="Times New Roman" w:hAnsi="Times New Roman" w:cs="Times New Roman"/>
                <w:sz w:val="20"/>
                <w:szCs w:val="20"/>
              </w:rPr>
            </w:pPr>
            <w:r w:rsidRPr="003E69A3">
              <w:rPr>
                <w:rFonts w:ascii="Times New Roman" w:hAnsi="Times New Roman" w:cs="Times New Roman"/>
                <w:sz w:val="20"/>
                <w:szCs w:val="20"/>
              </w:rPr>
              <w:t>-10-40°С (14-104°F)</w:t>
            </w:r>
          </w:p>
        </w:tc>
      </w:tr>
      <w:tr w:rsidR="000D2DEC" w:rsidRPr="003E69A3" w14:paraId="6AA5F270" w14:textId="77777777" w:rsidTr="00757E9E">
        <w:trPr>
          <w:trHeight w:val="31"/>
        </w:trPr>
        <w:tc>
          <w:tcPr>
            <w:tcW w:w="1919" w:type="dxa"/>
            <w:vMerge/>
          </w:tcPr>
          <w:p w14:paraId="4E274E9D" w14:textId="77777777" w:rsidR="000D2DEC" w:rsidRPr="003E69A3" w:rsidRDefault="000D2DEC" w:rsidP="00D20A98">
            <w:pPr>
              <w:rPr>
                <w:rFonts w:ascii="Times New Roman" w:hAnsi="Times New Roman" w:cs="Times New Roman"/>
                <w:sz w:val="20"/>
                <w:szCs w:val="20"/>
              </w:rPr>
            </w:pPr>
          </w:p>
        </w:tc>
        <w:tc>
          <w:tcPr>
            <w:tcW w:w="2867" w:type="dxa"/>
          </w:tcPr>
          <w:p w14:paraId="54FFBC91" w14:textId="77777777" w:rsidR="000D2DEC" w:rsidRPr="003E69A3" w:rsidRDefault="000D2DEC" w:rsidP="00D20A98">
            <w:pPr>
              <w:rPr>
                <w:rFonts w:ascii="Times New Roman" w:hAnsi="Times New Roman" w:cs="Times New Roman"/>
                <w:sz w:val="20"/>
                <w:szCs w:val="20"/>
              </w:rPr>
            </w:pPr>
            <w:r w:rsidRPr="003E69A3">
              <w:rPr>
                <w:rFonts w:ascii="Times New Roman" w:hAnsi="Times New Roman" w:cs="Times New Roman"/>
                <w:color w:val="000000" w:themeColor="text1"/>
                <w:sz w:val="20"/>
                <w:szCs w:val="20"/>
              </w:rPr>
              <w:t>Температура для зберігання</w:t>
            </w:r>
          </w:p>
        </w:tc>
        <w:tc>
          <w:tcPr>
            <w:tcW w:w="4785" w:type="dxa"/>
            <w:gridSpan w:val="2"/>
          </w:tcPr>
          <w:p w14:paraId="71F1F737" w14:textId="77777777" w:rsidR="000D2DEC" w:rsidRPr="003E69A3" w:rsidRDefault="000D2DEC" w:rsidP="00D20A98">
            <w:pPr>
              <w:rPr>
                <w:rFonts w:ascii="Times New Roman" w:hAnsi="Times New Roman" w:cs="Times New Roman"/>
                <w:sz w:val="20"/>
                <w:szCs w:val="20"/>
              </w:rPr>
            </w:pPr>
            <w:r w:rsidRPr="003E69A3">
              <w:rPr>
                <w:rFonts w:ascii="Times New Roman" w:hAnsi="Times New Roman" w:cs="Times New Roman"/>
                <w:sz w:val="20"/>
                <w:szCs w:val="20"/>
              </w:rPr>
              <w:t>-10-50°С (14-122°F)</w:t>
            </w:r>
          </w:p>
        </w:tc>
      </w:tr>
      <w:tr w:rsidR="000D2DEC" w:rsidRPr="003E69A3" w14:paraId="4D374010" w14:textId="77777777" w:rsidTr="00757E9E">
        <w:trPr>
          <w:trHeight w:val="31"/>
        </w:trPr>
        <w:tc>
          <w:tcPr>
            <w:tcW w:w="1919" w:type="dxa"/>
            <w:vMerge/>
          </w:tcPr>
          <w:p w14:paraId="7B529D75" w14:textId="77777777" w:rsidR="000D2DEC" w:rsidRPr="003E69A3" w:rsidRDefault="000D2DEC" w:rsidP="00D20A98">
            <w:pPr>
              <w:rPr>
                <w:rFonts w:ascii="Times New Roman" w:hAnsi="Times New Roman" w:cs="Times New Roman"/>
                <w:sz w:val="20"/>
                <w:szCs w:val="20"/>
              </w:rPr>
            </w:pPr>
          </w:p>
        </w:tc>
        <w:tc>
          <w:tcPr>
            <w:tcW w:w="2867" w:type="dxa"/>
          </w:tcPr>
          <w:p w14:paraId="2B6F8B7D" w14:textId="77777777" w:rsidR="000D2DEC" w:rsidRPr="003E69A3" w:rsidRDefault="003252E9" w:rsidP="00D20A98">
            <w:pPr>
              <w:rPr>
                <w:rFonts w:ascii="Times New Roman" w:hAnsi="Times New Roman" w:cs="Times New Roman"/>
                <w:sz w:val="20"/>
                <w:szCs w:val="20"/>
              </w:rPr>
            </w:pPr>
            <w:r w:rsidRPr="003E69A3">
              <w:rPr>
                <w:rFonts w:ascii="Times New Roman" w:hAnsi="Times New Roman" w:cs="Times New Roman"/>
                <w:sz w:val="20"/>
                <w:szCs w:val="20"/>
              </w:rPr>
              <w:t xml:space="preserve">Ступінь ІР </w:t>
            </w:r>
            <w:r w:rsidR="000D2DEC" w:rsidRPr="003E69A3">
              <w:rPr>
                <w:rFonts w:ascii="Times New Roman" w:hAnsi="Times New Roman" w:cs="Times New Roman"/>
                <w:sz w:val="20"/>
                <w:szCs w:val="20"/>
              </w:rPr>
              <w:t>захисту</w:t>
            </w:r>
          </w:p>
        </w:tc>
        <w:tc>
          <w:tcPr>
            <w:tcW w:w="4785" w:type="dxa"/>
            <w:gridSpan w:val="2"/>
          </w:tcPr>
          <w:p w14:paraId="71470928" w14:textId="77777777" w:rsidR="000D2DEC" w:rsidRPr="003E69A3" w:rsidRDefault="000D2DEC" w:rsidP="00D20A98">
            <w:pPr>
              <w:rPr>
                <w:rFonts w:ascii="Times New Roman" w:hAnsi="Times New Roman" w:cs="Times New Roman"/>
                <w:sz w:val="20"/>
                <w:szCs w:val="20"/>
              </w:rPr>
            </w:pPr>
            <w:r w:rsidRPr="003E69A3">
              <w:rPr>
                <w:rFonts w:ascii="Times New Roman" w:hAnsi="Times New Roman" w:cs="Times New Roman"/>
                <w:sz w:val="20"/>
                <w:szCs w:val="20"/>
              </w:rPr>
              <w:t>ІРХ4</w:t>
            </w:r>
          </w:p>
        </w:tc>
      </w:tr>
      <w:tr w:rsidR="000D2DEC" w:rsidRPr="003E69A3" w14:paraId="5978EBA2" w14:textId="77777777" w:rsidTr="009A4A50">
        <w:trPr>
          <w:trHeight w:val="31"/>
        </w:trPr>
        <w:tc>
          <w:tcPr>
            <w:tcW w:w="1919" w:type="dxa"/>
            <w:vMerge/>
          </w:tcPr>
          <w:p w14:paraId="5BA17B4E" w14:textId="77777777" w:rsidR="000D2DEC" w:rsidRPr="003E69A3" w:rsidRDefault="000D2DEC" w:rsidP="00D20A98">
            <w:pPr>
              <w:rPr>
                <w:rFonts w:ascii="Times New Roman" w:hAnsi="Times New Roman" w:cs="Times New Roman"/>
                <w:sz w:val="20"/>
                <w:szCs w:val="20"/>
              </w:rPr>
            </w:pPr>
          </w:p>
        </w:tc>
        <w:tc>
          <w:tcPr>
            <w:tcW w:w="2867" w:type="dxa"/>
          </w:tcPr>
          <w:p w14:paraId="5D0442D7" w14:textId="77777777" w:rsidR="000D2DEC" w:rsidRPr="003E69A3" w:rsidRDefault="000D2DEC" w:rsidP="00D20A98">
            <w:pPr>
              <w:rPr>
                <w:rFonts w:ascii="Times New Roman" w:hAnsi="Times New Roman" w:cs="Times New Roman"/>
                <w:sz w:val="20"/>
                <w:szCs w:val="20"/>
              </w:rPr>
            </w:pPr>
            <w:r w:rsidRPr="003E69A3">
              <w:rPr>
                <w:rFonts w:ascii="Times New Roman" w:hAnsi="Times New Roman" w:cs="Times New Roman"/>
                <w:sz w:val="20"/>
                <w:szCs w:val="20"/>
              </w:rPr>
              <w:t>Тривалість зарядки</w:t>
            </w:r>
          </w:p>
        </w:tc>
        <w:tc>
          <w:tcPr>
            <w:tcW w:w="2410" w:type="dxa"/>
          </w:tcPr>
          <w:p w14:paraId="07851457" w14:textId="77777777" w:rsidR="000D2DEC" w:rsidRPr="003E69A3" w:rsidRDefault="000D2DEC" w:rsidP="00D20A98">
            <w:pPr>
              <w:rPr>
                <w:rFonts w:ascii="Times New Roman" w:hAnsi="Times New Roman" w:cs="Times New Roman"/>
                <w:sz w:val="20"/>
                <w:szCs w:val="20"/>
              </w:rPr>
            </w:pPr>
            <w:r w:rsidRPr="003E69A3">
              <w:rPr>
                <w:rFonts w:ascii="Times New Roman" w:hAnsi="Times New Roman" w:cs="Times New Roman"/>
                <w:sz w:val="20"/>
                <w:szCs w:val="20"/>
              </w:rPr>
              <w:t>Приблизно 3,5 годин</w:t>
            </w:r>
          </w:p>
        </w:tc>
        <w:tc>
          <w:tcPr>
            <w:tcW w:w="2375" w:type="dxa"/>
          </w:tcPr>
          <w:p w14:paraId="176A061B" w14:textId="77777777" w:rsidR="000D2DEC" w:rsidRPr="003E69A3" w:rsidRDefault="00854AF8" w:rsidP="00D20A98">
            <w:pPr>
              <w:rPr>
                <w:rFonts w:ascii="Times New Roman" w:hAnsi="Times New Roman" w:cs="Times New Roman"/>
                <w:sz w:val="20"/>
                <w:szCs w:val="20"/>
              </w:rPr>
            </w:pPr>
            <w:r w:rsidRPr="003E69A3">
              <w:rPr>
                <w:rFonts w:ascii="Times New Roman" w:hAnsi="Times New Roman" w:cs="Times New Roman"/>
                <w:sz w:val="20"/>
                <w:szCs w:val="20"/>
              </w:rPr>
              <w:t>Прибл. 4 години</w:t>
            </w:r>
          </w:p>
        </w:tc>
      </w:tr>
      <w:tr w:rsidR="000D2DEC" w:rsidRPr="003E69A3" w14:paraId="6753E42D" w14:textId="77777777" w:rsidTr="00757E9E">
        <w:trPr>
          <w:trHeight w:val="42"/>
        </w:trPr>
        <w:tc>
          <w:tcPr>
            <w:tcW w:w="1919" w:type="dxa"/>
            <w:vMerge w:val="restart"/>
          </w:tcPr>
          <w:p w14:paraId="0EF49E0A" w14:textId="77777777" w:rsidR="000D2DEC" w:rsidRPr="003E69A3" w:rsidRDefault="000D2DEC" w:rsidP="00D20A98">
            <w:pPr>
              <w:rPr>
                <w:rFonts w:ascii="Times New Roman" w:hAnsi="Times New Roman" w:cs="Times New Roman"/>
                <w:sz w:val="20"/>
                <w:szCs w:val="20"/>
              </w:rPr>
            </w:pPr>
            <w:r w:rsidRPr="003E69A3">
              <w:rPr>
                <w:rFonts w:ascii="Times New Roman" w:hAnsi="Times New Roman" w:cs="Times New Roman"/>
                <w:sz w:val="20"/>
                <w:szCs w:val="20"/>
              </w:rPr>
              <w:t>Блок акумуляторної батареї</w:t>
            </w:r>
          </w:p>
        </w:tc>
        <w:tc>
          <w:tcPr>
            <w:tcW w:w="2867" w:type="dxa"/>
          </w:tcPr>
          <w:p w14:paraId="595FA698" w14:textId="77777777" w:rsidR="000D2DEC" w:rsidRPr="003E69A3" w:rsidRDefault="000D2DEC" w:rsidP="00D20A98">
            <w:pPr>
              <w:rPr>
                <w:rFonts w:ascii="Times New Roman" w:hAnsi="Times New Roman" w:cs="Times New Roman"/>
                <w:sz w:val="20"/>
                <w:szCs w:val="20"/>
              </w:rPr>
            </w:pPr>
            <w:r w:rsidRPr="003E69A3">
              <w:rPr>
                <w:rFonts w:ascii="Times New Roman" w:hAnsi="Times New Roman" w:cs="Times New Roman"/>
                <w:sz w:val="20"/>
                <w:szCs w:val="20"/>
              </w:rPr>
              <w:t>Номінальна напруга</w:t>
            </w:r>
          </w:p>
        </w:tc>
        <w:tc>
          <w:tcPr>
            <w:tcW w:w="4785" w:type="dxa"/>
            <w:gridSpan w:val="2"/>
          </w:tcPr>
          <w:p w14:paraId="45870191" w14:textId="2C448E42" w:rsidR="000D2DEC" w:rsidRPr="003E69A3" w:rsidRDefault="000D2DEC" w:rsidP="00D20A98">
            <w:pPr>
              <w:rPr>
                <w:rFonts w:ascii="Times New Roman" w:hAnsi="Times New Roman" w:cs="Times New Roman"/>
                <w:sz w:val="20"/>
                <w:szCs w:val="20"/>
              </w:rPr>
            </w:pPr>
            <w:r w:rsidRPr="003E69A3">
              <w:rPr>
                <w:rFonts w:ascii="Times New Roman" w:hAnsi="Times New Roman" w:cs="Times New Roman"/>
                <w:sz w:val="20"/>
                <w:szCs w:val="20"/>
              </w:rPr>
              <w:t xml:space="preserve">21,6 В </w:t>
            </w:r>
            <w:r w:rsidR="009A4A50">
              <w:rPr>
                <w:rFonts w:ascii="Times New Roman" w:hAnsi="Times New Roman" w:cs="Times New Roman"/>
                <w:sz w:val="20"/>
                <w:szCs w:val="20"/>
                <w:u w:val="dotted"/>
              </w:rPr>
              <w:t>==</w:t>
            </w:r>
          </w:p>
        </w:tc>
      </w:tr>
      <w:tr w:rsidR="000D2DEC" w:rsidRPr="003E69A3" w14:paraId="78B2D7C7" w14:textId="77777777" w:rsidTr="00757E9E">
        <w:trPr>
          <w:trHeight w:val="42"/>
        </w:trPr>
        <w:tc>
          <w:tcPr>
            <w:tcW w:w="1919" w:type="dxa"/>
            <w:vMerge/>
          </w:tcPr>
          <w:p w14:paraId="18657DA6" w14:textId="77777777" w:rsidR="000D2DEC" w:rsidRPr="003E69A3" w:rsidRDefault="000D2DEC" w:rsidP="00D20A98">
            <w:pPr>
              <w:rPr>
                <w:rFonts w:ascii="Times New Roman" w:hAnsi="Times New Roman" w:cs="Times New Roman"/>
                <w:sz w:val="20"/>
                <w:szCs w:val="20"/>
              </w:rPr>
            </w:pPr>
          </w:p>
        </w:tc>
        <w:tc>
          <w:tcPr>
            <w:tcW w:w="2867" w:type="dxa"/>
          </w:tcPr>
          <w:p w14:paraId="089200FB" w14:textId="77777777" w:rsidR="000D2DEC" w:rsidRPr="003E69A3" w:rsidRDefault="000D2DEC" w:rsidP="00D20A98">
            <w:pPr>
              <w:rPr>
                <w:rFonts w:ascii="Times New Roman" w:hAnsi="Times New Roman" w:cs="Times New Roman"/>
                <w:sz w:val="20"/>
                <w:szCs w:val="20"/>
              </w:rPr>
            </w:pPr>
            <w:r w:rsidRPr="003E69A3">
              <w:rPr>
                <w:rFonts w:ascii="Times New Roman" w:hAnsi="Times New Roman" w:cs="Times New Roman"/>
                <w:sz w:val="20"/>
                <w:szCs w:val="20"/>
              </w:rPr>
              <w:t>Макс. змінна напруга</w:t>
            </w:r>
          </w:p>
        </w:tc>
        <w:tc>
          <w:tcPr>
            <w:tcW w:w="4785" w:type="dxa"/>
            <w:gridSpan w:val="2"/>
          </w:tcPr>
          <w:p w14:paraId="643C4F15" w14:textId="1E9FBC74" w:rsidR="000D2DEC" w:rsidRPr="003E69A3" w:rsidRDefault="000D2DEC" w:rsidP="00D20A98">
            <w:pPr>
              <w:rPr>
                <w:rFonts w:ascii="Times New Roman" w:hAnsi="Times New Roman" w:cs="Times New Roman"/>
                <w:sz w:val="20"/>
                <w:szCs w:val="20"/>
              </w:rPr>
            </w:pPr>
            <w:r w:rsidRPr="003E69A3">
              <w:rPr>
                <w:rFonts w:ascii="Times New Roman" w:hAnsi="Times New Roman" w:cs="Times New Roman"/>
                <w:sz w:val="20"/>
                <w:szCs w:val="20"/>
              </w:rPr>
              <w:t xml:space="preserve">25,2 В </w:t>
            </w:r>
            <w:r w:rsidR="009A4A50">
              <w:rPr>
                <w:rFonts w:ascii="Times New Roman" w:hAnsi="Times New Roman" w:cs="Times New Roman"/>
                <w:sz w:val="20"/>
                <w:szCs w:val="20"/>
                <w:u w:val="dotted"/>
              </w:rPr>
              <w:t>==</w:t>
            </w:r>
          </w:p>
        </w:tc>
      </w:tr>
      <w:tr w:rsidR="000D2DEC" w:rsidRPr="003E69A3" w14:paraId="3FE94E15" w14:textId="77777777" w:rsidTr="00757E9E">
        <w:trPr>
          <w:trHeight w:val="42"/>
        </w:trPr>
        <w:tc>
          <w:tcPr>
            <w:tcW w:w="1919" w:type="dxa"/>
            <w:vMerge/>
          </w:tcPr>
          <w:p w14:paraId="000CF6DE" w14:textId="77777777" w:rsidR="000D2DEC" w:rsidRPr="003E69A3" w:rsidRDefault="000D2DEC" w:rsidP="00D20A98">
            <w:pPr>
              <w:rPr>
                <w:rFonts w:ascii="Times New Roman" w:hAnsi="Times New Roman" w:cs="Times New Roman"/>
                <w:sz w:val="20"/>
                <w:szCs w:val="20"/>
              </w:rPr>
            </w:pPr>
          </w:p>
        </w:tc>
        <w:tc>
          <w:tcPr>
            <w:tcW w:w="2867" w:type="dxa"/>
          </w:tcPr>
          <w:p w14:paraId="0C6742A5" w14:textId="77777777" w:rsidR="000D2DEC" w:rsidRPr="003E69A3" w:rsidRDefault="000D2DEC" w:rsidP="00D20A98">
            <w:pPr>
              <w:rPr>
                <w:rFonts w:ascii="Times New Roman" w:hAnsi="Times New Roman" w:cs="Times New Roman"/>
                <w:sz w:val="20"/>
                <w:szCs w:val="20"/>
              </w:rPr>
            </w:pPr>
            <w:r w:rsidRPr="003E69A3">
              <w:rPr>
                <w:rFonts w:ascii="Times New Roman" w:hAnsi="Times New Roman" w:cs="Times New Roman"/>
                <w:sz w:val="20"/>
                <w:szCs w:val="20"/>
              </w:rPr>
              <w:t xml:space="preserve">Температура </w:t>
            </w:r>
            <w:r w:rsidR="003252E9" w:rsidRPr="003E69A3">
              <w:rPr>
                <w:rFonts w:ascii="Times New Roman" w:hAnsi="Times New Roman" w:cs="Times New Roman"/>
                <w:sz w:val="20"/>
                <w:szCs w:val="20"/>
              </w:rPr>
              <w:t xml:space="preserve">навколишнього середовища </w:t>
            </w:r>
            <w:r w:rsidRPr="003E69A3">
              <w:rPr>
                <w:rFonts w:ascii="Times New Roman" w:hAnsi="Times New Roman" w:cs="Times New Roman"/>
                <w:sz w:val="20"/>
                <w:szCs w:val="20"/>
              </w:rPr>
              <w:t>під час зарядки</w:t>
            </w:r>
          </w:p>
        </w:tc>
        <w:tc>
          <w:tcPr>
            <w:tcW w:w="4785" w:type="dxa"/>
            <w:gridSpan w:val="2"/>
          </w:tcPr>
          <w:p w14:paraId="70747CEC" w14:textId="77777777" w:rsidR="000D2DEC" w:rsidRPr="003E69A3" w:rsidRDefault="000D2DEC" w:rsidP="00D20A98">
            <w:pPr>
              <w:rPr>
                <w:rFonts w:ascii="Times New Roman" w:hAnsi="Times New Roman" w:cs="Times New Roman"/>
                <w:sz w:val="20"/>
                <w:szCs w:val="20"/>
              </w:rPr>
            </w:pPr>
            <w:r w:rsidRPr="003E69A3">
              <w:rPr>
                <w:rFonts w:ascii="Times New Roman" w:hAnsi="Times New Roman" w:cs="Times New Roman"/>
                <w:sz w:val="20"/>
                <w:szCs w:val="20"/>
              </w:rPr>
              <w:t>0-45°С (32-113°F)</w:t>
            </w:r>
          </w:p>
        </w:tc>
      </w:tr>
      <w:tr w:rsidR="000D2DEC" w:rsidRPr="003E69A3" w14:paraId="3F3A49C0" w14:textId="77777777" w:rsidTr="009A4A50">
        <w:trPr>
          <w:trHeight w:val="42"/>
        </w:trPr>
        <w:tc>
          <w:tcPr>
            <w:tcW w:w="1919" w:type="dxa"/>
            <w:vMerge/>
          </w:tcPr>
          <w:p w14:paraId="746555EA" w14:textId="77777777" w:rsidR="000D2DEC" w:rsidRPr="003E69A3" w:rsidRDefault="000D2DEC" w:rsidP="00D20A98">
            <w:pPr>
              <w:rPr>
                <w:rFonts w:ascii="Times New Roman" w:hAnsi="Times New Roman" w:cs="Times New Roman"/>
                <w:sz w:val="20"/>
                <w:szCs w:val="20"/>
              </w:rPr>
            </w:pPr>
          </w:p>
        </w:tc>
        <w:tc>
          <w:tcPr>
            <w:tcW w:w="2867" w:type="dxa"/>
          </w:tcPr>
          <w:p w14:paraId="6E9DED7D" w14:textId="77777777" w:rsidR="000D2DEC" w:rsidRPr="003E69A3" w:rsidRDefault="008603D8" w:rsidP="00D20A98">
            <w:pPr>
              <w:rPr>
                <w:rFonts w:ascii="Times New Roman" w:hAnsi="Times New Roman" w:cs="Times New Roman"/>
                <w:sz w:val="20"/>
                <w:szCs w:val="20"/>
              </w:rPr>
            </w:pPr>
            <w:r w:rsidRPr="003E69A3">
              <w:rPr>
                <w:rFonts w:ascii="Times New Roman" w:hAnsi="Times New Roman" w:cs="Times New Roman"/>
                <w:sz w:val="20"/>
                <w:szCs w:val="20"/>
              </w:rPr>
              <w:t>Номінальна потужність</w:t>
            </w:r>
          </w:p>
        </w:tc>
        <w:tc>
          <w:tcPr>
            <w:tcW w:w="2410" w:type="dxa"/>
          </w:tcPr>
          <w:p w14:paraId="3BACBB70" w14:textId="565337B2" w:rsidR="000D2DEC" w:rsidRPr="003E69A3" w:rsidRDefault="00757E9E" w:rsidP="00D20A98">
            <w:pPr>
              <w:rPr>
                <w:rFonts w:ascii="Times New Roman" w:hAnsi="Times New Roman" w:cs="Times New Roman"/>
                <w:sz w:val="20"/>
                <w:szCs w:val="20"/>
              </w:rPr>
            </w:pPr>
            <w:r w:rsidRPr="003E69A3">
              <w:rPr>
                <w:rFonts w:ascii="Times New Roman" w:hAnsi="Times New Roman" w:cs="Times New Roman"/>
                <w:sz w:val="20"/>
                <w:szCs w:val="20"/>
              </w:rPr>
              <w:t>56 Вт·год</w:t>
            </w:r>
            <w:r w:rsidR="007F1478" w:rsidRPr="009A4A50">
              <w:rPr>
                <w:rFonts w:ascii="Times New Roman" w:hAnsi="Times New Roman" w:cs="Times New Roman"/>
                <w:color w:val="FF0000"/>
                <w:sz w:val="20"/>
                <w:szCs w:val="20"/>
                <w:vertAlign w:val="superscript"/>
                <w:lang w:val="en-US"/>
              </w:rPr>
              <w:t>[4]</w:t>
            </w:r>
          </w:p>
        </w:tc>
        <w:tc>
          <w:tcPr>
            <w:tcW w:w="2375" w:type="dxa"/>
          </w:tcPr>
          <w:p w14:paraId="6C9F883C" w14:textId="77777777" w:rsidR="000D2DEC" w:rsidRPr="003E69A3" w:rsidRDefault="00757E9E" w:rsidP="00D20A98">
            <w:pPr>
              <w:rPr>
                <w:rFonts w:ascii="Times New Roman" w:hAnsi="Times New Roman" w:cs="Times New Roman"/>
                <w:sz w:val="20"/>
                <w:szCs w:val="20"/>
              </w:rPr>
            </w:pPr>
            <w:r w:rsidRPr="003E69A3">
              <w:rPr>
                <w:rFonts w:ascii="Times New Roman" w:hAnsi="Times New Roman" w:cs="Times New Roman"/>
                <w:sz w:val="20"/>
                <w:szCs w:val="20"/>
              </w:rPr>
              <w:t>108 Вт·год</w:t>
            </w:r>
          </w:p>
        </w:tc>
      </w:tr>
      <w:tr w:rsidR="000D2DEC" w:rsidRPr="003E69A3" w14:paraId="7EBBDB46" w14:textId="77777777" w:rsidTr="009A4A50">
        <w:trPr>
          <w:trHeight w:val="42"/>
        </w:trPr>
        <w:tc>
          <w:tcPr>
            <w:tcW w:w="1919" w:type="dxa"/>
            <w:vMerge/>
          </w:tcPr>
          <w:p w14:paraId="3A2C306E" w14:textId="77777777" w:rsidR="000D2DEC" w:rsidRPr="003E69A3" w:rsidRDefault="000D2DEC" w:rsidP="00D20A98">
            <w:pPr>
              <w:rPr>
                <w:rFonts w:ascii="Times New Roman" w:hAnsi="Times New Roman" w:cs="Times New Roman"/>
                <w:sz w:val="20"/>
                <w:szCs w:val="20"/>
              </w:rPr>
            </w:pPr>
          </w:p>
        </w:tc>
        <w:tc>
          <w:tcPr>
            <w:tcW w:w="2867" w:type="dxa"/>
          </w:tcPr>
          <w:p w14:paraId="4C4AB218" w14:textId="77777777" w:rsidR="000D2DEC" w:rsidRPr="003E69A3" w:rsidRDefault="003252E9" w:rsidP="00D20A98">
            <w:pPr>
              <w:rPr>
                <w:rFonts w:ascii="Times New Roman" w:hAnsi="Times New Roman" w:cs="Times New Roman"/>
                <w:sz w:val="20"/>
                <w:szCs w:val="20"/>
              </w:rPr>
            </w:pPr>
            <w:r w:rsidRPr="003E69A3">
              <w:rPr>
                <w:rFonts w:ascii="Times New Roman" w:hAnsi="Times New Roman" w:cs="Times New Roman"/>
                <w:sz w:val="20"/>
                <w:szCs w:val="20"/>
              </w:rPr>
              <w:t>Номінальна ємність</w:t>
            </w:r>
          </w:p>
        </w:tc>
        <w:tc>
          <w:tcPr>
            <w:tcW w:w="2410" w:type="dxa"/>
          </w:tcPr>
          <w:p w14:paraId="689F1D28" w14:textId="77777777" w:rsidR="000D2DEC" w:rsidRPr="003E69A3" w:rsidRDefault="000D2DEC" w:rsidP="00D20A98">
            <w:pPr>
              <w:rPr>
                <w:rFonts w:ascii="Times New Roman" w:hAnsi="Times New Roman" w:cs="Times New Roman"/>
                <w:sz w:val="20"/>
                <w:szCs w:val="20"/>
              </w:rPr>
            </w:pPr>
            <w:r w:rsidRPr="003E69A3">
              <w:rPr>
                <w:rFonts w:ascii="Times New Roman" w:hAnsi="Times New Roman" w:cs="Times New Roman"/>
                <w:sz w:val="20"/>
                <w:szCs w:val="20"/>
              </w:rPr>
              <w:t>2550 мА·год</w:t>
            </w:r>
          </w:p>
        </w:tc>
        <w:tc>
          <w:tcPr>
            <w:tcW w:w="2375" w:type="dxa"/>
          </w:tcPr>
          <w:p w14:paraId="3B2E6A96" w14:textId="77777777" w:rsidR="000D2DEC" w:rsidRPr="003E69A3" w:rsidRDefault="00757E9E" w:rsidP="00D20A98">
            <w:pPr>
              <w:rPr>
                <w:rFonts w:ascii="Times New Roman" w:hAnsi="Times New Roman" w:cs="Times New Roman"/>
                <w:sz w:val="20"/>
                <w:szCs w:val="20"/>
              </w:rPr>
            </w:pPr>
            <w:r w:rsidRPr="003E69A3">
              <w:rPr>
                <w:rFonts w:ascii="Times New Roman" w:hAnsi="Times New Roman" w:cs="Times New Roman"/>
                <w:sz w:val="20"/>
                <w:szCs w:val="20"/>
              </w:rPr>
              <w:t>5000 мА·год</w:t>
            </w:r>
          </w:p>
        </w:tc>
      </w:tr>
      <w:tr w:rsidR="000D2DEC" w:rsidRPr="003E69A3" w14:paraId="4D820372" w14:textId="77777777" w:rsidTr="00757E9E">
        <w:trPr>
          <w:trHeight w:val="42"/>
        </w:trPr>
        <w:tc>
          <w:tcPr>
            <w:tcW w:w="1919" w:type="dxa"/>
            <w:vMerge/>
          </w:tcPr>
          <w:p w14:paraId="07D80405" w14:textId="77777777" w:rsidR="000D2DEC" w:rsidRPr="003E69A3" w:rsidRDefault="000D2DEC" w:rsidP="00D20A98">
            <w:pPr>
              <w:rPr>
                <w:rFonts w:ascii="Times New Roman" w:hAnsi="Times New Roman" w:cs="Times New Roman"/>
                <w:sz w:val="20"/>
                <w:szCs w:val="20"/>
              </w:rPr>
            </w:pPr>
          </w:p>
        </w:tc>
        <w:tc>
          <w:tcPr>
            <w:tcW w:w="2867" w:type="dxa"/>
          </w:tcPr>
          <w:p w14:paraId="051EE366" w14:textId="77777777" w:rsidR="000D2DEC" w:rsidRPr="003E69A3" w:rsidRDefault="000D2DEC" w:rsidP="00D20A98">
            <w:pPr>
              <w:rPr>
                <w:rFonts w:ascii="Times New Roman" w:hAnsi="Times New Roman" w:cs="Times New Roman"/>
                <w:sz w:val="20"/>
                <w:szCs w:val="20"/>
              </w:rPr>
            </w:pPr>
            <w:r w:rsidRPr="003E69A3">
              <w:rPr>
                <w:rFonts w:ascii="Times New Roman" w:hAnsi="Times New Roman" w:cs="Times New Roman"/>
                <w:sz w:val="20"/>
                <w:szCs w:val="20"/>
              </w:rPr>
              <w:t>Система управління акумуляторною батареєю</w:t>
            </w:r>
          </w:p>
        </w:tc>
        <w:tc>
          <w:tcPr>
            <w:tcW w:w="4785" w:type="dxa"/>
            <w:gridSpan w:val="2"/>
          </w:tcPr>
          <w:p w14:paraId="0D0680A5" w14:textId="77777777" w:rsidR="000D2DEC" w:rsidRPr="003E69A3" w:rsidRDefault="000D2DEC" w:rsidP="000D2DEC">
            <w:pPr>
              <w:rPr>
                <w:rFonts w:ascii="Times New Roman" w:hAnsi="Times New Roman" w:cs="Times New Roman"/>
                <w:sz w:val="20"/>
                <w:szCs w:val="20"/>
              </w:rPr>
            </w:pPr>
            <w:r w:rsidRPr="003E69A3">
              <w:rPr>
                <w:rFonts w:ascii="Times New Roman" w:hAnsi="Times New Roman" w:cs="Times New Roman"/>
                <w:sz w:val="20"/>
                <w:szCs w:val="20"/>
              </w:rPr>
              <w:t>Захист від підвищеної напруги/пониженої напруги/короткого замикання</w:t>
            </w:r>
            <w:r w:rsidR="003252E9" w:rsidRPr="003E69A3">
              <w:rPr>
                <w:rFonts w:ascii="Times New Roman" w:hAnsi="Times New Roman" w:cs="Times New Roman"/>
                <w:sz w:val="20"/>
                <w:szCs w:val="20"/>
              </w:rPr>
              <w:t xml:space="preserve"> </w:t>
            </w:r>
            <w:r w:rsidRPr="003E69A3">
              <w:rPr>
                <w:rFonts w:ascii="Times New Roman" w:hAnsi="Times New Roman" w:cs="Times New Roman"/>
                <w:sz w:val="20"/>
                <w:szCs w:val="20"/>
              </w:rPr>
              <w:t>/перенавантаження/перегріву</w:t>
            </w:r>
          </w:p>
        </w:tc>
      </w:tr>
      <w:tr w:rsidR="000D2DEC" w:rsidRPr="003E69A3" w14:paraId="382A2B8F" w14:textId="77777777" w:rsidTr="009A4A50">
        <w:trPr>
          <w:trHeight w:val="126"/>
        </w:trPr>
        <w:tc>
          <w:tcPr>
            <w:tcW w:w="1919" w:type="dxa"/>
            <w:vMerge w:val="restart"/>
          </w:tcPr>
          <w:p w14:paraId="0FCB0D86" w14:textId="77777777" w:rsidR="000D2DEC" w:rsidRPr="003E69A3" w:rsidRDefault="000D2DEC" w:rsidP="00D20A98">
            <w:pPr>
              <w:rPr>
                <w:rFonts w:ascii="Times New Roman" w:hAnsi="Times New Roman" w:cs="Times New Roman"/>
                <w:sz w:val="20"/>
                <w:szCs w:val="20"/>
              </w:rPr>
            </w:pPr>
            <w:r w:rsidRPr="003E69A3">
              <w:rPr>
                <w:rFonts w:ascii="Times New Roman" w:hAnsi="Times New Roman" w:cs="Times New Roman"/>
                <w:sz w:val="20"/>
                <w:szCs w:val="20"/>
              </w:rPr>
              <w:t>Двигун</w:t>
            </w:r>
          </w:p>
        </w:tc>
        <w:tc>
          <w:tcPr>
            <w:tcW w:w="2867" w:type="dxa"/>
          </w:tcPr>
          <w:p w14:paraId="7BD290BD" w14:textId="77777777" w:rsidR="000D2DEC" w:rsidRPr="003E69A3" w:rsidRDefault="000D2DEC" w:rsidP="00D20A98">
            <w:pPr>
              <w:rPr>
                <w:rFonts w:ascii="Times New Roman" w:hAnsi="Times New Roman" w:cs="Times New Roman"/>
                <w:sz w:val="20"/>
                <w:szCs w:val="20"/>
              </w:rPr>
            </w:pPr>
            <w:r w:rsidRPr="003E69A3">
              <w:rPr>
                <w:rFonts w:ascii="Times New Roman" w:hAnsi="Times New Roman" w:cs="Times New Roman"/>
                <w:sz w:val="20"/>
                <w:szCs w:val="20"/>
              </w:rPr>
              <w:t>Номінальна потужність</w:t>
            </w:r>
          </w:p>
        </w:tc>
        <w:tc>
          <w:tcPr>
            <w:tcW w:w="2410" w:type="dxa"/>
          </w:tcPr>
          <w:p w14:paraId="5807924D" w14:textId="77777777" w:rsidR="000D2DEC" w:rsidRPr="003E69A3" w:rsidRDefault="000D2DEC" w:rsidP="00D20A98">
            <w:pPr>
              <w:rPr>
                <w:rFonts w:ascii="Times New Roman" w:hAnsi="Times New Roman" w:cs="Times New Roman"/>
                <w:sz w:val="20"/>
                <w:szCs w:val="20"/>
              </w:rPr>
            </w:pPr>
            <w:r w:rsidRPr="003E69A3">
              <w:rPr>
                <w:rFonts w:ascii="Times New Roman" w:hAnsi="Times New Roman" w:cs="Times New Roman"/>
                <w:sz w:val="20"/>
                <w:szCs w:val="20"/>
              </w:rPr>
              <w:t>130 Вт</w:t>
            </w:r>
          </w:p>
        </w:tc>
        <w:tc>
          <w:tcPr>
            <w:tcW w:w="2375" w:type="dxa"/>
          </w:tcPr>
          <w:p w14:paraId="3584868A" w14:textId="77777777" w:rsidR="000D2DEC" w:rsidRPr="003E69A3" w:rsidRDefault="00757E9E" w:rsidP="00D20A98">
            <w:pPr>
              <w:rPr>
                <w:rFonts w:ascii="Times New Roman" w:hAnsi="Times New Roman" w:cs="Times New Roman"/>
                <w:sz w:val="20"/>
                <w:szCs w:val="20"/>
              </w:rPr>
            </w:pPr>
            <w:r w:rsidRPr="003E69A3">
              <w:rPr>
                <w:rFonts w:ascii="Times New Roman" w:hAnsi="Times New Roman" w:cs="Times New Roman"/>
                <w:sz w:val="20"/>
                <w:szCs w:val="20"/>
              </w:rPr>
              <w:t>150 Вт</w:t>
            </w:r>
          </w:p>
        </w:tc>
      </w:tr>
      <w:tr w:rsidR="000D2DEC" w:rsidRPr="003E69A3" w14:paraId="74CA7487" w14:textId="77777777" w:rsidTr="009A4A50">
        <w:trPr>
          <w:trHeight w:val="126"/>
        </w:trPr>
        <w:tc>
          <w:tcPr>
            <w:tcW w:w="1919" w:type="dxa"/>
            <w:vMerge/>
          </w:tcPr>
          <w:p w14:paraId="44D5D51B" w14:textId="77777777" w:rsidR="000D2DEC" w:rsidRPr="003E69A3" w:rsidRDefault="000D2DEC" w:rsidP="00D20A98">
            <w:pPr>
              <w:rPr>
                <w:rFonts w:ascii="Times New Roman" w:hAnsi="Times New Roman" w:cs="Times New Roman"/>
                <w:sz w:val="20"/>
                <w:szCs w:val="20"/>
              </w:rPr>
            </w:pPr>
          </w:p>
        </w:tc>
        <w:tc>
          <w:tcPr>
            <w:tcW w:w="2867" w:type="dxa"/>
          </w:tcPr>
          <w:p w14:paraId="5A5D4393" w14:textId="77777777" w:rsidR="000D2DEC" w:rsidRPr="003E69A3" w:rsidRDefault="000D2DEC" w:rsidP="00D20A98">
            <w:pPr>
              <w:rPr>
                <w:rFonts w:ascii="Times New Roman" w:hAnsi="Times New Roman" w:cs="Times New Roman"/>
                <w:sz w:val="20"/>
                <w:szCs w:val="20"/>
              </w:rPr>
            </w:pPr>
            <w:r w:rsidRPr="003E69A3">
              <w:rPr>
                <w:rFonts w:ascii="Times New Roman" w:hAnsi="Times New Roman" w:cs="Times New Roman"/>
                <w:sz w:val="20"/>
                <w:szCs w:val="20"/>
              </w:rPr>
              <w:t>Максимальна потужність</w:t>
            </w:r>
          </w:p>
        </w:tc>
        <w:tc>
          <w:tcPr>
            <w:tcW w:w="2410" w:type="dxa"/>
          </w:tcPr>
          <w:p w14:paraId="46F64547" w14:textId="77777777" w:rsidR="000D2DEC" w:rsidRPr="003E69A3" w:rsidRDefault="000D2DEC" w:rsidP="00D20A98">
            <w:pPr>
              <w:rPr>
                <w:rFonts w:ascii="Times New Roman" w:hAnsi="Times New Roman" w:cs="Times New Roman"/>
                <w:sz w:val="20"/>
                <w:szCs w:val="20"/>
              </w:rPr>
            </w:pPr>
            <w:r w:rsidRPr="003E69A3">
              <w:rPr>
                <w:rFonts w:ascii="Times New Roman" w:hAnsi="Times New Roman" w:cs="Times New Roman"/>
                <w:sz w:val="20"/>
                <w:szCs w:val="20"/>
              </w:rPr>
              <w:t>160 Вт</w:t>
            </w:r>
          </w:p>
        </w:tc>
        <w:tc>
          <w:tcPr>
            <w:tcW w:w="2375" w:type="dxa"/>
          </w:tcPr>
          <w:p w14:paraId="70CC9DB1" w14:textId="77777777" w:rsidR="000D2DEC" w:rsidRPr="003E69A3" w:rsidRDefault="00757E9E" w:rsidP="00D20A98">
            <w:pPr>
              <w:rPr>
                <w:rFonts w:ascii="Times New Roman" w:hAnsi="Times New Roman" w:cs="Times New Roman"/>
                <w:sz w:val="20"/>
                <w:szCs w:val="20"/>
              </w:rPr>
            </w:pPr>
            <w:r w:rsidRPr="003E69A3">
              <w:rPr>
                <w:rFonts w:ascii="Times New Roman" w:hAnsi="Times New Roman" w:cs="Times New Roman"/>
                <w:sz w:val="20"/>
                <w:szCs w:val="20"/>
              </w:rPr>
              <w:t>260 Вт</w:t>
            </w:r>
          </w:p>
        </w:tc>
      </w:tr>
      <w:tr w:rsidR="000D2DEC" w:rsidRPr="003E69A3" w14:paraId="43129CC2" w14:textId="77777777" w:rsidTr="009A4A50">
        <w:trPr>
          <w:trHeight w:val="84"/>
        </w:trPr>
        <w:tc>
          <w:tcPr>
            <w:tcW w:w="1919" w:type="dxa"/>
            <w:vMerge w:val="restart"/>
          </w:tcPr>
          <w:p w14:paraId="15E5482C" w14:textId="77777777" w:rsidR="000D2DEC" w:rsidRPr="003E69A3" w:rsidRDefault="000D2DEC" w:rsidP="00D20A98">
            <w:pPr>
              <w:rPr>
                <w:rFonts w:ascii="Times New Roman" w:hAnsi="Times New Roman" w:cs="Times New Roman"/>
                <w:sz w:val="20"/>
                <w:szCs w:val="20"/>
              </w:rPr>
            </w:pPr>
            <w:r w:rsidRPr="003E69A3">
              <w:rPr>
                <w:rFonts w:ascii="Times New Roman" w:hAnsi="Times New Roman" w:cs="Times New Roman"/>
                <w:sz w:val="20"/>
                <w:szCs w:val="20"/>
              </w:rPr>
              <w:t>Зарядний пристрій</w:t>
            </w:r>
          </w:p>
        </w:tc>
        <w:tc>
          <w:tcPr>
            <w:tcW w:w="2867" w:type="dxa"/>
          </w:tcPr>
          <w:p w14:paraId="180E6D78" w14:textId="77777777" w:rsidR="000D2DEC" w:rsidRPr="003E69A3" w:rsidRDefault="000D2DEC" w:rsidP="00D20A98">
            <w:pPr>
              <w:rPr>
                <w:rFonts w:ascii="Times New Roman" w:hAnsi="Times New Roman" w:cs="Times New Roman"/>
                <w:sz w:val="20"/>
                <w:szCs w:val="20"/>
              </w:rPr>
            </w:pPr>
            <w:r w:rsidRPr="003E69A3">
              <w:rPr>
                <w:rFonts w:ascii="Times New Roman" w:hAnsi="Times New Roman" w:cs="Times New Roman"/>
                <w:sz w:val="20"/>
                <w:szCs w:val="20"/>
              </w:rPr>
              <w:t>Модель</w:t>
            </w:r>
          </w:p>
        </w:tc>
        <w:tc>
          <w:tcPr>
            <w:tcW w:w="2410" w:type="dxa"/>
          </w:tcPr>
          <w:p w14:paraId="7C8A51E2" w14:textId="77777777" w:rsidR="000D2DEC" w:rsidRPr="003E69A3" w:rsidRDefault="000D2DEC" w:rsidP="00D20A98">
            <w:pPr>
              <w:rPr>
                <w:rFonts w:ascii="Times New Roman" w:hAnsi="Times New Roman" w:cs="Times New Roman"/>
                <w:sz w:val="20"/>
                <w:szCs w:val="20"/>
              </w:rPr>
            </w:pPr>
            <w:r w:rsidRPr="003E69A3">
              <w:rPr>
                <w:rFonts w:ascii="Times New Roman" w:hAnsi="Times New Roman" w:cs="Times New Roman"/>
                <w:sz w:val="20"/>
                <w:szCs w:val="20"/>
              </w:rPr>
              <w:t>NBW25D201D0D</w:t>
            </w:r>
          </w:p>
        </w:tc>
        <w:tc>
          <w:tcPr>
            <w:tcW w:w="2375" w:type="dxa"/>
          </w:tcPr>
          <w:p w14:paraId="61743B44" w14:textId="77777777" w:rsidR="000D2DEC" w:rsidRPr="003E69A3" w:rsidRDefault="00757E9E" w:rsidP="00D20A98">
            <w:pPr>
              <w:rPr>
                <w:rFonts w:ascii="Times New Roman" w:hAnsi="Times New Roman" w:cs="Times New Roman"/>
                <w:sz w:val="20"/>
                <w:szCs w:val="20"/>
              </w:rPr>
            </w:pPr>
            <w:r w:rsidRPr="003E69A3">
              <w:rPr>
                <w:rFonts w:ascii="Times New Roman" w:hAnsi="Times New Roman" w:cs="Times New Roman"/>
                <w:sz w:val="20"/>
                <w:szCs w:val="20"/>
              </w:rPr>
              <w:t>NBW25D201D5N-EU</w:t>
            </w:r>
          </w:p>
        </w:tc>
      </w:tr>
      <w:tr w:rsidR="000D2DEC" w:rsidRPr="003E69A3" w14:paraId="59F164B7" w14:textId="77777777" w:rsidTr="009A4A50">
        <w:trPr>
          <w:trHeight w:val="84"/>
        </w:trPr>
        <w:tc>
          <w:tcPr>
            <w:tcW w:w="1919" w:type="dxa"/>
            <w:vMerge/>
          </w:tcPr>
          <w:p w14:paraId="3C149E63" w14:textId="77777777" w:rsidR="000D2DEC" w:rsidRPr="003E69A3" w:rsidRDefault="000D2DEC" w:rsidP="00D20A98">
            <w:pPr>
              <w:rPr>
                <w:rFonts w:ascii="Times New Roman" w:hAnsi="Times New Roman" w:cs="Times New Roman"/>
                <w:sz w:val="20"/>
                <w:szCs w:val="20"/>
              </w:rPr>
            </w:pPr>
          </w:p>
        </w:tc>
        <w:tc>
          <w:tcPr>
            <w:tcW w:w="2867" w:type="dxa"/>
          </w:tcPr>
          <w:p w14:paraId="7E0D029E" w14:textId="77777777" w:rsidR="000D2DEC" w:rsidRPr="003E69A3" w:rsidRDefault="000D2DEC" w:rsidP="00D20A98">
            <w:pPr>
              <w:rPr>
                <w:rFonts w:ascii="Times New Roman" w:hAnsi="Times New Roman" w:cs="Times New Roman"/>
                <w:sz w:val="20"/>
                <w:szCs w:val="20"/>
              </w:rPr>
            </w:pPr>
            <w:r w:rsidRPr="003E69A3">
              <w:rPr>
                <w:rFonts w:ascii="Times New Roman" w:hAnsi="Times New Roman" w:cs="Times New Roman"/>
                <w:sz w:val="20"/>
                <w:szCs w:val="20"/>
              </w:rPr>
              <w:t>Вихідна потужність</w:t>
            </w:r>
          </w:p>
        </w:tc>
        <w:tc>
          <w:tcPr>
            <w:tcW w:w="2410" w:type="dxa"/>
          </w:tcPr>
          <w:p w14:paraId="542A729D" w14:textId="77777777" w:rsidR="000D2DEC" w:rsidRPr="003E69A3" w:rsidRDefault="000D2DEC" w:rsidP="00D20A98">
            <w:pPr>
              <w:rPr>
                <w:rFonts w:ascii="Times New Roman" w:hAnsi="Times New Roman" w:cs="Times New Roman"/>
                <w:sz w:val="20"/>
                <w:szCs w:val="20"/>
              </w:rPr>
            </w:pPr>
            <w:r w:rsidRPr="003E69A3">
              <w:rPr>
                <w:rFonts w:ascii="Times New Roman" w:hAnsi="Times New Roman" w:cs="Times New Roman"/>
                <w:sz w:val="20"/>
                <w:szCs w:val="20"/>
              </w:rPr>
              <w:t>24,2 Вт</w:t>
            </w:r>
          </w:p>
        </w:tc>
        <w:tc>
          <w:tcPr>
            <w:tcW w:w="2375" w:type="dxa"/>
          </w:tcPr>
          <w:p w14:paraId="7B7BDD9A" w14:textId="77777777" w:rsidR="000D2DEC" w:rsidRPr="003E69A3" w:rsidRDefault="00757E9E" w:rsidP="00D20A98">
            <w:pPr>
              <w:rPr>
                <w:rFonts w:ascii="Times New Roman" w:hAnsi="Times New Roman" w:cs="Times New Roman"/>
                <w:sz w:val="20"/>
                <w:szCs w:val="20"/>
              </w:rPr>
            </w:pPr>
            <w:r w:rsidRPr="003E69A3">
              <w:rPr>
                <w:rFonts w:ascii="Times New Roman" w:hAnsi="Times New Roman" w:cs="Times New Roman"/>
                <w:sz w:val="20"/>
                <w:szCs w:val="20"/>
              </w:rPr>
              <w:t>36,3 Вт</w:t>
            </w:r>
          </w:p>
        </w:tc>
      </w:tr>
      <w:tr w:rsidR="000D2DEC" w:rsidRPr="003E69A3" w14:paraId="10109CFE" w14:textId="77777777" w:rsidTr="00757E9E">
        <w:trPr>
          <w:trHeight w:val="84"/>
        </w:trPr>
        <w:tc>
          <w:tcPr>
            <w:tcW w:w="1919" w:type="dxa"/>
            <w:vMerge/>
          </w:tcPr>
          <w:p w14:paraId="1CB19F6B" w14:textId="77777777" w:rsidR="000D2DEC" w:rsidRPr="003E69A3" w:rsidRDefault="000D2DEC" w:rsidP="00D20A98">
            <w:pPr>
              <w:rPr>
                <w:rFonts w:ascii="Times New Roman" w:hAnsi="Times New Roman" w:cs="Times New Roman"/>
                <w:sz w:val="20"/>
                <w:szCs w:val="20"/>
              </w:rPr>
            </w:pPr>
          </w:p>
        </w:tc>
        <w:tc>
          <w:tcPr>
            <w:tcW w:w="2867" w:type="dxa"/>
          </w:tcPr>
          <w:p w14:paraId="653D84AA" w14:textId="77777777" w:rsidR="000D2DEC" w:rsidRPr="003E69A3" w:rsidRDefault="000D2DEC" w:rsidP="00D20A98">
            <w:pPr>
              <w:rPr>
                <w:rFonts w:ascii="Times New Roman" w:hAnsi="Times New Roman" w:cs="Times New Roman"/>
                <w:sz w:val="20"/>
                <w:szCs w:val="20"/>
              </w:rPr>
            </w:pPr>
            <w:r w:rsidRPr="003E69A3">
              <w:rPr>
                <w:rFonts w:ascii="Times New Roman" w:hAnsi="Times New Roman" w:cs="Times New Roman"/>
                <w:sz w:val="20"/>
                <w:szCs w:val="20"/>
              </w:rPr>
              <w:t>Вхідна напруга</w:t>
            </w:r>
          </w:p>
        </w:tc>
        <w:tc>
          <w:tcPr>
            <w:tcW w:w="4785" w:type="dxa"/>
            <w:gridSpan w:val="2"/>
          </w:tcPr>
          <w:p w14:paraId="041761D3" w14:textId="77777777" w:rsidR="000D2DEC" w:rsidRPr="003E69A3" w:rsidRDefault="000D2DEC" w:rsidP="00D20A98">
            <w:pPr>
              <w:rPr>
                <w:rFonts w:ascii="Times New Roman" w:hAnsi="Times New Roman" w:cs="Times New Roman"/>
                <w:sz w:val="20"/>
                <w:szCs w:val="20"/>
              </w:rPr>
            </w:pPr>
            <w:r w:rsidRPr="003E69A3">
              <w:rPr>
                <w:rFonts w:ascii="Times New Roman" w:hAnsi="Times New Roman" w:cs="Times New Roman"/>
                <w:sz w:val="20"/>
                <w:szCs w:val="20"/>
              </w:rPr>
              <w:t>100-240 В ~ 50-60Гц</w:t>
            </w:r>
          </w:p>
        </w:tc>
      </w:tr>
      <w:tr w:rsidR="00757E9E" w:rsidRPr="003E69A3" w14:paraId="3E4B12E7" w14:textId="77777777" w:rsidTr="00757E9E">
        <w:trPr>
          <w:trHeight w:val="84"/>
        </w:trPr>
        <w:tc>
          <w:tcPr>
            <w:tcW w:w="1919" w:type="dxa"/>
            <w:vMerge/>
          </w:tcPr>
          <w:p w14:paraId="68637EBC" w14:textId="77777777" w:rsidR="00757E9E" w:rsidRPr="003E69A3" w:rsidRDefault="00757E9E" w:rsidP="00D20A98">
            <w:pPr>
              <w:rPr>
                <w:rFonts w:ascii="Times New Roman" w:hAnsi="Times New Roman" w:cs="Times New Roman"/>
                <w:sz w:val="20"/>
                <w:szCs w:val="20"/>
              </w:rPr>
            </w:pPr>
          </w:p>
        </w:tc>
        <w:tc>
          <w:tcPr>
            <w:tcW w:w="2867" w:type="dxa"/>
          </w:tcPr>
          <w:p w14:paraId="4C01D08E" w14:textId="77777777" w:rsidR="00757E9E" w:rsidRPr="003E69A3" w:rsidRDefault="00757E9E" w:rsidP="00D20A98">
            <w:pPr>
              <w:rPr>
                <w:rFonts w:ascii="Times New Roman" w:hAnsi="Times New Roman" w:cs="Times New Roman"/>
                <w:sz w:val="20"/>
                <w:szCs w:val="20"/>
              </w:rPr>
            </w:pPr>
            <w:r w:rsidRPr="003E69A3">
              <w:rPr>
                <w:rFonts w:ascii="Times New Roman" w:hAnsi="Times New Roman" w:cs="Times New Roman"/>
                <w:sz w:val="20"/>
                <w:szCs w:val="20"/>
              </w:rPr>
              <w:t>Макс. вихідна напруга</w:t>
            </w:r>
          </w:p>
        </w:tc>
        <w:tc>
          <w:tcPr>
            <w:tcW w:w="4785" w:type="dxa"/>
            <w:gridSpan w:val="2"/>
          </w:tcPr>
          <w:p w14:paraId="7CAAC4C1" w14:textId="0B91D5A5" w:rsidR="00757E9E" w:rsidRPr="003E69A3" w:rsidRDefault="00757E9E" w:rsidP="00D20A98">
            <w:pPr>
              <w:rPr>
                <w:rFonts w:ascii="Times New Roman" w:hAnsi="Times New Roman" w:cs="Times New Roman"/>
                <w:sz w:val="20"/>
                <w:szCs w:val="20"/>
              </w:rPr>
            </w:pPr>
            <w:r w:rsidRPr="003E69A3">
              <w:rPr>
                <w:rFonts w:ascii="Times New Roman" w:hAnsi="Times New Roman" w:cs="Times New Roman"/>
                <w:sz w:val="20"/>
                <w:szCs w:val="20"/>
              </w:rPr>
              <w:t xml:space="preserve">25,2 В </w:t>
            </w:r>
            <w:r w:rsidR="009A4A50">
              <w:rPr>
                <w:rFonts w:ascii="Times New Roman" w:hAnsi="Times New Roman" w:cs="Times New Roman"/>
                <w:u w:val="dotted"/>
              </w:rPr>
              <w:t>==</w:t>
            </w:r>
          </w:p>
        </w:tc>
      </w:tr>
      <w:tr w:rsidR="000D2DEC" w:rsidRPr="003E69A3" w14:paraId="1D3193BE" w14:textId="77777777" w:rsidTr="009A4A50">
        <w:trPr>
          <w:trHeight w:val="84"/>
        </w:trPr>
        <w:tc>
          <w:tcPr>
            <w:tcW w:w="1919" w:type="dxa"/>
            <w:vMerge/>
          </w:tcPr>
          <w:p w14:paraId="61210C3F" w14:textId="77777777" w:rsidR="000D2DEC" w:rsidRPr="003E69A3" w:rsidRDefault="000D2DEC" w:rsidP="00D20A98">
            <w:pPr>
              <w:rPr>
                <w:rFonts w:ascii="Times New Roman" w:hAnsi="Times New Roman" w:cs="Times New Roman"/>
                <w:sz w:val="20"/>
                <w:szCs w:val="20"/>
              </w:rPr>
            </w:pPr>
          </w:p>
        </w:tc>
        <w:tc>
          <w:tcPr>
            <w:tcW w:w="2867" w:type="dxa"/>
          </w:tcPr>
          <w:p w14:paraId="4BDFAF0B" w14:textId="77777777" w:rsidR="000D2DEC" w:rsidRPr="003E69A3" w:rsidRDefault="003252E9" w:rsidP="00D20A98">
            <w:pPr>
              <w:rPr>
                <w:rFonts w:ascii="Times New Roman" w:hAnsi="Times New Roman" w:cs="Times New Roman"/>
                <w:sz w:val="20"/>
                <w:szCs w:val="20"/>
              </w:rPr>
            </w:pPr>
            <w:r w:rsidRPr="003E69A3">
              <w:rPr>
                <w:rFonts w:ascii="Times New Roman" w:hAnsi="Times New Roman" w:cs="Times New Roman"/>
                <w:sz w:val="20"/>
                <w:szCs w:val="20"/>
              </w:rPr>
              <w:t>Номінальна вихідна напруга</w:t>
            </w:r>
          </w:p>
        </w:tc>
        <w:tc>
          <w:tcPr>
            <w:tcW w:w="2410" w:type="dxa"/>
          </w:tcPr>
          <w:p w14:paraId="5F4B10E3" w14:textId="3D03C4F1" w:rsidR="000D2DEC" w:rsidRPr="003E69A3" w:rsidRDefault="000D2DEC" w:rsidP="00D20A98">
            <w:pPr>
              <w:rPr>
                <w:rFonts w:ascii="Times New Roman" w:hAnsi="Times New Roman" w:cs="Times New Roman"/>
                <w:sz w:val="20"/>
                <w:szCs w:val="20"/>
              </w:rPr>
            </w:pPr>
            <w:r w:rsidRPr="003E69A3">
              <w:rPr>
                <w:rFonts w:ascii="Times New Roman" w:hAnsi="Times New Roman" w:cs="Times New Roman"/>
                <w:sz w:val="20"/>
                <w:szCs w:val="20"/>
              </w:rPr>
              <w:t>24,2 В</w:t>
            </w:r>
            <w:r w:rsidR="009A4A50">
              <w:rPr>
                <w:rFonts w:ascii="Times New Roman" w:hAnsi="Times New Roman" w:cs="Times New Roman"/>
                <w:u w:val="dotted"/>
              </w:rPr>
              <w:t xml:space="preserve"> ==</w:t>
            </w:r>
            <w:r w:rsidR="00757E9E" w:rsidRPr="003E69A3">
              <w:rPr>
                <w:rFonts w:ascii="Times New Roman" w:hAnsi="Times New Roman" w:cs="Times New Roman"/>
                <w:u w:val="single"/>
              </w:rPr>
              <w:t xml:space="preserve"> </w:t>
            </w:r>
            <w:r w:rsidR="00757E9E" w:rsidRPr="003E69A3">
              <w:rPr>
                <w:rFonts w:ascii="Times New Roman" w:hAnsi="Times New Roman" w:cs="Times New Roman"/>
                <w:sz w:val="20"/>
                <w:szCs w:val="20"/>
              </w:rPr>
              <w:t>1 А</w:t>
            </w:r>
          </w:p>
        </w:tc>
        <w:tc>
          <w:tcPr>
            <w:tcW w:w="2375" w:type="dxa"/>
          </w:tcPr>
          <w:p w14:paraId="5DD3B0C6" w14:textId="77777777" w:rsidR="000D2DEC" w:rsidRPr="003E69A3" w:rsidRDefault="00757E9E" w:rsidP="00D20A98">
            <w:pPr>
              <w:rPr>
                <w:rFonts w:ascii="Times New Roman" w:hAnsi="Times New Roman" w:cs="Times New Roman"/>
                <w:sz w:val="20"/>
                <w:szCs w:val="20"/>
              </w:rPr>
            </w:pPr>
            <w:r w:rsidRPr="003E69A3">
              <w:rPr>
                <w:rFonts w:ascii="Times New Roman" w:hAnsi="Times New Roman" w:cs="Times New Roman"/>
                <w:sz w:val="20"/>
                <w:szCs w:val="20"/>
              </w:rPr>
              <w:t>24,2 В</w:t>
            </w:r>
            <w:r w:rsidRPr="003E69A3">
              <w:rPr>
                <w:rFonts w:ascii="Times New Roman" w:hAnsi="Times New Roman" w:cs="Times New Roman"/>
                <w:u w:val="dotted"/>
              </w:rPr>
              <w:t>-</w:t>
            </w:r>
            <w:r w:rsidRPr="003E69A3">
              <w:rPr>
                <w:rFonts w:ascii="Times New Roman" w:hAnsi="Times New Roman" w:cs="Times New Roman"/>
                <w:u w:val="single"/>
              </w:rPr>
              <w:t xml:space="preserve"> </w:t>
            </w:r>
            <w:r w:rsidRPr="003E69A3">
              <w:rPr>
                <w:rFonts w:ascii="Times New Roman" w:hAnsi="Times New Roman" w:cs="Times New Roman"/>
                <w:sz w:val="20"/>
                <w:szCs w:val="20"/>
              </w:rPr>
              <w:t>1,5 А</w:t>
            </w:r>
          </w:p>
        </w:tc>
      </w:tr>
      <w:tr w:rsidR="000D2DEC" w:rsidRPr="003E69A3" w14:paraId="4A883B21" w14:textId="77777777" w:rsidTr="00757E9E">
        <w:trPr>
          <w:trHeight w:val="126"/>
        </w:trPr>
        <w:tc>
          <w:tcPr>
            <w:tcW w:w="1919" w:type="dxa"/>
          </w:tcPr>
          <w:p w14:paraId="11FDA483" w14:textId="77777777" w:rsidR="000D2DEC" w:rsidRPr="003E69A3" w:rsidRDefault="000D2DEC" w:rsidP="00D20A98">
            <w:pPr>
              <w:rPr>
                <w:rFonts w:ascii="Times New Roman" w:hAnsi="Times New Roman" w:cs="Times New Roman"/>
                <w:sz w:val="20"/>
                <w:szCs w:val="20"/>
              </w:rPr>
            </w:pPr>
            <w:r w:rsidRPr="003E69A3">
              <w:rPr>
                <w:rFonts w:ascii="Times New Roman" w:hAnsi="Times New Roman" w:cs="Times New Roman"/>
                <w:sz w:val="20"/>
                <w:szCs w:val="20"/>
              </w:rPr>
              <w:t>Шина</w:t>
            </w:r>
          </w:p>
        </w:tc>
        <w:tc>
          <w:tcPr>
            <w:tcW w:w="2867" w:type="dxa"/>
          </w:tcPr>
          <w:p w14:paraId="4A9CE9D1" w14:textId="77777777" w:rsidR="000D2DEC" w:rsidRPr="003E69A3" w:rsidRDefault="000D2DEC" w:rsidP="00D20A98">
            <w:pPr>
              <w:rPr>
                <w:rFonts w:ascii="Times New Roman" w:hAnsi="Times New Roman" w:cs="Times New Roman"/>
                <w:sz w:val="20"/>
                <w:szCs w:val="20"/>
              </w:rPr>
            </w:pPr>
            <w:r w:rsidRPr="003E69A3">
              <w:rPr>
                <w:rFonts w:ascii="Times New Roman" w:hAnsi="Times New Roman" w:cs="Times New Roman"/>
                <w:sz w:val="20"/>
                <w:szCs w:val="20"/>
              </w:rPr>
              <w:t>Шини</w:t>
            </w:r>
          </w:p>
        </w:tc>
        <w:tc>
          <w:tcPr>
            <w:tcW w:w="4785" w:type="dxa"/>
            <w:gridSpan w:val="2"/>
          </w:tcPr>
          <w:p w14:paraId="00C2C18F" w14:textId="77777777" w:rsidR="000D2DEC" w:rsidRPr="003E69A3" w:rsidRDefault="003252E9" w:rsidP="003252E9">
            <w:pPr>
              <w:rPr>
                <w:rFonts w:ascii="Times New Roman" w:hAnsi="Times New Roman" w:cs="Times New Roman"/>
                <w:sz w:val="20"/>
                <w:szCs w:val="20"/>
              </w:rPr>
            </w:pPr>
            <w:r w:rsidRPr="003E69A3">
              <w:rPr>
                <w:rFonts w:ascii="Times New Roman" w:hAnsi="Times New Roman" w:cs="Times New Roman"/>
                <w:sz w:val="20"/>
                <w:szCs w:val="20"/>
              </w:rPr>
              <w:t xml:space="preserve">7-дюймові порожнисті </w:t>
            </w:r>
            <w:r w:rsidR="008603D8" w:rsidRPr="003E69A3">
              <w:rPr>
                <w:rFonts w:ascii="Times New Roman" w:hAnsi="Times New Roman" w:cs="Times New Roman"/>
                <w:sz w:val="20"/>
                <w:szCs w:val="20"/>
              </w:rPr>
              <w:t xml:space="preserve">амортизуючи </w:t>
            </w:r>
            <w:r w:rsidR="000D2DEC" w:rsidRPr="003E69A3">
              <w:rPr>
                <w:rFonts w:ascii="Times New Roman" w:hAnsi="Times New Roman" w:cs="Times New Roman"/>
                <w:sz w:val="20"/>
                <w:szCs w:val="20"/>
              </w:rPr>
              <w:t>шини</w:t>
            </w:r>
            <w:r w:rsidR="008603D8" w:rsidRPr="003E69A3">
              <w:rPr>
                <w:rFonts w:ascii="Times New Roman" w:hAnsi="Times New Roman" w:cs="Times New Roman"/>
                <w:sz w:val="20"/>
                <w:szCs w:val="20"/>
              </w:rPr>
              <w:t xml:space="preserve"> </w:t>
            </w:r>
          </w:p>
        </w:tc>
      </w:tr>
    </w:tbl>
    <w:p w14:paraId="675132F5" w14:textId="2B4F977A" w:rsidR="00757E9E" w:rsidRPr="003E69A3" w:rsidRDefault="002C53C9" w:rsidP="00757E9E">
      <w:pPr>
        <w:spacing w:after="0" w:line="240" w:lineRule="auto"/>
        <w:jc w:val="both"/>
        <w:rPr>
          <w:rFonts w:ascii="Times New Roman" w:eastAsia="Times New Roman" w:hAnsi="Times New Roman" w:cs="Times New Roman"/>
          <w:color w:val="000000" w:themeColor="text1"/>
          <w:sz w:val="20"/>
          <w:szCs w:val="20"/>
          <w:lang w:eastAsia="en-GB"/>
        </w:rPr>
      </w:pPr>
      <w:r w:rsidRPr="00C5160E">
        <w:rPr>
          <w:rFonts w:ascii="Times New Roman" w:hAnsi="Times New Roman" w:cs="Times New Roman"/>
          <w:color w:val="FF0000"/>
          <w:sz w:val="20"/>
          <w:szCs w:val="20"/>
        </w:rPr>
        <w:t>[</w:t>
      </w:r>
      <w:r w:rsidR="00015AF8" w:rsidRPr="009A4A50">
        <w:rPr>
          <w:rFonts w:ascii="Times New Roman" w:hAnsi="Times New Roman" w:cs="Times New Roman"/>
          <w:color w:val="FF0000"/>
          <w:sz w:val="20"/>
          <w:szCs w:val="20"/>
        </w:rPr>
        <w:t>1</w:t>
      </w:r>
      <w:r w:rsidRPr="00C5160E">
        <w:rPr>
          <w:rFonts w:ascii="Times New Roman" w:hAnsi="Times New Roman" w:cs="Times New Roman"/>
          <w:color w:val="FF0000"/>
          <w:sz w:val="20"/>
          <w:szCs w:val="20"/>
        </w:rPr>
        <w:t>]</w:t>
      </w:r>
      <w:r w:rsidR="00015AF8" w:rsidRPr="009A4A50">
        <w:rPr>
          <w:rFonts w:ascii="Times New Roman" w:hAnsi="Times New Roman" w:cs="Times New Roman"/>
          <w:color w:val="FF0000"/>
          <w:sz w:val="20"/>
          <w:szCs w:val="20"/>
        </w:rPr>
        <w:t xml:space="preserve"> </w:t>
      </w:r>
      <w:r w:rsidR="00015AF8" w:rsidRPr="003E69A3">
        <w:rPr>
          <w:rFonts w:ascii="Times New Roman" w:hAnsi="Times New Roman" w:cs="Times New Roman"/>
          <w:sz w:val="20"/>
          <w:szCs w:val="20"/>
        </w:rPr>
        <w:t>Теоретичний запас ходу</w:t>
      </w:r>
      <w:r w:rsidR="00757E9E" w:rsidRPr="003E69A3">
        <w:rPr>
          <w:rFonts w:ascii="Times New Roman" w:hAnsi="Times New Roman" w:cs="Times New Roman"/>
          <w:sz w:val="20"/>
          <w:szCs w:val="20"/>
        </w:rPr>
        <w:t xml:space="preserve">: перевірено під час поїздки з повністю </w:t>
      </w:r>
      <w:r w:rsidR="00757E9E" w:rsidRPr="003E69A3">
        <w:rPr>
          <w:rFonts w:ascii="Times New Roman" w:eastAsia="Times New Roman" w:hAnsi="Times New Roman" w:cs="Times New Roman"/>
          <w:color w:val="000000" w:themeColor="text1"/>
          <w:sz w:val="20"/>
          <w:szCs w:val="20"/>
          <w:lang w:eastAsia="en-GB"/>
        </w:rPr>
        <w:t>зарядженою акумуляторн</w:t>
      </w:r>
      <w:r w:rsidR="009A4A50">
        <w:rPr>
          <w:rFonts w:ascii="Times New Roman" w:eastAsia="Times New Roman" w:hAnsi="Times New Roman" w:cs="Times New Roman"/>
          <w:color w:val="000000" w:themeColor="text1"/>
          <w:sz w:val="20"/>
          <w:szCs w:val="20"/>
          <w:lang w:eastAsia="en-GB"/>
        </w:rPr>
        <w:t>ою батареєю, з навантаженням 50</w:t>
      </w:r>
      <w:r w:rsidR="00757E9E" w:rsidRPr="003E69A3">
        <w:rPr>
          <w:rFonts w:ascii="Times New Roman" w:eastAsia="Times New Roman" w:hAnsi="Times New Roman" w:cs="Times New Roman"/>
          <w:color w:val="000000" w:themeColor="text1"/>
          <w:sz w:val="20"/>
          <w:szCs w:val="20"/>
          <w:lang w:eastAsia="en-GB"/>
        </w:rPr>
        <w:t>кг (110 фунтів), при температурі 25°С (77°F), в середньому 70 % від максимальної швидкості по тротуару.</w:t>
      </w:r>
    </w:p>
    <w:p w14:paraId="311CE1BB" w14:textId="7F9DD420" w:rsidR="00757E9E" w:rsidRPr="003E69A3" w:rsidRDefault="002C53C9" w:rsidP="00757E9E">
      <w:pPr>
        <w:spacing w:after="0" w:line="240" w:lineRule="auto"/>
        <w:jc w:val="both"/>
        <w:rPr>
          <w:rFonts w:ascii="Times New Roman" w:eastAsia="Times New Roman" w:hAnsi="Times New Roman" w:cs="Times New Roman"/>
          <w:color w:val="000000" w:themeColor="text1"/>
          <w:sz w:val="20"/>
          <w:szCs w:val="20"/>
          <w:lang w:eastAsia="en-GB"/>
        </w:rPr>
      </w:pPr>
      <w:r w:rsidRPr="00C5160E">
        <w:rPr>
          <w:rFonts w:ascii="Times New Roman" w:eastAsia="Times New Roman" w:hAnsi="Times New Roman" w:cs="Times New Roman"/>
          <w:color w:val="FF0000"/>
          <w:sz w:val="20"/>
          <w:szCs w:val="20"/>
          <w:lang w:eastAsia="en-GB"/>
        </w:rPr>
        <w:t>[</w:t>
      </w:r>
      <w:r w:rsidR="00015AF8" w:rsidRPr="009A4A50">
        <w:rPr>
          <w:rFonts w:ascii="Times New Roman" w:eastAsia="Times New Roman" w:hAnsi="Times New Roman" w:cs="Times New Roman"/>
          <w:color w:val="FF0000"/>
          <w:sz w:val="20"/>
          <w:szCs w:val="20"/>
          <w:lang w:eastAsia="en-GB"/>
        </w:rPr>
        <w:t>2</w:t>
      </w:r>
      <w:r w:rsidRPr="00C5160E">
        <w:rPr>
          <w:rFonts w:ascii="Times New Roman" w:eastAsia="Times New Roman" w:hAnsi="Times New Roman" w:cs="Times New Roman"/>
          <w:color w:val="FF0000"/>
          <w:sz w:val="20"/>
          <w:szCs w:val="20"/>
          <w:lang w:eastAsia="en-GB"/>
        </w:rPr>
        <w:t>]</w:t>
      </w:r>
      <w:r w:rsidR="00015AF8" w:rsidRPr="009A4A50">
        <w:rPr>
          <w:rFonts w:ascii="Times New Roman" w:eastAsia="Times New Roman" w:hAnsi="Times New Roman" w:cs="Times New Roman"/>
          <w:color w:val="FF0000"/>
          <w:sz w:val="20"/>
          <w:szCs w:val="20"/>
          <w:lang w:eastAsia="en-GB"/>
        </w:rPr>
        <w:t xml:space="preserve"> </w:t>
      </w:r>
      <w:r w:rsidR="00015AF8" w:rsidRPr="003E69A3">
        <w:rPr>
          <w:rFonts w:ascii="Times New Roman" w:eastAsia="Times New Roman" w:hAnsi="Times New Roman" w:cs="Times New Roman"/>
          <w:color w:val="000000" w:themeColor="text1"/>
          <w:sz w:val="20"/>
          <w:szCs w:val="20"/>
          <w:lang w:eastAsia="en-GB"/>
        </w:rPr>
        <w:t>Запас ходу</w:t>
      </w:r>
      <w:r w:rsidR="00757E9E" w:rsidRPr="003E69A3">
        <w:rPr>
          <w:rFonts w:ascii="Times New Roman" w:eastAsia="Times New Roman" w:hAnsi="Times New Roman" w:cs="Times New Roman"/>
          <w:color w:val="000000" w:themeColor="text1"/>
          <w:sz w:val="20"/>
          <w:szCs w:val="20"/>
          <w:lang w:eastAsia="en-GB"/>
        </w:rPr>
        <w:t xml:space="preserve"> на максимальній швидкості: </w:t>
      </w:r>
      <w:r w:rsidR="00757E9E" w:rsidRPr="003E69A3">
        <w:rPr>
          <w:rFonts w:ascii="Times New Roman" w:hAnsi="Times New Roman" w:cs="Times New Roman"/>
          <w:sz w:val="20"/>
          <w:szCs w:val="20"/>
        </w:rPr>
        <w:t xml:space="preserve">перевірено під час поїздки з повністю </w:t>
      </w:r>
      <w:r w:rsidR="00757E9E" w:rsidRPr="003E69A3">
        <w:rPr>
          <w:rFonts w:ascii="Times New Roman" w:eastAsia="Times New Roman" w:hAnsi="Times New Roman" w:cs="Times New Roman"/>
          <w:color w:val="000000" w:themeColor="text1"/>
          <w:sz w:val="20"/>
          <w:szCs w:val="20"/>
          <w:lang w:eastAsia="en-GB"/>
        </w:rPr>
        <w:t>зарядженою акумуляторн</w:t>
      </w:r>
      <w:r w:rsidR="009A4A50">
        <w:rPr>
          <w:rFonts w:ascii="Times New Roman" w:eastAsia="Times New Roman" w:hAnsi="Times New Roman" w:cs="Times New Roman"/>
          <w:color w:val="000000" w:themeColor="text1"/>
          <w:sz w:val="20"/>
          <w:szCs w:val="20"/>
          <w:lang w:eastAsia="en-GB"/>
        </w:rPr>
        <w:t>ою батареєю, з навантаженням 50</w:t>
      </w:r>
      <w:r w:rsidR="00757E9E" w:rsidRPr="003E69A3">
        <w:rPr>
          <w:rFonts w:ascii="Times New Roman" w:eastAsia="Times New Roman" w:hAnsi="Times New Roman" w:cs="Times New Roman"/>
          <w:color w:val="000000" w:themeColor="text1"/>
          <w:sz w:val="20"/>
          <w:szCs w:val="20"/>
          <w:lang w:eastAsia="en-GB"/>
        </w:rPr>
        <w:t>кг (110 фунтів), при температурі 25°С (77°F), в середньому на максимальній швидкості по тротуару.</w:t>
      </w:r>
    </w:p>
    <w:p w14:paraId="3C0C9F05" w14:textId="77777777" w:rsidR="008603D8" w:rsidRPr="003E69A3" w:rsidRDefault="008603D8" w:rsidP="00757E9E">
      <w:pPr>
        <w:spacing w:after="0" w:line="240" w:lineRule="auto"/>
        <w:jc w:val="both"/>
        <w:rPr>
          <w:rFonts w:ascii="Times New Roman" w:eastAsia="Times New Roman" w:hAnsi="Times New Roman" w:cs="Times New Roman"/>
          <w:color w:val="000000" w:themeColor="text1"/>
          <w:sz w:val="20"/>
          <w:szCs w:val="20"/>
          <w:lang w:eastAsia="en-GB"/>
        </w:rPr>
      </w:pPr>
      <w:r w:rsidRPr="003E69A3">
        <w:rPr>
          <w:rFonts w:ascii="Times New Roman" w:eastAsia="Times New Roman" w:hAnsi="Times New Roman" w:cs="Times New Roman"/>
          <w:color w:val="000000" w:themeColor="text1"/>
          <w:sz w:val="20"/>
          <w:szCs w:val="20"/>
          <w:lang w:eastAsia="en-GB"/>
        </w:rPr>
        <w:t>*Деякі з цих хар</w:t>
      </w:r>
      <w:r w:rsidR="00C578C5" w:rsidRPr="003E69A3">
        <w:rPr>
          <w:rFonts w:ascii="Times New Roman" w:eastAsia="Times New Roman" w:hAnsi="Times New Roman" w:cs="Times New Roman"/>
          <w:color w:val="000000" w:themeColor="text1"/>
          <w:sz w:val="20"/>
          <w:szCs w:val="20"/>
          <w:lang w:eastAsia="en-GB"/>
        </w:rPr>
        <w:t>актеристик впливають на запас ходу</w:t>
      </w:r>
      <w:r w:rsidRPr="003E69A3">
        <w:rPr>
          <w:rFonts w:ascii="Times New Roman" w:eastAsia="Times New Roman" w:hAnsi="Times New Roman" w:cs="Times New Roman"/>
          <w:color w:val="000000" w:themeColor="text1"/>
          <w:sz w:val="20"/>
          <w:szCs w:val="20"/>
          <w:lang w:eastAsia="en-GB"/>
        </w:rPr>
        <w:t xml:space="preserve">, а саме швидкість, навантаження, кількість стартів і зупинок, температура навколишнього середовища тощо. </w:t>
      </w:r>
    </w:p>
    <w:p w14:paraId="4B3D65B9" w14:textId="4BD2169A" w:rsidR="00757E9E" w:rsidRPr="003E69A3" w:rsidRDefault="002C53C9" w:rsidP="00757E9E">
      <w:pPr>
        <w:spacing w:after="0" w:line="240" w:lineRule="auto"/>
        <w:jc w:val="both"/>
        <w:rPr>
          <w:rFonts w:ascii="Times New Roman" w:eastAsia="Times New Roman" w:hAnsi="Times New Roman" w:cs="Times New Roman"/>
          <w:color w:val="000000" w:themeColor="text1"/>
          <w:sz w:val="20"/>
          <w:szCs w:val="20"/>
          <w:lang w:eastAsia="en-GB"/>
        </w:rPr>
      </w:pPr>
      <w:r w:rsidRPr="00C5160E">
        <w:rPr>
          <w:rFonts w:ascii="Times New Roman" w:eastAsia="Times New Roman" w:hAnsi="Times New Roman" w:cs="Times New Roman"/>
          <w:color w:val="FF0000"/>
          <w:sz w:val="20"/>
          <w:szCs w:val="20"/>
          <w:lang w:val="ru-RU" w:eastAsia="en-GB"/>
        </w:rPr>
        <w:t>[</w:t>
      </w:r>
      <w:r w:rsidR="00757E9E" w:rsidRPr="009A4A50">
        <w:rPr>
          <w:rFonts w:ascii="Times New Roman" w:eastAsia="Times New Roman" w:hAnsi="Times New Roman" w:cs="Times New Roman"/>
          <w:color w:val="FF0000"/>
          <w:sz w:val="20"/>
          <w:szCs w:val="20"/>
          <w:lang w:eastAsia="en-GB"/>
        </w:rPr>
        <w:t>3</w:t>
      </w:r>
      <w:r w:rsidRPr="00C5160E">
        <w:rPr>
          <w:rFonts w:ascii="Times New Roman" w:eastAsia="Times New Roman" w:hAnsi="Times New Roman" w:cs="Times New Roman"/>
          <w:color w:val="FF0000"/>
          <w:sz w:val="20"/>
          <w:szCs w:val="20"/>
          <w:lang w:val="ru-RU" w:eastAsia="en-GB"/>
        </w:rPr>
        <w:t>]</w:t>
      </w:r>
      <w:r w:rsidR="00757E9E" w:rsidRPr="009A4A50">
        <w:rPr>
          <w:rFonts w:ascii="Times New Roman" w:eastAsia="Times New Roman" w:hAnsi="Times New Roman" w:cs="Times New Roman"/>
          <w:color w:val="FF0000"/>
          <w:sz w:val="20"/>
          <w:szCs w:val="20"/>
          <w:lang w:eastAsia="en-GB"/>
        </w:rPr>
        <w:t xml:space="preserve"> </w:t>
      </w:r>
      <w:r w:rsidR="00757E9E" w:rsidRPr="003E69A3">
        <w:rPr>
          <w:rFonts w:ascii="Times New Roman" w:eastAsia="Times New Roman" w:hAnsi="Times New Roman" w:cs="Times New Roman"/>
          <w:color w:val="000000" w:themeColor="text1"/>
          <w:sz w:val="20"/>
          <w:szCs w:val="20"/>
          <w:lang w:eastAsia="en-GB"/>
        </w:rPr>
        <w:t>Час поїздки за умо</w:t>
      </w:r>
      <w:r w:rsidR="00015AF8" w:rsidRPr="003E69A3">
        <w:rPr>
          <w:rFonts w:ascii="Times New Roman" w:eastAsia="Times New Roman" w:hAnsi="Times New Roman" w:cs="Times New Roman"/>
          <w:color w:val="000000" w:themeColor="text1"/>
          <w:sz w:val="20"/>
          <w:szCs w:val="20"/>
          <w:lang w:eastAsia="en-GB"/>
        </w:rPr>
        <w:t>в перевірки теоретичного запасу ходу</w:t>
      </w:r>
      <w:r w:rsidR="00757E9E" w:rsidRPr="003E69A3">
        <w:rPr>
          <w:rFonts w:ascii="Times New Roman" w:eastAsia="Times New Roman" w:hAnsi="Times New Roman" w:cs="Times New Roman"/>
          <w:color w:val="000000" w:themeColor="text1"/>
          <w:sz w:val="20"/>
          <w:szCs w:val="20"/>
          <w:lang w:eastAsia="en-GB"/>
        </w:rPr>
        <w:t>.</w:t>
      </w:r>
    </w:p>
    <w:p w14:paraId="0D743B0F" w14:textId="2D7EA3BD" w:rsidR="00757E9E" w:rsidRPr="003E69A3" w:rsidRDefault="002C53C9" w:rsidP="00757E9E">
      <w:pPr>
        <w:spacing w:after="0" w:line="240" w:lineRule="auto"/>
        <w:jc w:val="both"/>
        <w:rPr>
          <w:rFonts w:ascii="Times New Roman" w:hAnsi="Times New Roman" w:cs="Times New Roman"/>
          <w:sz w:val="20"/>
          <w:szCs w:val="20"/>
        </w:rPr>
      </w:pPr>
      <w:r w:rsidRPr="00C5160E">
        <w:rPr>
          <w:rFonts w:ascii="Times New Roman" w:eastAsia="Times New Roman" w:hAnsi="Times New Roman" w:cs="Times New Roman"/>
          <w:color w:val="FF0000"/>
          <w:sz w:val="20"/>
          <w:szCs w:val="20"/>
          <w:lang w:val="ru-RU" w:eastAsia="en-GB"/>
        </w:rPr>
        <w:t>[</w:t>
      </w:r>
      <w:r w:rsidR="00757E9E" w:rsidRPr="009A4A50">
        <w:rPr>
          <w:rFonts w:ascii="Times New Roman" w:eastAsia="Times New Roman" w:hAnsi="Times New Roman" w:cs="Times New Roman"/>
          <w:color w:val="FF0000"/>
          <w:sz w:val="20"/>
          <w:szCs w:val="20"/>
          <w:lang w:eastAsia="en-GB"/>
        </w:rPr>
        <w:t>4</w:t>
      </w:r>
      <w:r w:rsidRPr="00C5160E">
        <w:rPr>
          <w:rFonts w:ascii="Times New Roman" w:eastAsia="Times New Roman" w:hAnsi="Times New Roman" w:cs="Times New Roman"/>
          <w:color w:val="FF0000"/>
          <w:sz w:val="20"/>
          <w:szCs w:val="20"/>
          <w:lang w:val="ru-RU" w:eastAsia="en-GB"/>
        </w:rPr>
        <w:t>]</w:t>
      </w:r>
      <w:r w:rsidR="00757E9E" w:rsidRPr="009A4A50">
        <w:rPr>
          <w:rFonts w:ascii="Times New Roman" w:eastAsia="Times New Roman" w:hAnsi="Times New Roman" w:cs="Times New Roman"/>
          <w:color w:val="FF0000"/>
          <w:sz w:val="20"/>
          <w:szCs w:val="20"/>
          <w:lang w:eastAsia="en-GB"/>
        </w:rPr>
        <w:t xml:space="preserve"> </w:t>
      </w:r>
      <w:r w:rsidR="00757E9E" w:rsidRPr="003E69A3">
        <w:rPr>
          <w:rFonts w:ascii="Times New Roman" w:eastAsia="Times New Roman" w:hAnsi="Times New Roman" w:cs="Times New Roman"/>
          <w:color w:val="000000" w:themeColor="text1"/>
          <w:sz w:val="20"/>
          <w:szCs w:val="20"/>
          <w:lang w:eastAsia="en-GB"/>
        </w:rPr>
        <w:t>Від серійного номера N2SEA2312P0001 до серійного номера N2SEB2424P</w:t>
      </w:r>
      <w:r w:rsidR="00EB6E14" w:rsidRPr="00C5160E">
        <w:rPr>
          <w:rFonts w:ascii="Times New Roman" w:eastAsia="Times New Roman" w:hAnsi="Times New Roman" w:cs="Times New Roman"/>
          <w:color w:val="000000" w:themeColor="text1"/>
          <w:sz w:val="20"/>
          <w:szCs w:val="20"/>
          <w:lang w:val="ru-RU" w:eastAsia="en-GB"/>
        </w:rPr>
        <w:t>1</w:t>
      </w:r>
      <w:r w:rsidR="00757E9E" w:rsidRPr="003E69A3">
        <w:rPr>
          <w:rFonts w:ascii="Times New Roman" w:eastAsia="Times New Roman" w:hAnsi="Times New Roman" w:cs="Times New Roman"/>
          <w:color w:val="000000" w:themeColor="text1"/>
          <w:sz w:val="20"/>
          <w:szCs w:val="20"/>
          <w:lang w:eastAsia="en-GB"/>
        </w:rPr>
        <w:t xml:space="preserve">549, з акумуляторною батареєю 54 </w:t>
      </w:r>
      <w:r w:rsidR="00757E9E" w:rsidRPr="003E69A3">
        <w:rPr>
          <w:rFonts w:ascii="Times New Roman" w:hAnsi="Times New Roman" w:cs="Times New Roman"/>
          <w:sz w:val="20"/>
          <w:szCs w:val="20"/>
        </w:rPr>
        <w:t>Вт·год, з серійного номера N2SEB2424P1550, акумуляторна батарея 56 Вт·год.</w:t>
      </w:r>
    </w:p>
    <w:p w14:paraId="3F0A618D" w14:textId="77777777" w:rsidR="00757E9E" w:rsidRPr="003E69A3" w:rsidRDefault="00757E9E">
      <w:pPr>
        <w:rPr>
          <w:rFonts w:ascii="Times New Roman" w:hAnsi="Times New Roman" w:cs="Times New Roman"/>
          <w:sz w:val="20"/>
          <w:szCs w:val="20"/>
        </w:rPr>
      </w:pPr>
      <w:r w:rsidRPr="003E69A3">
        <w:rPr>
          <w:rFonts w:ascii="Times New Roman" w:hAnsi="Times New Roman" w:cs="Times New Roman"/>
          <w:sz w:val="20"/>
          <w:szCs w:val="20"/>
        </w:rPr>
        <w:br w:type="page"/>
      </w:r>
    </w:p>
    <w:p w14:paraId="0C4D336B" w14:textId="77777777" w:rsidR="004226EC" w:rsidRPr="003E69A3" w:rsidRDefault="00757E9E" w:rsidP="004226EC">
      <w:pPr>
        <w:pStyle w:val="a6"/>
        <w:jc w:val="both"/>
        <w:rPr>
          <w:rFonts w:ascii="Times New Roman" w:hAnsi="Times New Roman" w:cs="Times New Roman"/>
          <w:b/>
          <w:sz w:val="24"/>
          <w:szCs w:val="24"/>
        </w:rPr>
      </w:pPr>
      <w:r w:rsidRPr="003E69A3">
        <w:rPr>
          <w:rFonts w:ascii="Times New Roman" w:eastAsia="Times New Roman" w:hAnsi="Times New Roman" w:cs="Times New Roman"/>
          <w:color w:val="000000" w:themeColor="text1"/>
          <w:sz w:val="20"/>
          <w:szCs w:val="20"/>
          <w:lang w:eastAsia="en-GB"/>
        </w:rPr>
        <w:lastRenderedPageBreak/>
        <w:sym w:font="Wingdings 2" w:char="F077"/>
      </w:r>
      <w:r w:rsidR="00015AF8" w:rsidRPr="003E69A3">
        <w:rPr>
          <w:rFonts w:ascii="Times New Roman" w:eastAsia="Times New Roman" w:hAnsi="Times New Roman" w:cs="Times New Roman"/>
          <w:color w:val="000000" w:themeColor="text1"/>
          <w:sz w:val="20"/>
          <w:szCs w:val="20"/>
          <w:lang w:eastAsia="en-GB"/>
        </w:rPr>
        <w:t xml:space="preserve"> </w:t>
      </w:r>
      <w:r w:rsidR="004226EC" w:rsidRPr="003E69A3">
        <w:rPr>
          <w:rFonts w:ascii="Times New Roman" w:hAnsi="Times New Roman" w:cs="Times New Roman"/>
          <w:b/>
          <w:sz w:val="24"/>
          <w:szCs w:val="24"/>
        </w:rPr>
        <w:t>Сертифікати</w:t>
      </w:r>
    </w:p>
    <w:p w14:paraId="08BA5782" w14:textId="77777777" w:rsidR="004226EC" w:rsidRPr="003E69A3" w:rsidRDefault="004226EC" w:rsidP="004226EC">
      <w:pPr>
        <w:pStyle w:val="a6"/>
        <w:jc w:val="both"/>
        <w:rPr>
          <w:rFonts w:ascii="Times New Roman" w:hAnsi="Times New Roman" w:cs="Times New Roman"/>
          <w:b/>
          <w:sz w:val="24"/>
          <w:szCs w:val="24"/>
        </w:rPr>
      </w:pPr>
    </w:p>
    <w:p w14:paraId="6FBBBC36" w14:textId="77777777" w:rsidR="004226EC" w:rsidRPr="003E69A3" w:rsidRDefault="004226EC" w:rsidP="004226EC">
      <w:pPr>
        <w:pStyle w:val="a6"/>
        <w:jc w:val="both"/>
        <w:rPr>
          <w:rFonts w:ascii="Times New Roman" w:hAnsi="Times New Roman" w:cs="Times New Roman"/>
          <w:sz w:val="24"/>
          <w:szCs w:val="24"/>
        </w:rPr>
      </w:pPr>
      <w:r w:rsidRPr="003E69A3">
        <w:rPr>
          <w:rFonts w:ascii="Times New Roman" w:hAnsi="Times New Roman" w:cs="Times New Roman"/>
          <w:sz w:val="24"/>
          <w:szCs w:val="24"/>
        </w:rPr>
        <w:t>Цей виріб сертифікований згідно з ANSI/CAN/UL-2272 Асоціації Технічного Нагляду (TUV Rheinland).</w:t>
      </w:r>
    </w:p>
    <w:p w14:paraId="10306758" w14:textId="77777777" w:rsidR="004226EC" w:rsidRPr="003E69A3" w:rsidRDefault="004226EC" w:rsidP="004226EC">
      <w:pPr>
        <w:pStyle w:val="a6"/>
        <w:jc w:val="both"/>
        <w:rPr>
          <w:rFonts w:ascii="Times New Roman" w:hAnsi="Times New Roman" w:cs="Times New Roman"/>
          <w:sz w:val="24"/>
          <w:szCs w:val="24"/>
        </w:rPr>
      </w:pPr>
      <w:r w:rsidRPr="003E69A3">
        <w:rPr>
          <w:rFonts w:ascii="Times New Roman" w:hAnsi="Times New Roman" w:cs="Times New Roman"/>
          <w:sz w:val="24"/>
          <w:szCs w:val="24"/>
        </w:rPr>
        <w:t>Акумуляторна батарея відповідає стандарту UN/DOT 38.3.</w:t>
      </w:r>
    </w:p>
    <w:p w14:paraId="2BF95AE2" w14:textId="77777777" w:rsidR="004226EC" w:rsidRPr="003E69A3" w:rsidRDefault="004226EC" w:rsidP="004226EC">
      <w:pPr>
        <w:pStyle w:val="a6"/>
        <w:jc w:val="both"/>
        <w:rPr>
          <w:rFonts w:ascii="Times New Roman" w:hAnsi="Times New Roman" w:cs="Times New Roman"/>
          <w:sz w:val="24"/>
          <w:szCs w:val="24"/>
        </w:rPr>
      </w:pPr>
      <w:r w:rsidRPr="003E69A3">
        <w:rPr>
          <w:rFonts w:ascii="Times New Roman" w:hAnsi="Times New Roman" w:cs="Times New Roman"/>
          <w:sz w:val="24"/>
          <w:szCs w:val="24"/>
        </w:rPr>
        <w:t>Акумуляторна батарея відповідає стандарту ANSI/CAN/UL-2271.</w:t>
      </w:r>
    </w:p>
    <w:p w14:paraId="1820679F" w14:textId="77777777" w:rsidR="004226EC" w:rsidRPr="003E69A3" w:rsidRDefault="004226EC" w:rsidP="004226EC">
      <w:pPr>
        <w:pStyle w:val="a6"/>
        <w:jc w:val="both"/>
        <w:rPr>
          <w:rFonts w:ascii="Times New Roman" w:hAnsi="Times New Roman" w:cs="Times New Roman"/>
          <w:sz w:val="24"/>
          <w:szCs w:val="24"/>
        </w:rPr>
      </w:pPr>
    </w:p>
    <w:p w14:paraId="2E33F83C" w14:textId="77777777" w:rsidR="004226EC" w:rsidRPr="003E69A3" w:rsidRDefault="004226EC" w:rsidP="004226EC">
      <w:pPr>
        <w:pStyle w:val="a6"/>
        <w:jc w:val="both"/>
        <w:rPr>
          <w:rFonts w:ascii="Times New Roman" w:hAnsi="Times New Roman" w:cs="Times New Roman"/>
          <w:b/>
          <w:sz w:val="24"/>
          <w:szCs w:val="24"/>
        </w:rPr>
      </w:pPr>
      <w:r w:rsidRPr="003E69A3">
        <w:rPr>
          <w:rFonts w:ascii="Times New Roman" w:hAnsi="Times New Roman" w:cs="Times New Roman"/>
          <w:b/>
          <w:sz w:val="24"/>
          <w:szCs w:val="24"/>
        </w:rPr>
        <w:t>Заява про відповідність вимогам Європейського Союзу</w:t>
      </w:r>
    </w:p>
    <w:p w14:paraId="1AC6D57D" w14:textId="77777777" w:rsidR="004226EC" w:rsidRPr="003E69A3" w:rsidRDefault="004226EC" w:rsidP="004226EC">
      <w:pPr>
        <w:pStyle w:val="a6"/>
        <w:jc w:val="both"/>
        <w:rPr>
          <w:rFonts w:ascii="Times New Roman" w:hAnsi="Times New Roman" w:cs="Times New Roman"/>
          <w:b/>
          <w:sz w:val="24"/>
          <w:szCs w:val="24"/>
        </w:rPr>
      </w:pPr>
      <w:r w:rsidRPr="003E69A3">
        <w:rPr>
          <w:rFonts w:ascii="Times New Roman" w:hAnsi="Times New Roman" w:cs="Times New Roman"/>
          <w:b/>
          <w:sz w:val="24"/>
          <w:szCs w:val="24"/>
        </w:rPr>
        <w:t>Важлива інформація щодо Правил про відходи електричного та електронного обладнання (ВЕЕО)</w:t>
      </w:r>
    </w:p>
    <w:p w14:paraId="58F8DF05" w14:textId="77777777" w:rsidR="00757E9E" w:rsidRPr="003E69A3" w:rsidRDefault="00757E9E" w:rsidP="004226EC">
      <w:pPr>
        <w:pStyle w:val="a6"/>
        <w:jc w:val="both"/>
        <w:rPr>
          <w:rFonts w:ascii="Times New Roman" w:hAnsi="Times New Roman" w:cs="Times New Roman"/>
          <w:b/>
          <w:sz w:val="24"/>
          <w:szCs w:val="24"/>
        </w:rPr>
      </w:pPr>
    </w:p>
    <w:p w14:paraId="5E90AF03" w14:textId="77777777" w:rsidR="00757E9E" w:rsidRPr="003E69A3" w:rsidRDefault="00757E9E" w:rsidP="00757E9E">
      <w:pPr>
        <w:spacing w:after="0" w:line="240" w:lineRule="auto"/>
        <w:jc w:val="both"/>
        <w:rPr>
          <w:rFonts w:ascii="Times New Roman" w:hAnsi="Times New Roman" w:cs="Times New Roman"/>
          <w:b/>
          <w:sz w:val="24"/>
          <w:szCs w:val="24"/>
        </w:rPr>
      </w:pPr>
      <w:r w:rsidRPr="003E69A3">
        <w:rPr>
          <w:rFonts w:ascii="Arial Black" w:eastAsia="Tahoma" w:hAnsi="Tahoma" w:cs="Tahoma"/>
          <w:noProof/>
          <w:sz w:val="24"/>
          <w:szCs w:val="24"/>
          <w:lang w:val="en-GB" w:eastAsia="en-GB"/>
        </w:rPr>
        <mc:AlternateContent>
          <mc:Choice Requires="wpg">
            <w:drawing>
              <wp:inline distT="0" distB="0" distL="0" distR="0" wp14:anchorId="1AB81C88" wp14:editId="242B5BDC">
                <wp:extent cx="171450" cy="252095"/>
                <wp:effectExtent l="9525" t="0" r="0" b="5080"/>
                <wp:docPr id="9" name="Группа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1450" cy="252095"/>
                          <a:chOff x="0" y="0"/>
                          <a:chExt cx="270" cy="397"/>
                        </a:xfrm>
                      </wpg:grpSpPr>
                      <wps:wsp>
                        <wps:cNvPr id="10" name="AutoShape 3"/>
                        <wps:cNvSpPr>
                          <a:spLocks/>
                        </wps:cNvSpPr>
                        <wps:spPr bwMode="auto">
                          <a:xfrm>
                            <a:off x="0" y="0"/>
                            <a:ext cx="270" cy="397"/>
                          </a:xfrm>
                          <a:custGeom>
                            <a:avLst/>
                            <a:gdLst>
                              <a:gd name="T0" fmla="*/ 183 w 270"/>
                              <a:gd name="T1" fmla="*/ 225 h 397"/>
                              <a:gd name="T2" fmla="*/ 174 w 270"/>
                              <a:gd name="T3" fmla="*/ 231 h 397"/>
                              <a:gd name="T4" fmla="*/ 179 w 270"/>
                              <a:gd name="T5" fmla="*/ 241 h 397"/>
                              <a:gd name="T6" fmla="*/ 190 w 270"/>
                              <a:gd name="T7" fmla="*/ 237 h 397"/>
                              <a:gd name="T8" fmla="*/ 23 w 270"/>
                              <a:gd name="T9" fmla="*/ 397 h 397"/>
                              <a:gd name="T10" fmla="*/ 207 w 270"/>
                              <a:gd name="T11" fmla="*/ 67 h 397"/>
                              <a:gd name="T12" fmla="*/ 196 w 270"/>
                              <a:gd name="T13" fmla="*/ 89 h 397"/>
                              <a:gd name="T14" fmla="*/ 204 w 270"/>
                              <a:gd name="T15" fmla="*/ 70 h 397"/>
                              <a:gd name="T16" fmla="*/ 197 w 270"/>
                              <a:gd name="T17" fmla="*/ 77 h 397"/>
                              <a:gd name="T18" fmla="*/ 199 w 270"/>
                              <a:gd name="T19" fmla="*/ 58 h 397"/>
                              <a:gd name="T20" fmla="*/ 211 w 270"/>
                              <a:gd name="T21" fmla="*/ 58 h 397"/>
                              <a:gd name="T22" fmla="*/ 214 w 270"/>
                              <a:gd name="T23" fmla="*/ 49 h 397"/>
                              <a:gd name="T24" fmla="*/ 200 w 270"/>
                              <a:gd name="T25" fmla="*/ 38 h 397"/>
                              <a:gd name="T26" fmla="*/ 192 w 270"/>
                              <a:gd name="T27" fmla="*/ 57 h 397"/>
                              <a:gd name="T28" fmla="*/ 188 w 270"/>
                              <a:gd name="T29" fmla="*/ 87 h 397"/>
                              <a:gd name="T30" fmla="*/ 179 w 270"/>
                              <a:gd name="T31" fmla="*/ 203 h 397"/>
                              <a:gd name="T32" fmla="*/ 174 w 270"/>
                              <a:gd name="T33" fmla="*/ 212 h 397"/>
                              <a:gd name="T34" fmla="*/ 166 w 270"/>
                              <a:gd name="T35" fmla="*/ 217 h 397"/>
                              <a:gd name="T36" fmla="*/ 160 w 270"/>
                              <a:gd name="T37" fmla="*/ 227 h 397"/>
                              <a:gd name="T38" fmla="*/ 97 w 270"/>
                              <a:gd name="T39" fmla="*/ 236 h 397"/>
                              <a:gd name="T40" fmla="*/ 134 w 270"/>
                              <a:gd name="T41" fmla="*/ 154 h 397"/>
                              <a:gd name="T42" fmla="*/ 138 w 270"/>
                              <a:gd name="T43" fmla="*/ 149 h 397"/>
                              <a:gd name="T44" fmla="*/ 188 w 270"/>
                              <a:gd name="T45" fmla="*/ 87 h 397"/>
                              <a:gd name="T46" fmla="*/ 122 w 270"/>
                              <a:gd name="T47" fmla="*/ 113 h 397"/>
                              <a:gd name="T48" fmla="*/ 129 w 270"/>
                              <a:gd name="T49" fmla="*/ 149 h 397"/>
                              <a:gd name="T50" fmla="*/ 129 w 270"/>
                              <a:gd name="T51" fmla="*/ 139 h 397"/>
                              <a:gd name="T52" fmla="*/ 81 w 270"/>
                              <a:gd name="T53" fmla="*/ 57 h 397"/>
                              <a:gd name="T54" fmla="*/ 191 w 270"/>
                              <a:gd name="T55" fmla="*/ 49 h 397"/>
                              <a:gd name="T56" fmla="*/ 107 w 270"/>
                              <a:gd name="T57" fmla="*/ 35 h 397"/>
                              <a:gd name="T58" fmla="*/ 160 w 270"/>
                              <a:gd name="T59" fmla="*/ 41 h 397"/>
                              <a:gd name="T60" fmla="*/ 188 w 270"/>
                              <a:gd name="T61" fmla="*/ 42 h 397"/>
                              <a:gd name="T62" fmla="*/ 189 w 270"/>
                              <a:gd name="T63" fmla="*/ 35 h 397"/>
                              <a:gd name="T64" fmla="*/ 160 w 270"/>
                              <a:gd name="T65" fmla="*/ 28 h 397"/>
                              <a:gd name="T66" fmla="*/ 153 w 270"/>
                              <a:gd name="T67" fmla="*/ 35 h 397"/>
                              <a:gd name="T68" fmla="*/ 153 w 270"/>
                              <a:gd name="T69" fmla="*/ 30 h 397"/>
                              <a:gd name="T70" fmla="*/ 115 w 270"/>
                              <a:gd name="T71" fmla="*/ 27 h 397"/>
                              <a:gd name="T72" fmla="*/ 102 w 270"/>
                              <a:gd name="T73" fmla="*/ 29 h 397"/>
                              <a:gd name="T74" fmla="*/ 88 w 270"/>
                              <a:gd name="T75" fmla="*/ 42 h 397"/>
                              <a:gd name="T76" fmla="*/ 88 w 270"/>
                              <a:gd name="T77" fmla="*/ 42 h 397"/>
                              <a:gd name="T78" fmla="*/ 73 w 270"/>
                              <a:gd name="T79" fmla="*/ 49 h 397"/>
                              <a:gd name="T80" fmla="*/ 76 w 270"/>
                              <a:gd name="T81" fmla="*/ 82 h 397"/>
                              <a:gd name="T82" fmla="*/ 86 w 270"/>
                              <a:gd name="T83" fmla="*/ 193 h 397"/>
                              <a:gd name="T84" fmla="*/ 91 w 270"/>
                              <a:gd name="T85" fmla="*/ 243 h 397"/>
                              <a:gd name="T86" fmla="*/ 107 w 270"/>
                              <a:gd name="T87" fmla="*/ 243 h 397"/>
                              <a:gd name="T88" fmla="*/ 166 w 270"/>
                              <a:gd name="T89" fmla="*/ 249 h 397"/>
                              <a:gd name="T90" fmla="*/ 173 w 270"/>
                              <a:gd name="T91" fmla="*/ 254 h 397"/>
                              <a:gd name="T92" fmla="*/ 205 w 270"/>
                              <a:gd name="T93" fmla="*/ 246 h 397"/>
                              <a:gd name="T94" fmla="*/ 204 w 270"/>
                              <a:gd name="T95" fmla="*/ 230 h 397"/>
                              <a:gd name="T96" fmla="*/ 205 w 270"/>
                              <a:gd name="T97" fmla="*/ 221 h 397"/>
                              <a:gd name="T98" fmla="*/ 194 w 270"/>
                              <a:gd name="T99" fmla="*/ 240 h 397"/>
                              <a:gd name="T100" fmla="*/ 175 w 270"/>
                              <a:gd name="T101" fmla="*/ 243 h 397"/>
                              <a:gd name="T102" fmla="*/ 171 w 270"/>
                              <a:gd name="T103" fmla="*/ 239 h 397"/>
                              <a:gd name="T104" fmla="*/ 170 w 270"/>
                              <a:gd name="T105" fmla="*/ 234 h 397"/>
                              <a:gd name="T106" fmla="*/ 174 w 270"/>
                              <a:gd name="T107" fmla="*/ 224 h 397"/>
                              <a:gd name="T108" fmla="*/ 183 w 270"/>
                              <a:gd name="T109" fmla="*/ 221 h 397"/>
                              <a:gd name="T110" fmla="*/ 191 w 270"/>
                              <a:gd name="T111" fmla="*/ 225 h 397"/>
                              <a:gd name="T112" fmla="*/ 194 w 270"/>
                              <a:gd name="T113" fmla="*/ 240 h 397"/>
                              <a:gd name="T114" fmla="*/ 186 w 270"/>
                              <a:gd name="T115" fmla="*/ 211 h 397"/>
                              <a:gd name="T116" fmla="*/ 187 w 270"/>
                              <a:gd name="T117" fmla="*/ 211 h 397"/>
                              <a:gd name="T118" fmla="*/ 195 w 270"/>
                              <a:gd name="T119" fmla="*/ 97 h 397"/>
                              <a:gd name="T120" fmla="*/ 214 w 270"/>
                              <a:gd name="T121" fmla="*/ 77 h 397"/>
                              <a:gd name="T122" fmla="*/ 270 w 270"/>
                              <a:gd name="T123" fmla="*/ 12 h 39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Lst>
                            <a:rect l="0" t="0" r="r" b="b"/>
                            <a:pathLst>
                              <a:path w="270" h="397">
                                <a:moveTo>
                                  <a:pt x="190" y="230"/>
                                </a:moveTo>
                                <a:lnTo>
                                  <a:pt x="187" y="227"/>
                                </a:lnTo>
                                <a:lnTo>
                                  <a:pt x="184" y="226"/>
                                </a:lnTo>
                                <a:lnTo>
                                  <a:pt x="183" y="225"/>
                                </a:lnTo>
                                <a:lnTo>
                                  <a:pt x="180" y="225"/>
                                </a:lnTo>
                                <a:lnTo>
                                  <a:pt x="178" y="226"/>
                                </a:lnTo>
                                <a:lnTo>
                                  <a:pt x="175" y="229"/>
                                </a:lnTo>
                                <a:lnTo>
                                  <a:pt x="174" y="231"/>
                                </a:lnTo>
                                <a:lnTo>
                                  <a:pt x="174" y="234"/>
                                </a:lnTo>
                                <a:lnTo>
                                  <a:pt x="174" y="235"/>
                                </a:lnTo>
                                <a:lnTo>
                                  <a:pt x="176" y="239"/>
                                </a:lnTo>
                                <a:lnTo>
                                  <a:pt x="179" y="241"/>
                                </a:lnTo>
                                <a:lnTo>
                                  <a:pt x="182" y="241"/>
                                </a:lnTo>
                                <a:lnTo>
                                  <a:pt x="187" y="240"/>
                                </a:lnTo>
                                <a:lnTo>
                                  <a:pt x="190" y="237"/>
                                </a:lnTo>
                                <a:lnTo>
                                  <a:pt x="190" y="230"/>
                                </a:lnTo>
                                <a:close/>
                                <a:moveTo>
                                  <a:pt x="248" y="340"/>
                                </a:moveTo>
                                <a:lnTo>
                                  <a:pt x="23" y="340"/>
                                </a:lnTo>
                                <a:lnTo>
                                  <a:pt x="23" y="397"/>
                                </a:lnTo>
                                <a:lnTo>
                                  <a:pt x="248" y="397"/>
                                </a:lnTo>
                                <a:lnTo>
                                  <a:pt x="248" y="340"/>
                                </a:lnTo>
                                <a:close/>
                                <a:moveTo>
                                  <a:pt x="270" y="2"/>
                                </a:moveTo>
                                <a:lnTo>
                                  <a:pt x="207" y="67"/>
                                </a:lnTo>
                                <a:lnTo>
                                  <a:pt x="207" y="77"/>
                                </a:lnTo>
                                <a:lnTo>
                                  <a:pt x="207" y="91"/>
                                </a:lnTo>
                                <a:lnTo>
                                  <a:pt x="196" y="91"/>
                                </a:lnTo>
                                <a:lnTo>
                                  <a:pt x="196" y="89"/>
                                </a:lnTo>
                                <a:lnTo>
                                  <a:pt x="206" y="78"/>
                                </a:lnTo>
                                <a:lnTo>
                                  <a:pt x="207" y="77"/>
                                </a:lnTo>
                                <a:lnTo>
                                  <a:pt x="207" y="67"/>
                                </a:lnTo>
                                <a:lnTo>
                                  <a:pt x="204" y="70"/>
                                </a:lnTo>
                                <a:lnTo>
                                  <a:pt x="198" y="70"/>
                                </a:lnTo>
                                <a:lnTo>
                                  <a:pt x="198" y="77"/>
                                </a:lnTo>
                                <a:lnTo>
                                  <a:pt x="197" y="78"/>
                                </a:lnTo>
                                <a:lnTo>
                                  <a:pt x="197" y="77"/>
                                </a:lnTo>
                                <a:lnTo>
                                  <a:pt x="198" y="77"/>
                                </a:lnTo>
                                <a:lnTo>
                                  <a:pt x="198" y="70"/>
                                </a:lnTo>
                                <a:lnTo>
                                  <a:pt x="199" y="58"/>
                                </a:lnTo>
                                <a:lnTo>
                                  <a:pt x="200" y="58"/>
                                </a:lnTo>
                                <a:lnTo>
                                  <a:pt x="202" y="59"/>
                                </a:lnTo>
                                <a:lnTo>
                                  <a:pt x="209" y="59"/>
                                </a:lnTo>
                                <a:lnTo>
                                  <a:pt x="211" y="58"/>
                                </a:lnTo>
                                <a:lnTo>
                                  <a:pt x="211" y="57"/>
                                </a:lnTo>
                                <a:lnTo>
                                  <a:pt x="214" y="54"/>
                                </a:lnTo>
                                <a:lnTo>
                                  <a:pt x="214" y="49"/>
                                </a:lnTo>
                                <a:lnTo>
                                  <a:pt x="214" y="43"/>
                                </a:lnTo>
                                <a:lnTo>
                                  <a:pt x="209" y="38"/>
                                </a:lnTo>
                                <a:lnTo>
                                  <a:pt x="200" y="38"/>
                                </a:lnTo>
                                <a:lnTo>
                                  <a:pt x="197" y="40"/>
                                </a:lnTo>
                                <a:lnTo>
                                  <a:pt x="195" y="43"/>
                                </a:lnTo>
                                <a:lnTo>
                                  <a:pt x="192" y="38"/>
                                </a:lnTo>
                                <a:lnTo>
                                  <a:pt x="192" y="57"/>
                                </a:lnTo>
                                <a:lnTo>
                                  <a:pt x="191" y="70"/>
                                </a:lnTo>
                                <a:lnTo>
                                  <a:pt x="189" y="70"/>
                                </a:lnTo>
                                <a:lnTo>
                                  <a:pt x="189" y="87"/>
                                </a:lnTo>
                                <a:lnTo>
                                  <a:pt x="188" y="87"/>
                                </a:lnTo>
                                <a:lnTo>
                                  <a:pt x="188" y="97"/>
                                </a:lnTo>
                                <a:lnTo>
                                  <a:pt x="180" y="194"/>
                                </a:lnTo>
                                <a:lnTo>
                                  <a:pt x="179" y="193"/>
                                </a:lnTo>
                                <a:lnTo>
                                  <a:pt x="179" y="203"/>
                                </a:lnTo>
                                <a:lnTo>
                                  <a:pt x="178" y="211"/>
                                </a:lnTo>
                                <a:lnTo>
                                  <a:pt x="177" y="211"/>
                                </a:lnTo>
                                <a:lnTo>
                                  <a:pt x="176" y="211"/>
                                </a:lnTo>
                                <a:lnTo>
                                  <a:pt x="174" y="212"/>
                                </a:lnTo>
                                <a:lnTo>
                                  <a:pt x="173" y="212"/>
                                </a:lnTo>
                                <a:lnTo>
                                  <a:pt x="171" y="214"/>
                                </a:lnTo>
                                <a:lnTo>
                                  <a:pt x="167" y="216"/>
                                </a:lnTo>
                                <a:lnTo>
                                  <a:pt x="166" y="217"/>
                                </a:lnTo>
                                <a:lnTo>
                                  <a:pt x="164" y="219"/>
                                </a:lnTo>
                                <a:lnTo>
                                  <a:pt x="162" y="223"/>
                                </a:lnTo>
                                <a:lnTo>
                                  <a:pt x="161" y="224"/>
                                </a:lnTo>
                                <a:lnTo>
                                  <a:pt x="160" y="227"/>
                                </a:lnTo>
                                <a:lnTo>
                                  <a:pt x="160" y="229"/>
                                </a:lnTo>
                                <a:lnTo>
                                  <a:pt x="159" y="236"/>
                                </a:lnTo>
                                <a:lnTo>
                                  <a:pt x="97" y="236"/>
                                </a:lnTo>
                                <a:lnTo>
                                  <a:pt x="94" y="202"/>
                                </a:lnTo>
                                <a:lnTo>
                                  <a:pt x="93" y="196"/>
                                </a:lnTo>
                                <a:lnTo>
                                  <a:pt x="102" y="187"/>
                                </a:lnTo>
                                <a:lnTo>
                                  <a:pt x="134" y="154"/>
                                </a:lnTo>
                                <a:lnTo>
                                  <a:pt x="179" y="203"/>
                                </a:lnTo>
                                <a:lnTo>
                                  <a:pt x="179" y="193"/>
                                </a:lnTo>
                                <a:lnTo>
                                  <a:pt x="143" y="154"/>
                                </a:lnTo>
                                <a:lnTo>
                                  <a:pt x="138" y="149"/>
                                </a:lnTo>
                                <a:lnTo>
                                  <a:pt x="143" y="144"/>
                                </a:lnTo>
                                <a:lnTo>
                                  <a:pt x="179" y="107"/>
                                </a:lnTo>
                                <a:lnTo>
                                  <a:pt x="188" y="97"/>
                                </a:lnTo>
                                <a:lnTo>
                                  <a:pt x="188" y="87"/>
                                </a:lnTo>
                                <a:lnTo>
                                  <a:pt x="169" y="107"/>
                                </a:lnTo>
                                <a:lnTo>
                                  <a:pt x="169" y="99"/>
                                </a:lnTo>
                                <a:lnTo>
                                  <a:pt x="122" y="99"/>
                                </a:lnTo>
                                <a:lnTo>
                                  <a:pt x="122" y="113"/>
                                </a:lnTo>
                                <a:lnTo>
                                  <a:pt x="163" y="113"/>
                                </a:lnTo>
                                <a:lnTo>
                                  <a:pt x="134" y="144"/>
                                </a:lnTo>
                                <a:lnTo>
                                  <a:pt x="129" y="139"/>
                                </a:lnTo>
                                <a:lnTo>
                                  <a:pt x="129" y="149"/>
                                </a:lnTo>
                                <a:lnTo>
                                  <a:pt x="93" y="187"/>
                                </a:lnTo>
                                <a:lnTo>
                                  <a:pt x="85" y="101"/>
                                </a:lnTo>
                                <a:lnTo>
                                  <a:pt x="129" y="149"/>
                                </a:lnTo>
                                <a:lnTo>
                                  <a:pt x="129" y="139"/>
                                </a:lnTo>
                                <a:lnTo>
                                  <a:pt x="94" y="101"/>
                                </a:lnTo>
                                <a:lnTo>
                                  <a:pt x="84" y="90"/>
                                </a:lnTo>
                                <a:lnTo>
                                  <a:pt x="83" y="82"/>
                                </a:lnTo>
                                <a:lnTo>
                                  <a:pt x="81" y="57"/>
                                </a:lnTo>
                                <a:lnTo>
                                  <a:pt x="192" y="57"/>
                                </a:lnTo>
                                <a:lnTo>
                                  <a:pt x="192" y="38"/>
                                </a:lnTo>
                                <a:lnTo>
                                  <a:pt x="191" y="37"/>
                                </a:lnTo>
                                <a:lnTo>
                                  <a:pt x="191" y="49"/>
                                </a:lnTo>
                                <a:lnTo>
                                  <a:pt x="102" y="49"/>
                                </a:lnTo>
                                <a:lnTo>
                                  <a:pt x="102" y="42"/>
                                </a:lnTo>
                                <a:lnTo>
                                  <a:pt x="102" y="37"/>
                                </a:lnTo>
                                <a:lnTo>
                                  <a:pt x="107" y="35"/>
                                </a:lnTo>
                                <a:lnTo>
                                  <a:pt x="114" y="34"/>
                                </a:lnTo>
                                <a:lnTo>
                                  <a:pt x="122" y="34"/>
                                </a:lnTo>
                                <a:lnTo>
                                  <a:pt x="122" y="41"/>
                                </a:lnTo>
                                <a:lnTo>
                                  <a:pt x="160" y="41"/>
                                </a:lnTo>
                                <a:lnTo>
                                  <a:pt x="160" y="35"/>
                                </a:lnTo>
                                <a:lnTo>
                                  <a:pt x="171" y="36"/>
                                </a:lnTo>
                                <a:lnTo>
                                  <a:pt x="176" y="38"/>
                                </a:lnTo>
                                <a:lnTo>
                                  <a:pt x="188" y="42"/>
                                </a:lnTo>
                                <a:lnTo>
                                  <a:pt x="191" y="49"/>
                                </a:lnTo>
                                <a:lnTo>
                                  <a:pt x="191" y="37"/>
                                </a:lnTo>
                                <a:lnTo>
                                  <a:pt x="189" y="35"/>
                                </a:lnTo>
                                <a:lnTo>
                                  <a:pt x="188" y="33"/>
                                </a:lnTo>
                                <a:lnTo>
                                  <a:pt x="175" y="30"/>
                                </a:lnTo>
                                <a:lnTo>
                                  <a:pt x="170" y="29"/>
                                </a:lnTo>
                                <a:lnTo>
                                  <a:pt x="160" y="28"/>
                                </a:lnTo>
                                <a:lnTo>
                                  <a:pt x="160" y="24"/>
                                </a:lnTo>
                                <a:lnTo>
                                  <a:pt x="153" y="24"/>
                                </a:lnTo>
                                <a:lnTo>
                                  <a:pt x="153" y="30"/>
                                </a:lnTo>
                                <a:lnTo>
                                  <a:pt x="153" y="35"/>
                                </a:lnTo>
                                <a:lnTo>
                                  <a:pt x="129" y="35"/>
                                </a:lnTo>
                                <a:lnTo>
                                  <a:pt x="129" y="34"/>
                                </a:lnTo>
                                <a:lnTo>
                                  <a:pt x="129" y="30"/>
                                </a:lnTo>
                                <a:lnTo>
                                  <a:pt x="153" y="30"/>
                                </a:lnTo>
                                <a:lnTo>
                                  <a:pt x="153" y="24"/>
                                </a:lnTo>
                                <a:lnTo>
                                  <a:pt x="122" y="24"/>
                                </a:lnTo>
                                <a:lnTo>
                                  <a:pt x="122" y="26"/>
                                </a:lnTo>
                                <a:lnTo>
                                  <a:pt x="115" y="27"/>
                                </a:lnTo>
                                <a:lnTo>
                                  <a:pt x="109" y="28"/>
                                </a:lnTo>
                                <a:lnTo>
                                  <a:pt x="102" y="29"/>
                                </a:lnTo>
                                <a:lnTo>
                                  <a:pt x="102" y="28"/>
                                </a:lnTo>
                                <a:lnTo>
                                  <a:pt x="88" y="28"/>
                                </a:lnTo>
                                <a:lnTo>
                                  <a:pt x="88" y="34"/>
                                </a:lnTo>
                                <a:lnTo>
                                  <a:pt x="88" y="42"/>
                                </a:lnTo>
                                <a:lnTo>
                                  <a:pt x="88" y="49"/>
                                </a:lnTo>
                                <a:lnTo>
                                  <a:pt x="80" y="49"/>
                                </a:lnTo>
                                <a:lnTo>
                                  <a:pt x="81" y="45"/>
                                </a:lnTo>
                                <a:lnTo>
                                  <a:pt x="88" y="42"/>
                                </a:lnTo>
                                <a:lnTo>
                                  <a:pt x="88" y="34"/>
                                </a:lnTo>
                                <a:lnTo>
                                  <a:pt x="75" y="40"/>
                                </a:lnTo>
                                <a:lnTo>
                                  <a:pt x="74" y="47"/>
                                </a:lnTo>
                                <a:lnTo>
                                  <a:pt x="73" y="49"/>
                                </a:lnTo>
                                <a:lnTo>
                                  <a:pt x="64" y="49"/>
                                </a:lnTo>
                                <a:lnTo>
                                  <a:pt x="64" y="57"/>
                                </a:lnTo>
                                <a:lnTo>
                                  <a:pt x="74" y="57"/>
                                </a:lnTo>
                                <a:lnTo>
                                  <a:pt x="76" y="82"/>
                                </a:lnTo>
                                <a:lnTo>
                                  <a:pt x="0" y="0"/>
                                </a:lnTo>
                                <a:lnTo>
                                  <a:pt x="0" y="10"/>
                                </a:lnTo>
                                <a:lnTo>
                                  <a:pt x="77" y="93"/>
                                </a:lnTo>
                                <a:lnTo>
                                  <a:pt x="86" y="193"/>
                                </a:lnTo>
                                <a:lnTo>
                                  <a:pt x="7" y="275"/>
                                </a:lnTo>
                                <a:lnTo>
                                  <a:pt x="12" y="280"/>
                                </a:lnTo>
                                <a:lnTo>
                                  <a:pt x="87" y="202"/>
                                </a:lnTo>
                                <a:lnTo>
                                  <a:pt x="91" y="243"/>
                                </a:lnTo>
                                <a:lnTo>
                                  <a:pt x="93" y="243"/>
                                </a:lnTo>
                                <a:lnTo>
                                  <a:pt x="93" y="256"/>
                                </a:lnTo>
                                <a:lnTo>
                                  <a:pt x="107" y="256"/>
                                </a:lnTo>
                                <a:lnTo>
                                  <a:pt x="107" y="243"/>
                                </a:lnTo>
                                <a:lnTo>
                                  <a:pt x="162" y="243"/>
                                </a:lnTo>
                                <a:lnTo>
                                  <a:pt x="163" y="245"/>
                                </a:lnTo>
                                <a:lnTo>
                                  <a:pt x="164" y="247"/>
                                </a:lnTo>
                                <a:lnTo>
                                  <a:pt x="166" y="249"/>
                                </a:lnTo>
                                <a:lnTo>
                                  <a:pt x="168" y="251"/>
                                </a:lnTo>
                                <a:lnTo>
                                  <a:pt x="170" y="252"/>
                                </a:lnTo>
                                <a:lnTo>
                                  <a:pt x="173" y="254"/>
                                </a:lnTo>
                                <a:lnTo>
                                  <a:pt x="176" y="255"/>
                                </a:lnTo>
                                <a:lnTo>
                                  <a:pt x="179" y="256"/>
                                </a:lnTo>
                                <a:lnTo>
                                  <a:pt x="194" y="256"/>
                                </a:lnTo>
                                <a:lnTo>
                                  <a:pt x="205" y="246"/>
                                </a:lnTo>
                                <a:lnTo>
                                  <a:pt x="205" y="245"/>
                                </a:lnTo>
                                <a:lnTo>
                                  <a:pt x="205" y="232"/>
                                </a:lnTo>
                                <a:lnTo>
                                  <a:pt x="204" y="231"/>
                                </a:lnTo>
                                <a:lnTo>
                                  <a:pt x="204" y="230"/>
                                </a:lnTo>
                                <a:lnTo>
                                  <a:pt x="253" y="283"/>
                                </a:lnTo>
                                <a:lnTo>
                                  <a:pt x="258" y="278"/>
                                </a:lnTo>
                                <a:lnTo>
                                  <a:pt x="213" y="230"/>
                                </a:lnTo>
                                <a:lnTo>
                                  <a:pt x="205" y="221"/>
                                </a:lnTo>
                                <a:lnTo>
                                  <a:pt x="196" y="211"/>
                                </a:lnTo>
                                <a:lnTo>
                                  <a:pt x="195" y="210"/>
                                </a:lnTo>
                                <a:lnTo>
                                  <a:pt x="194" y="209"/>
                                </a:lnTo>
                                <a:lnTo>
                                  <a:pt x="194" y="240"/>
                                </a:lnTo>
                                <a:lnTo>
                                  <a:pt x="189" y="245"/>
                                </a:lnTo>
                                <a:lnTo>
                                  <a:pt x="180" y="245"/>
                                </a:lnTo>
                                <a:lnTo>
                                  <a:pt x="178" y="245"/>
                                </a:lnTo>
                                <a:lnTo>
                                  <a:pt x="175" y="243"/>
                                </a:lnTo>
                                <a:lnTo>
                                  <a:pt x="174" y="242"/>
                                </a:lnTo>
                                <a:lnTo>
                                  <a:pt x="173" y="242"/>
                                </a:lnTo>
                                <a:lnTo>
                                  <a:pt x="172" y="240"/>
                                </a:lnTo>
                                <a:lnTo>
                                  <a:pt x="171" y="239"/>
                                </a:lnTo>
                                <a:lnTo>
                                  <a:pt x="171" y="238"/>
                                </a:lnTo>
                                <a:lnTo>
                                  <a:pt x="170" y="236"/>
                                </a:lnTo>
                                <a:lnTo>
                                  <a:pt x="170" y="234"/>
                                </a:lnTo>
                                <a:lnTo>
                                  <a:pt x="170" y="230"/>
                                </a:lnTo>
                                <a:lnTo>
                                  <a:pt x="170" y="229"/>
                                </a:lnTo>
                                <a:lnTo>
                                  <a:pt x="172" y="226"/>
                                </a:lnTo>
                                <a:lnTo>
                                  <a:pt x="174" y="224"/>
                                </a:lnTo>
                                <a:lnTo>
                                  <a:pt x="175" y="223"/>
                                </a:lnTo>
                                <a:lnTo>
                                  <a:pt x="179" y="221"/>
                                </a:lnTo>
                                <a:lnTo>
                                  <a:pt x="180" y="221"/>
                                </a:lnTo>
                                <a:lnTo>
                                  <a:pt x="183" y="221"/>
                                </a:lnTo>
                                <a:lnTo>
                                  <a:pt x="184" y="221"/>
                                </a:lnTo>
                                <a:lnTo>
                                  <a:pt x="187" y="222"/>
                                </a:lnTo>
                                <a:lnTo>
                                  <a:pt x="189" y="223"/>
                                </a:lnTo>
                                <a:lnTo>
                                  <a:pt x="191" y="225"/>
                                </a:lnTo>
                                <a:lnTo>
                                  <a:pt x="191" y="226"/>
                                </a:lnTo>
                                <a:lnTo>
                                  <a:pt x="193" y="228"/>
                                </a:lnTo>
                                <a:lnTo>
                                  <a:pt x="194" y="230"/>
                                </a:lnTo>
                                <a:lnTo>
                                  <a:pt x="194" y="240"/>
                                </a:lnTo>
                                <a:lnTo>
                                  <a:pt x="194" y="209"/>
                                </a:lnTo>
                                <a:lnTo>
                                  <a:pt x="187" y="201"/>
                                </a:lnTo>
                                <a:lnTo>
                                  <a:pt x="187" y="211"/>
                                </a:lnTo>
                                <a:lnTo>
                                  <a:pt x="186" y="211"/>
                                </a:lnTo>
                                <a:lnTo>
                                  <a:pt x="185" y="211"/>
                                </a:lnTo>
                                <a:lnTo>
                                  <a:pt x="186" y="210"/>
                                </a:lnTo>
                                <a:lnTo>
                                  <a:pt x="187" y="211"/>
                                </a:lnTo>
                                <a:lnTo>
                                  <a:pt x="187" y="201"/>
                                </a:lnTo>
                                <a:lnTo>
                                  <a:pt x="186" y="201"/>
                                </a:lnTo>
                                <a:lnTo>
                                  <a:pt x="187" y="194"/>
                                </a:lnTo>
                                <a:lnTo>
                                  <a:pt x="195" y="97"/>
                                </a:lnTo>
                                <a:lnTo>
                                  <a:pt x="214" y="97"/>
                                </a:lnTo>
                                <a:lnTo>
                                  <a:pt x="214" y="91"/>
                                </a:lnTo>
                                <a:lnTo>
                                  <a:pt x="214" y="77"/>
                                </a:lnTo>
                                <a:lnTo>
                                  <a:pt x="214" y="70"/>
                                </a:lnTo>
                                <a:lnTo>
                                  <a:pt x="270" y="12"/>
                                </a:lnTo>
                                <a:lnTo>
                                  <a:pt x="270" y="2"/>
                                </a:lnTo>
                                <a:close/>
                              </a:path>
                            </a:pathLst>
                          </a:custGeom>
                          <a:solidFill>
                            <a:srgbClr val="53555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1CD6435B" id="Группа 9" o:spid="_x0000_s1026" style="width:13.5pt;height:19.85pt;mso-position-horizontal-relative:char;mso-position-vertical-relative:line" coordsize="270,3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">
                <v:shape id="AutoShape 3" o:spid="_x0000_s1027" style="position:absolute;width:270;height:397;visibility:visible;mso-wrap-style:square;v-text-anchor:top" coordsize="270,3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" path="m190,230r-3,-3l184,226r-1,-1l180,225r-2,1l175,229r-1,2l174,234r,1l176,239r3,2l182,241r5,-1l190,237r,-7xm248,340r-225,l23,397r225,l248,340xm270,2l207,67r,10l207,91r-11,l196,89,206,78r1,-1l207,67r-3,3l198,70r,7l197,78r,-1l198,77r,-7l199,58r1,l202,59r7,l211,58r,-1l214,54r,-5l214,43r-5,-5l200,38r-3,2l195,43r-3,-5l192,57r-1,13l189,70r,17l188,87r,10l180,194r-1,-1l179,203r-1,8l177,211r-1,l174,212r-1,l171,214r-4,2l166,217r-2,2l162,223r-1,1l160,227r,2l159,236r-62,l94,202r-1,-6l102,187r32,-33l179,203r,-10l143,154r-5,-5l143,144r36,-37l188,97r,-10l169,107r,-8l122,99r,14l163,113r-29,31l129,139r,10l93,187,85,101r44,48l129,139,94,101,84,90,83,82,81,57r111,l192,38r-1,-1l191,49r-89,l102,42r,-5l107,35r7,-1l122,34r,7l160,41r,-6l171,36r5,2l188,42r3,7l191,37r-2,-2l188,33,175,30r-5,-1l160,28r,-4l153,24r,6l153,35r-24,l129,34r,-4l153,30r,-6l122,24r,2l115,27r-6,1l102,29r,-1l88,28r,6l88,42r,7l80,49r1,-4l88,42r,-8l75,40r-1,7l73,49r-9,l64,57r10,l76,82,,,,10,77,93r9,100l7,275r5,5l87,202r4,41l93,243r,13l107,256r,-13l162,243r1,2l164,247r2,2l168,251r2,1l173,254r3,1l179,256r15,l205,246r,-1l205,232r-1,-1l204,230r49,53l258,278,213,230r-8,-9l196,211r-1,-1l194,209r,31l189,245r-9,l178,245r-3,-2l174,242r-1,l172,240r-1,-1l171,238r-1,-2l170,234r,-4l170,229r2,-3l174,224r1,-1l179,221r1,l183,221r1,l187,222r2,1l191,225r,1l193,228r1,2l194,240r,-31l187,201r,10l186,211r-1,l186,210r1,1l187,201r-1,l187,194r8,-97l214,97r,-6l214,77r,-7l270,12r,-10xe" fillcolor="#53555a" stroked="f">
                  <v:path arrowok="t" o:connecttype="custom" o:connectlocs="183,225;174,231;179,241;190,237;23,397;207,67;196,89;204,70;197,77;199,58;211,58;214,49;200,38;192,57;188,87;179,203;174,212;166,217;160,227;97,236;134,154;138,149;188,87;122,113;129,149;129,139;81,57;191,49;107,35;160,41;188,42;189,35;160,28;153,35;153,30;115,27;102,29;88,42;88,42;73,49;76,82;86,193;91,243;107,243;166,249;173,254;205,246;204,230;205,221;194,240;175,243;171,239;170,234;174,224;183,221;191,225;194,240;186,211;187,211;195,97;214,77;270,12" o:connectangles="0,0,0,0,0,0,0,0,0,0,0,0,0,0,0,0,0,0,0,0,0,0,0,0,0,0,0,0,0,0,0,0,0,0,0,0,0,0,0,0,0,0,0,0,0,0,0,0,0,0,0,0,0,0,0,0,0,0,0,0,0,0"/>
                </v:shape>
                <w10:anchorlock/>
              </v:group>
            </w:pict>
          </mc:Fallback>
        </mc:AlternateContent>
      </w:r>
    </w:p>
    <w:p w14:paraId="6F96EB04" w14:textId="77777777" w:rsidR="00757E9E" w:rsidRPr="003E69A3" w:rsidRDefault="00757E9E" w:rsidP="00757E9E">
      <w:pPr>
        <w:spacing w:after="0" w:line="240" w:lineRule="auto"/>
        <w:jc w:val="both"/>
        <w:rPr>
          <w:rFonts w:ascii="Times New Roman" w:hAnsi="Times New Roman" w:cs="Times New Roman"/>
          <w:sz w:val="24"/>
          <w:szCs w:val="24"/>
        </w:rPr>
      </w:pPr>
      <w:r w:rsidRPr="003E69A3">
        <w:rPr>
          <w:rFonts w:ascii="Times New Roman" w:hAnsi="Times New Roman" w:cs="Times New Roman"/>
          <w:sz w:val="24"/>
          <w:szCs w:val="24"/>
        </w:rPr>
        <w:t>Така позначка на виробі або на його упаковці означає, що відпрацьовані електричні та електронні вироби не можна викидати з несортованими побутовими відходами. Стосовно належної утилізації, ви несете відповідальність за утилізацію свого відпрацьованого обладнання, організувавши його повернення до визначених пунктів збору.</w:t>
      </w:r>
    </w:p>
    <w:p w14:paraId="0BC2EBFF" w14:textId="77777777" w:rsidR="00757E9E" w:rsidRPr="003E69A3" w:rsidRDefault="00757E9E" w:rsidP="00757E9E">
      <w:pPr>
        <w:spacing w:after="0" w:line="240" w:lineRule="auto"/>
        <w:jc w:val="both"/>
        <w:rPr>
          <w:rFonts w:ascii="Times New Roman" w:hAnsi="Times New Roman" w:cs="Times New Roman"/>
          <w:sz w:val="24"/>
          <w:szCs w:val="24"/>
        </w:rPr>
      </w:pPr>
      <w:r w:rsidRPr="003E69A3">
        <w:rPr>
          <w:rFonts w:ascii="Times New Roman" w:hAnsi="Times New Roman" w:cs="Times New Roman"/>
          <w:sz w:val="24"/>
          <w:szCs w:val="24"/>
        </w:rPr>
        <w:t>Правильна утилізація цього виробу допоможе зберегти цінні ресурси та запобігти потенційному негативному впливу на здоров’я людей та навколишнє середовище, що може виникнути через неправильне поводження з відходами.</w:t>
      </w:r>
    </w:p>
    <w:p w14:paraId="4FE44C8F" w14:textId="77777777" w:rsidR="00757E9E" w:rsidRPr="003E69A3" w:rsidRDefault="00757E9E" w:rsidP="00757E9E">
      <w:pPr>
        <w:spacing w:after="0" w:line="240" w:lineRule="auto"/>
        <w:jc w:val="both"/>
        <w:rPr>
          <w:rFonts w:ascii="Times New Roman" w:hAnsi="Times New Roman" w:cs="Times New Roman"/>
          <w:sz w:val="24"/>
          <w:szCs w:val="24"/>
        </w:rPr>
      </w:pPr>
      <w:r w:rsidRPr="003E69A3">
        <w:rPr>
          <w:rFonts w:ascii="Times New Roman" w:hAnsi="Times New Roman" w:cs="Times New Roman"/>
          <w:sz w:val="24"/>
          <w:szCs w:val="24"/>
        </w:rPr>
        <w:t xml:space="preserve">За неправильну утилізацію таких відходів можуть застосовуватися штрафи згідно з  національним законодавством. </w:t>
      </w:r>
    </w:p>
    <w:p w14:paraId="0459E943" w14:textId="77777777" w:rsidR="00757E9E" w:rsidRPr="003E69A3" w:rsidRDefault="00757E9E" w:rsidP="00757E9E">
      <w:pPr>
        <w:spacing w:after="0" w:line="240" w:lineRule="auto"/>
        <w:jc w:val="both"/>
        <w:rPr>
          <w:rFonts w:ascii="Times New Roman" w:hAnsi="Times New Roman" w:cs="Times New Roman"/>
          <w:sz w:val="24"/>
          <w:szCs w:val="24"/>
        </w:rPr>
      </w:pPr>
      <w:r w:rsidRPr="003E69A3">
        <w:rPr>
          <w:rFonts w:ascii="Times New Roman" w:hAnsi="Times New Roman" w:cs="Times New Roman"/>
          <w:sz w:val="24"/>
          <w:szCs w:val="24"/>
        </w:rPr>
        <w:t>Зверніться до місцевих органів влади, щоб отримати додаткову інформацію про найближчий пункт збору відходів.</w:t>
      </w:r>
    </w:p>
    <w:p w14:paraId="0856649E" w14:textId="77777777" w:rsidR="00757E9E" w:rsidRPr="003E69A3" w:rsidRDefault="00757E9E" w:rsidP="00757E9E">
      <w:pPr>
        <w:spacing w:after="0" w:line="240" w:lineRule="auto"/>
        <w:rPr>
          <w:rFonts w:ascii="Times New Roman" w:eastAsia="Arial Unicode MS" w:hAnsi="Times New Roman" w:cs="Times New Roman"/>
          <w:color w:val="000000" w:themeColor="text1"/>
          <w:sz w:val="24"/>
          <w:szCs w:val="24"/>
          <w:lang w:eastAsia="en-GB"/>
        </w:rPr>
      </w:pPr>
    </w:p>
    <w:p w14:paraId="755EBA7E" w14:textId="77777777" w:rsidR="00757E9E" w:rsidRPr="003E69A3" w:rsidRDefault="00757E9E" w:rsidP="00757E9E">
      <w:pPr>
        <w:spacing w:after="0" w:line="240" w:lineRule="auto"/>
        <w:jc w:val="both"/>
        <w:rPr>
          <w:rFonts w:ascii="Times New Roman" w:hAnsi="Times New Roman" w:cs="Times New Roman"/>
          <w:b/>
          <w:sz w:val="24"/>
          <w:szCs w:val="24"/>
        </w:rPr>
      </w:pPr>
      <w:r w:rsidRPr="003E69A3">
        <w:rPr>
          <w:rFonts w:ascii="Times New Roman" w:hAnsi="Times New Roman" w:cs="Times New Roman"/>
          <w:b/>
          <w:sz w:val="24"/>
          <w:szCs w:val="24"/>
        </w:rPr>
        <w:t>Інформація для користува</w:t>
      </w:r>
      <w:r w:rsidR="004226EC" w:rsidRPr="003E69A3">
        <w:rPr>
          <w:rFonts w:ascii="Times New Roman" w:hAnsi="Times New Roman" w:cs="Times New Roman"/>
          <w:b/>
          <w:sz w:val="24"/>
          <w:szCs w:val="24"/>
        </w:rPr>
        <w:t xml:space="preserve">чів про переробку </w:t>
      </w:r>
      <w:r w:rsidRPr="003E69A3">
        <w:rPr>
          <w:rFonts w:ascii="Times New Roman" w:hAnsi="Times New Roman" w:cs="Times New Roman"/>
          <w:b/>
          <w:sz w:val="24"/>
          <w:szCs w:val="24"/>
        </w:rPr>
        <w:t>батареї</w:t>
      </w:r>
    </w:p>
    <w:p w14:paraId="4E255D59" w14:textId="77777777" w:rsidR="00757E9E" w:rsidRPr="003E69A3" w:rsidRDefault="00757E9E" w:rsidP="00757E9E">
      <w:pPr>
        <w:spacing w:after="0" w:line="240" w:lineRule="auto"/>
        <w:jc w:val="both"/>
        <w:rPr>
          <w:rFonts w:ascii="Times New Roman" w:hAnsi="Times New Roman" w:cs="Times New Roman"/>
          <w:b/>
          <w:sz w:val="24"/>
          <w:szCs w:val="24"/>
        </w:rPr>
      </w:pPr>
      <w:r w:rsidRPr="003E69A3">
        <w:rPr>
          <w:rFonts w:ascii="Arial Black" w:eastAsia="Tahoma" w:hAnsi="Tahoma" w:cs="Tahoma"/>
          <w:noProof/>
          <w:sz w:val="24"/>
          <w:szCs w:val="24"/>
          <w:lang w:val="en-GB" w:eastAsia="en-GB"/>
        </w:rPr>
        <mc:AlternateContent>
          <mc:Choice Requires="wpg">
            <w:drawing>
              <wp:inline distT="0" distB="0" distL="0" distR="0" wp14:anchorId="2E6FC138" wp14:editId="105440F6">
                <wp:extent cx="280670" cy="293370"/>
                <wp:effectExtent l="0" t="9525" r="5080" b="1905"/>
                <wp:docPr id="11" name="Группа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0670" cy="293370"/>
                          <a:chOff x="0" y="0"/>
                          <a:chExt cx="442" cy="462"/>
                        </a:xfrm>
                      </wpg:grpSpPr>
                      <wps:wsp>
                        <wps:cNvPr id="12" name="AutoShape 5"/>
                        <wps:cNvSpPr>
                          <a:spLocks/>
                        </wps:cNvSpPr>
                        <wps:spPr bwMode="auto">
                          <a:xfrm>
                            <a:off x="0" y="0"/>
                            <a:ext cx="442" cy="462"/>
                          </a:xfrm>
                          <a:custGeom>
                            <a:avLst/>
                            <a:gdLst>
                              <a:gd name="T0" fmla="*/ 294 w 442"/>
                              <a:gd name="T1" fmla="*/ 368 h 462"/>
                              <a:gd name="T2" fmla="*/ 285 w 442"/>
                              <a:gd name="T3" fmla="*/ 385 h 462"/>
                              <a:gd name="T4" fmla="*/ 305 w 442"/>
                              <a:gd name="T5" fmla="*/ 393 h 462"/>
                              <a:gd name="T6" fmla="*/ 339 w 442"/>
                              <a:gd name="T7" fmla="*/ 126 h 462"/>
                              <a:gd name="T8" fmla="*/ 339 w 442"/>
                              <a:gd name="T9" fmla="*/ 126 h 462"/>
                              <a:gd name="T10" fmla="*/ 322 w 442"/>
                              <a:gd name="T11" fmla="*/ 128 h 462"/>
                              <a:gd name="T12" fmla="*/ 325 w 442"/>
                              <a:gd name="T13" fmla="*/ 94 h 462"/>
                              <a:gd name="T14" fmla="*/ 345 w 442"/>
                              <a:gd name="T15" fmla="*/ 93 h 462"/>
                              <a:gd name="T16" fmla="*/ 350 w 442"/>
                              <a:gd name="T17" fmla="*/ 70 h 462"/>
                              <a:gd name="T18" fmla="*/ 313 w 442"/>
                              <a:gd name="T19" fmla="*/ 63 h 462"/>
                              <a:gd name="T20" fmla="*/ 308 w 442"/>
                              <a:gd name="T21" fmla="*/ 142 h 462"/>
                              <a:gd name="T22" fmla="*/ 291 w 442"/>
                              <a:gd name="T23" fmla="*/ 344 h 462"/>
                              <a:gd name="T24" fmla="*/ 279 w 442"/>
                              <a:gd name="T25" fmla="*/ 349 h 462"/>
                              <a:gd name="T26" fmla="*/ 264 w 442"/>
                              <a:gd name="T27" fmla="*/ 364 h 462"/>
                              <a:gd name="T28" fmla="*/ 260 w 442"/>
                              <a:gd name="T29" fmla="*/ 384 h 462"/>
                              <a:gd name="T30" fmla="*/ 167 w 442"/>
                              <a:gd name="T31" fmla="*/ 305 h 462"/>
                              <a:gd name="T32" fmla="*/ 226 w 442"/>
                              <a:gd name="T33" fmla="*/ 243 h 462"/>
                              <a:gd name="T34" fmla="*/ 276 w 442"/>
                              <a:gd name="T35" fmla="*/ 175 h 462"/>
                              <a:gd name="T36" fmla="*/ 219 w 442"/>
                              <a:gd name="T37" fmla="*/ 235 h 462"/>
                              <a:gd name="T38" fmla="*/ 211 w 442"/>
                              <a:gd name="T39" fmla="*/ 243 h 462"/>
                              <a:gd name="T40" fmla="*/ 132 w 442"/>
                              <a:gd name="T41" fmla="*/ 93 h 462"/>
                              <a:gd name="T42" fmla="*/ 167 w 442"/>
                              <a:gd name="T43" fmla="*/ 80 h 462"/>
                              <a:gd name="T44" fmla="*/ 200 w 442"/>
                              <a:gd name="T45" fmla="*/ 56 h 462"/>
                              <a:gd name="T46" fmla="*/ 288 w 442"/>
                              <a:gd name="T47" fmla="*/ 63 h 462"/>
                              <a:gd name="T48" fmla="*/ 309 w 442"/>
                              <a:gd name="T49" fmla="*/ 57 h 462"/>
                              <a:gd name="T50" fmla="*/ 261 w 442"/>
                              <a:gd name="T51" fmla="*/ 39 h 462"/>
                              <a:gd name="T52" fmla="*/ 210 w 442"/>
                              <a:gd name="T53" fmla="*/ 56 h 462"/>
                              <a:gd name="T54" fmla="*/ 200 w 442"/>
                              <a:gd name="T55" fmla="*/ 43 h 462"/>
                              <a:gd name="T56" fmla="*/ 167 w 442"/>
                              <a:gd name="T57" fmla="*/ 46 h 462"/>
                              <a:gd name="T58" fmla="*/ 131 w 442"/>
                              <a:gd name="T59" fmla="*/ 80 h 462"/>
                              <a:gd name="T60" fmla="*/ 120 w 442"/>
                              <a:gd name="T61" fmla="*/ 76 h 462"/>
                              <a:gd name="T62" fmla="*/ 124 w 442"/>
                              <a:gd name="T63" fmla="*/ 134 h 462"/>
                              <a:gd name="T64" fmla="*/ 12 w 442"/>
                              <a:gd name="T65" fmla="*/ 450 h 462"/>
                              <a:gd name="T66" fmla="*/ 152 w 442"/>
                              <a:gd name="T67" fmla="*/ 418 h 462"/>
                              <a:gd name="T68" fmla="*/ 265 w 442"/>
                              <a:gd name="T69" fmla="*/ 398 h 462"/>
                              <a:gd name="T70" fmla="*/ 273 w 442"/>
                              <a:gd name="T71" fmla="*/ 408 h 462"/>
                              <a:gd name="T72" fmla="*/ 283 w 442"/>
                              <a:gd name="T73" fmla="*/ 415 h 462"/>
                              <a:gd name="T74" fmla="*/ 312 w 442"/>
                              <a:gd name="T75" fmla="*/ 415 h 462"/>
                              <a:gd name="T76" fmla="*/ 334 w 442"/>
                              <a:gd name="T77" fmla="*/ 378 h 462"/>
                              <a:gd name="T78" fmla="*/ 335 w 442"/>
                              <a:gd name="T79" fmla="*/ 361 h 462"/>
                              <a:gd name="T80" fmla="*/ 317 w 442"/>
                              <a:gd name="T81" fmla="*/ 392 h 462"/>
                              <a:gd name="T82" fmla="*/ 287 w 442"/>
                              <a:gd name="T83" fmla="*/ 398 h 462"/>
                              <a:gd name="T84" fmla="*/ 281 w 442"/>
                              <a:gd name="T85" fmla="*/ 392 h 462"/>
                              <a:gd name="T86" fmla="*/ 277 w 442"/>
                              <a:gd name="T87" fmla="*/ 383 h 462"/>
                              <a:gd name="T88" fmla="*/ 280 w 442"/>
                              <a:gd name="T89" fmla="*/ 371 h 462"/>
                              <a:gd name="T90" fmla="*/ 289 w 442"/>
                              <a:gd name="T91" fmla="*/ 363 h 462"/>
                              <a:gd name="T92" fmla="*/ 302 w 442"/>
                              <a:gd name="T93" fmla="*/ 362 h 462"/>
                              <a:gd name="T94" fmla="*/ 311 w 442"/>
                              <a:gd name="T95" fmla="*/ 367 h 462"/>
                              <a:gd name="T96" fmla="*/ 317 w 442"/>
                              <a:gd name="T97" fmla="*/ 376 h 462"/>
                              <a:gd name="T98" fmla="*/ 305 w 442"/>
                              <a:gd name="T99" fmla="*/ 345 h 462"/>
                              <a:gd name="T100" fmla="*/ 305 w 442"/>
                              <a:gd name="T101" fmla="*/ 328 h 462"/>
                              <a:gd name="T102" fmla="*/ 350 w 442"/>
                              <a:gd name="T103" fmla="*/ 158 h 462"/>
                              <a:gd name="T104" fmla="*/ 349 w 442"/>
                              <a:gd name="T105" fmla="*/ 115 h 4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Lst>
                            <a:rect l="0" t="0" r="r" b="b"/>
                            <a:pathLst>
                              <a:path w="442" h="462">
                                <a:moveTo>
                                  <a:pt x="310" y="375"/>
                                </a:moveTo>
                                <a:lnTo>
                                  <a:pt x="306" y="370"/>
                                </a:lnTo>
                                <a:lnTo>
                                  <a:pt x="301" y="369"/>
                                </a:lnTo>
                                <a:lnTo>
                                  <a:pt x="299" y="368"/>
                                </a:lnTo>
                                <a:lnTo>
                                  <a:pt x="294" y="368"/>
                                </a:lnTo>
                                <a:lnTo>
                                  <a:pt x="291" y="369"/>
                                </a:lnTo>
                                <a:lnTo>
                                  <a:pt x="286" y="374"/>
                                </a:lnTo>
                                <a:lnTo>
                                  <a:pt x="285" y="377"/>
                                </a:lnTo>
                                <a:lnTo>
                                  <a:pt x="285" y="383"/>
                                </a:lnTo>
                                <a:lnTo>
                                  <a:pt x="285" y="385"/>
                                </a:lnTo>
                                <a:lnTo>
                                  <a:pt x="288" y="391"/>
                                </a:lnTo>
                                <a:lnTo>
                                  <a:pt x="292" y="394"/>
                                </a:lnTo>
                                <a:lnTo>
                                  <a:pt x="298" y="394"/>
                                </a:lnTo>
                                <a:lnTo>
                                  <a:pt x="305" y="393"/>
                                </a:lnTo>
                                <a:lnTo>
                                  <a:pt x="310" y="388"/>
                                </a:lnTo>
                                <a:lnTo>
                                  <a:pt x="310" y="375"/>
                                </a:lnTo>
                                <a:close/>
                                <a:moveTo>
                                  <a:pt x="441" y="4"/>
                                </a:moveTo>
                                <a:lnTo>
                                  <a:pt x="339" y="110"/>
                                </a:lnTo>
                                <a:lnTo>
                                  <a:pt x="339" y="126"/>
                                </a:lnTo>
                                <a:lnTo>
                                  <a:pt x="339" y="148"/>
                                </a:lnTo>
                                <a:lnTo>
                                  <a:pt x="320" y="148"/>
                                </a:lnTo>
                                <a:lnTo>
                                  <a:pt x="321" y="145"/>
                                </a:lnTo>
                                <a:lnTo>
                                  <a:pt x="338" y="128"/>
                                </a:lnTo>
                                <a:lnTo>
                                  <a:pt x="339" y="126"/>
                                </a:lnTo>
                                <a:lnTo>
                                  <a:pt x="339" y="110"/>
                                </a:lnTo>
                                <a:lnTo>
                                  <a:pt x="334" y="115"/>
                                </a:lnTo>
                                <a:lnTo>
                                  <a:pt x="324" y="115"/>
                                </a:lnTo>
                                <a:lnTo>
                                  <a:pt x="324" y="126"/>
                                </a:lnTo>
                                <a:lnTo>
                                  <a:pt x="322" y="128"/>
                                </a:lnTo>
                                <a:lnTo>
                                  <a:pt x="322" y="126"/>
                                </a:lnTo>
                                <a:lnTo>
                                  <a:pt x="324" y="126"/>
                                </a:lnTo>
                                <a:lnTo>
                                  <a:pt x="324" y="115"/>
                                </a:lnTo>
                                <a:lnTo>
                                  <a:pt x="323" y="115"/>
                                </a:lnTo>
                                <a:lnTo>
                                  <a:pt x="325" y="94"/>
                                </a:lnTo>
                                <a:lnTo>
                                  <a:pt x="327" y="96"/>
                                </a:lnTo>
                                <a:lnTo>
                                  <a:pt x="330" y="96"/>
                                </a:lnTo>
                                <a:lnTo>
                                  <a:pt x="342" y="96"/>
                                </a:lnTo>
                                <a:lnTo>
                                  <a:pt x="344" y="94"/>
                                </a:lnTo>
                                <a:lnTo>
                                  <a:pt x="345" y="93"/>
                                </a:lnTo>
                                <a:lnTo>
                                  <a:pt x="350" y="89"/>
                                </a:lnTo>
                                <a:lnTo>
                                  <a:pt x="350" y="80"/>
                                </a:lnTo>
                                <a:lnTo>
                                  <a:pt x="350" y="70"/>
                                </a:lnTo>
                                <a:lnTo>
                                  <a:pt x="342" y="62"/>
                                </a:lnTo>
                                <a:lnTo>
                                  <a:pt x="327" y="62"/>
                                </a:lnTo>
                                <a:lnTo>
                                  <a:pt x="322" y="65"/>
                                </a:lnTo>
                                <a:lnTo>
                                  <a:pt x="319" y="70"/>
                                </a:lnTo>
                                <a:lnTo>
                                  <a:pt x="313" y="63"/>
                                </a:lnTo>
                                <a:lnTo>
                                  <a:pt x="313" y="94"/>
                                </a:lnTo>
                                <a:lnTo>
                                  <a:pt x="312" y="115"/>
                                </a:lnTo>
                                <a:lnTo>
                                  <a:pt x="308" y="115"/>
                                </a:lnTo>
                                <a:lnTo>
                                  <a:pt x="308" y="142"/>
                                </a:lnTo>
                                <a:lnTo>
                                  <a:pt x="308" y="158"/>
                                </a:lnTo>
                                <a:lnTo>
                                  <a:pt x="294" y="316"/>
                                </a:lnTo>
                                <a:lnTo>
                                  <a:pt x="293" y="315"/>
                                </a:lnTo>
                                <a:lnTo>
                                  <a:pt x="293" y="331"/>
                                </a:lnTo>
                                <a:lnTo>
                                  <a:pt x="291" y="344"/>
                                </a:lnTo>
                                <a:lnTo>
                                  <a:pt x="291" y="345"/>
                                </a:lnTo>
                                <a:lnTo>
                                  <a:pt x="287" y="345"/>
                                </a:lnTo>
                                <a:lnTo>
                                  <a:pt x="283" y="347"/>
                                </a:lnTo>
                                <a:lnTo>
                                  <a:pt x="279" y="349"/>
                                </a:lnTo>
                                <a:lnTo>
                                  <a:pt x="275" y="351"/>
                                </a:lnTo>
                                <a:lnTo>
                                  <a:pt x="272" y="354"/>
                                </a:lnTo>
                                <a:lnTo>
                                  <a:pt x="269" y="357"/>
                                </a:lnTo>
                                <a:lnTo>
                                  <a:pt x="266" y="361"/>
                                </a:lnTo>
                                <a:lnTo>
                                  <a:pt x="264" y="364"/>
                                </a:lnTo>
                                <a:lnTo>
                                  <a:pt x="263" y="368"/>
                                </a:lnTo>
                                <a:lnTo>
                                  <a:pt x="261" y="373"/>
                                </a:lnTo>
                                <a:lnTo>
                                  <a:pt x="261" y="376"/>
                                </a:lnTo>
                                <a:lnTo>
                                  <a:pt x="260" y="384"/>
                                </a:lnTo>
                                <a:lnTo>
                                  <a:pt x="261" y="386"/>
                                </a:lnTo>
                                <a:lnTo>
                                  <a:pt x="159" y="386"/>
                                </a:lnTo>
                                <a:lnTo>
                                  <a:pt x="154" y="331"/>
                                </a:lnTo>
                                <a:lnTo>
                                  <a:pt x="153" y="320"/>
                                </a:lnTo>
                                <a:lnTo>
                                  <a:pt x="167" y="305"/>
                                </a:lnTo>
                                <a:lnTo>
                                  <a:pt x="218" y="251"/>
                                </a:lnTo>
                                <a:lnTo>
                                  <a:pt x="293" y="331"/>
                                </a:lnTo>
                                <a:lnTo>
                                  <a:pt x="293" y="315"/>
                                </a:lnTo>
                                <a:lnTo>
                                  <a:pt x="234" y="251"/>
                                </a:lnTo>
                                <a:lnTo>
                                  <a:pt x="226" y="243"/>
                                </a:lnTo>
                                <a:lnTo>
                                  <a:pt x="234" y="235"/>
                                </a:lnTo>
                                <a:lnTo>
                                  <a:pt x="292" y="175"/>
                                </a:lnTo>
                                <a:lnTo>
                                  <a:pt x="308" y="158"/>
                                </a:lnTo>
                                <a:lnTo>
                                  <a:pt x="308" y="142"/>
                                </a:lnTo>
                                <a:lnTo>
                                  <a:pt x="276" y="175"/>
                                </a:lnTo>
                                <a:lnTo>
                                  <a:pt x="276" y="161"/>
                                </a:lnTo>
                                <a:lnTo>
                                  <a:pt x="199" y="161"/>
                                </a:lnTo>
                                <a:lnTo>
                                  <a:pt x="199" y="185"/>
                                </a:lnTo>
                                <a:lnTo>
                                  <a:pt x="267" y="185"/>
                                </a:lnTo>
                                <a:lnTo>
                                  <a:pt x="219" y="235"/>
                                </a:lnTo>
                                <a:lnTo>
                                  <a:pt x="211" y="227"/>
                                </a:lnTo>
                                <a:lnTo>
                                  <a:pt x="211" y="243"/>
                                </a:lnTo>
                                <a:lnTo>
                                  <a:pt x="151" y="305"/>
                                </a:lnTo>
                                <a:lnTo>
                                  <a:pt x="139" y="166"/>
                                </a:lnTo>
                                <a:lnTo>
                                  <a:pt x="211" y="243"/>
                                </a:lnTo>
                                <a:lnTo>
                                  <a:pt x="211" y="227"/>
                                </a:lnTo>
                                <a:lnTo>
                                  <a:pt x="154" y="166"/>
                                </a:lnTo>
                                <a:lnTo>
                                  <a:pt x="137" y="148"/>
                                </a:lnTo>
                                <a:lnTo>
                                  <a:pt x="136" y="134"/>
                                </a:lnTo>
                                <a:lnTo>
                                  <a:pt x="132" y="93"/>
                                </a:lnTo>
                                <a:lnTo>
                                  <a:pt x="313" y="94"/>
                                </a:lnTo>
                                <a:lnTo>
                                  <a:pt x="313" y="63"/>
                                </a:lnTo>
                                <a:lnTo>
                                  <a:pt x="312" y="61"/>
                                </a:lnTo>
                                <a:lnTo>
                                  <a:pt x="312" y="80"/>
                                </a:lnTo>
                                <a:lnTo>
                                  <a:pt x="167" y="80"/>
                                </a:lnTo>
                                <a:lnTo>
                                  <a:pt x="167" y="68"/>
                                </a:lnTo>
                                <a:lnTo>
                                  <a:pt x="167" y="60"/>
                                </a:lnTo>
                                <a:lnTo>
                                  <a:pt x="175" y="58"/>
                                </a:lnTo>
                                <a:lnTo>
                                  <a:pt x="186" y="56"/>
                                </a:lnTo>
                                <a:lnTo>
                                  <a:pt x="200" y="56"/>
                                </a:lnTo>
                                <a:lnTo>
                                  <a:pt x="200" y="67"/>
                                </a:lnTo>
                                <a:lnTo>
                                  <a:pt x="261" y="67"/>
                                </a:lnTo>
                                <a:lnTo>
                                  <a:pt x="261" y="57"/>
                                </a:lnTo>
                                <a:lnTo>
                                  <a:pt x="280" y="59"/>
                                </a:lnTo>
                                <a:lnTo>
                                  <a:pt x="288" y="63"/>
                                </a:lnTo>
                                <a:lnTo>
                                  <a:pt x="308" y="68"/>
                                </a:lnTo>
                                <a:lnTo>
                                  <a:pt x="312" y="80"/>
                                </a:lnTo>
                                <a:lnTo>
                                  <a:pt x="312" y="61"/>
                                </a:lnTo>
                                <a:lnTo>
                                  <a:pt x="310" y="57"/>
                                </a:lnTo>
                                <a:lnTo>
                                  <a:pt x="309" y="57"/>
                                </a:lnTo>
                                <a:lnTo>
                                  <a:pt x="307" y="54"/>
                                </a:lnTo>
                                <a:lnTo>
                                  <a:pt x="286" y="50"/>
                                </a:lnTo>
                                <a:lnTo>
                                  <a:pt x="277" y="48"/>
                                </a:lnTo>
                                <a:lnTo>
                                  <a:pt x="261" y="46"/>
                                </a:lnTo>
                                <a:lnTo>
                                  <a:pt x="261" y="39"/>
                                </a:lnTo>
                                <a:lnTo>
                                  <a:pt x="250" y="39"/>
                                </a:lnTo>
                                <a:lnTo>
                                  <a:pt x="250" y="50"/>
                                </a:lnTo>
                                <a:lnTo>
                                  <a:pt x="250" y="57"/>
                                </a:lnTo>
                                <a:lnTo>
                                  <a:pt x="210" y="57"/>
                                </a:lnTo>
                                <a:lnTo>
                                  <a:pt x="210" y="56"/>
                                </a:lnTo>
                                <a:lnTo>
                                  <a:pt x="210" y="50"/>
                                </a:lnTo>
                                <a:lnTo>
                                  <a:pt x="250" y="50"/>
                                </a:lnTo>
                                <a:lnTo>
                                  <a:pt x="250" y="39"/>
                                </a:lnTo>
                                <a:lnTo>
                                  <a:pt x="200" y="39"/>
                                </a:lnTo>
                                <a:lnTo>
                                  <a:pt x="200" y="43"/>
                                </a:lnTo>
                                <a:lnTo>
                                  <a:pt x="189" y="44"/>
                                </a:lnTo>
                                <a:lnTo>
                                  <a:pt x="178" y="45"/>
                                </a:lnTo>
                                <a:lnTo>
                                  <a:pt x="167" y="48"/>
                                </a:lnTo>
                                <a:lnTo>
                                  <a:pt x="167" y="46"/>
                                </a:lnTo>
                                <a:lnTo>
                                  <a:pt x="144" y="46"/>
                                </a:lnTo>
                                <a:lnTo>
                                  <a:pt x="144" y="56"/>
                                </a:lnTo>
                                <a:lnTo>
                                  <a:pt x="144" y="68"/>
                                </a:lnTo>
                                <a:lnTo>
                                  <a:pt x="144" y="80"/>
                                </a:lnTo>
                                <a:lnTo>
                                  <a:pt x="131" y="80"/>
                                </a:lnTo>
                                <a:lnTo>
                                  <a:pt x="133" y="74"/>
                                </a:lnTo>
                                <a:lnTo>
                                  <a:pt x="144" y="68"/>
                                </a:lnTo>
                                <a:lnTo>
                                  <a:pt x="144" y="56"/>
                                </a:lnTo>
                                <a:lnTo>
                                  <a:pt x="123" y="65"/>
                                </a:lnTo>
                                <a:lnTo>
                                  <a:pt x="120" y="76"/>
                                </a:lnTo>
                                <a:lnTo>
                                  <a:pt x="120" y="80"/>
                                </a:lnTo>
                                <a:lnTo>
                                  <a:pt x="104" y="80"/>
                                </a:lnTo>
                                <a:lnTo>
                                  <a:pt x="104" y="93"/>
                                </a:lnTo>
                                <a:lnTo>
                                  <a:pt x="121" y="93"/>
                                </a:lnTo>
                                <a:lnTo>
                                  <a:pt x="124" y="134"/>
                                </a:lnTo>
                                <a:lnTo>
                                  <a:pt x="0" y="0"/>
                                </a:lnTo>
                                <a:lnTo>
                                  <a:pt x="0" y="16"/>
                                </a:lnTo>
                                <a:lnTo>
                                  <a:pt x="126" y="152"/>
                                </a:lnTo>
                                <a:lnTo>
                                  <a:pt x="141" y="316"/>
                                </a:lnTo>
                                <a:lnTo>
                                  <a:pt x="12" y="450"/>
                                </a:lnTo>
                                <a:lnTo>
                                  <a:pt x="19" y="458"/>
                                </a:lnTo>
                                <a:lnTo>
                                  <a:pt x="142" y="331"/>
                                </a:lnTo>
                                <a:lnTo>
                                  <a:pt x="148" y="398"/>
                                </a:lnTo>
                                <a:lnTo>
                                  <a:pt x="152" y="398"/>
                                </a:lnTo>
                                <a:lnTo>
                                  <a:pt x="152" y="418"/>
                                </a:lnTo>
                                <a:lnTo>
                                  <a:pt x="175" y="418"/>
                                </a:lnTo>
                                <a:lnTo>
                                  <a:pt x="175" y="398"/>
                                </a:lnTo>
                                <a:lnTo>
                                  <a:pt x="264" y="398"/>
                                </a:lnTo>
                                <a:lnTo>
                                  <a:pt x="265" y="398"/>
                                </a:lnTo>
                                <a:lnTo>
                                  <a:pt x="266" y="401"/>
                                </a:lnTo>
                                <a:lnTo>
                                  <a:pt x="268" y="403"/>
                                </a:lnTo>
                                <a:lnTo>
                                  <a:pt x="270" y="405"/>
                                </a:lnTo>
                                <a:lnTo>
                                  <a:pt x="270" y="406"/>
                                </a:lnTo>
                                <a:lnTo>
                                  <a:pt x="273" y="408"/>
                                </a:lnTo>
                                <a:lnTo>
                                  <a:pt x="275" y="410"/>
                                </a:lnTo>
                                <a:lnTo>
                                  <a:pt x="278" y="412"/>
                                </a:lnTo>
                                <a:lnTo>
                                  <a:pt x="278" y="413"/>
                                </a:lnTo>
                                <a:lnTo>
                                  <a:pt x="281" y="414"/>
                                </a:lnTo>
                                <a:lnTo>
                                  <a:pt x="283" y="415"/>
                                </a:lnTo>
                                <a:lnTo>
                                  <a:pt x="287" y="416"/>
                                </a:lnTo>
                                <a:lnTo>
                                  <a:pt x="291" y="417"/>
                                </a:lnTo>
                                <a:lnTo>
                                  <a:pt x="294" y="418"/>
                                </a:lnTo>
                                <a:lnTo>
                                  <a:pt x="297" y="418"/>
                                </a:lnTo>
                                <a:lnTo>
                                  <a:pt x="312" y="415"/>
                                </a:lnTo>
                                <a:lnTo>
                                  <a:pt x="324" y="407"/>
                                </a:lnTo>
                                <a:lnTo>
                                  <a:pt x="328" y="401"/>
                                </a:lnTo>
                                <a:lnTo>
                                  <a:pt x="331" y="395"/>
                                </a:lnTo>
                                <a:lnTo>
                                  <a:pt x="334" y="381"/>
                                </a:lnTo>
                                <a:lnTo>
                                  <a:pt x="334" y="378"/>
                                </a:lnTo>
                                <a:lnTo>
                                  <a:pt x="334" y="376"/>
                                </a:lnTo>
                                <a:lnTo>
                                  <a:pt x="414" y="462"/>
                                </a:lnTo>
                                <a:lnTo>
                                  <a:pt x="422" y="454"/>
                                </a:lnTo>
                                <a:lnTo>
                                  <a:pt x="349" y="376"/>
                                </a:lnTo>
                                <a:lnTo>
                                  <a:pt x="335" y="361"/>
                                </a:lnTo>
                                <a:lnTo>
                                  <a:pt x="320" y="345"/>
                                </a:lnTo>
                                <a:lnTo>
                                  <a:pt x="319" y="343"/>
                                </a:lnTo>
                                <a:lnTo>
                                  <a:pt x="317" y="342"/>
                                </a:lnTo>
                                <a:lnTo>
                                  <a:pt x="317" y="378"/>
                                </a:lnTo>
                                <a:lnTo>
                                  <a:pt x="317" y="392"/>
                                </a:lnTo>
                                <a:lnTo>
                                  <a:pt x="308" y="401"/>
                                </a:lnTo>
                                <a:lnTo>
                                  <a:pt x="295" y="401"/>
                                </a:lnTo>
                                <a:lnTo>
                                  <a:pt x="293" y="400"/>
                                </a:lnTo>
                                <a:lnTo>
                                  <a:pt x="290" y="399"/>
                                </a:lnTo>
                                <a:lnTo>
                                  <a:pt x="287" y="398"/>
                                </a:lnTo>
                                <a:lnTo>
                                  <a:pt x="286" y="397"/>
                                </a:lnTo>
                                <a:lnTo>
                                  <a:pt x="284" y="396"/>
                                </a:lnTo>
                                <a:lnTo>
                                  <a:pt x="283" y="395"/>
                                </a:lnTo>
                                <a:lnTo>
                                  <a:pt x="281" y="393"/>
                                </a:lnTo>
                                <a:lnTo>
                                  <a:pt x="281" y="392"/>
                                </a:lnTo>
                                <a:lnTo>
                                  <a:pt x="280" y="390"/>
                                </a:lnTo>
                                <a:lnTo>
                                  <a:pt x="279" y="389"/>
                                </a:lnTo>
                                <a:lnTo>
                                  <a:pt x="278" y="386"/>
                                </a:lnTo>
                                <a:lnTo>
                                  <a:pt x="278" y="385"/>
                                </a:lnTo>
                                <a:lnTo>
                                  <a:pt x="277" y="383"/>
                                </a:lnTo>
                                <a:lnTo>
                                  <a:pt x="277" y="378"/>
                                </a:lnTo>
                                <a:lnTo>
                                  <a:pt x="278" y="376"/>
                                </a:lnTo>
                                <a:lnTo>
                                  <a:pt x="279" y="373"/>
                                </a:lnTo>
                                <a:lnTo>
                                  <a:pt x="280" y="372"/>
                                </a:lnTo>
                                <a:lnTo>
                                  <a:pt x="280" y="371"/>
                                </a:lnTo>
                                <a:lnTo>
                                  <a:pt x="281" y="369"/>
                                </a:lnTo>
                                <a:lnTo>
                                  <a:pt x="283" y="367"/>
                                </a:lnTo>
                                <a:lnTo>
                                  <a:pt x="285" y="365"/>
                                </a:lnTo>
                                <a:lnTo>
                                  <a:pt x="287" y="364"/>
                                </a:lnTo>
                                <a:lnTo>
                                  <a:pt x="289" y="363"/>
                                </a:lnTo>
                                <a:lnTo>
                                  <a:pt x="292" y="361"/>
                                </a:lnTo>
                                <a:lnTo>
                                  <a:pt x="295" y="361"/>
                                </a:lnTo>
                                <a:lnTo>
                                  <a:pt x="300" y="361"/>
                                </a:lnTo>
                                <a:lnTo>
                                  <a:pt x="302" y="362"/>
                                </a:lnTo>
                                <a:lnTo>
                                  <a:pt x="306" y="363"/>
                                </a:lnTo>
                                <a:lnTo>
                                  <a:pt x="308" y="364"/>
                                </a:lnTo>
                                <a:lnTo>
                                  <a:pt x="309" y="365"/>
                                </a:lnTo>
                                <a:lnTo>
                                  <a:pt x="311" y="366"/>
                                </a:lnTo>
                                <a:lnTo>
                                  <a:pt x="311" y="367"/>
                                </a:lnTo>
                                <a:lnTo>
                                  <a:pt x="313" y="369"/>
                                </a:lnTo>
                                <a:lnTo>
                                  <a:pt x="314" y="371"/>
                                </a:lnTo>
                                <a:lnTo>
                                  <a:pt x="315" y="372"/>
                                </a:lnTo>
                                <a:lnTo>
                                  <a:pt x="316" y="373"/>
                                </a:lnTo>
                                <a:lnTo>
                                  <a:pt x="317" y="376"/>
                                </a:lnTo>
                                <a:lnTo>
                                  <a:pt x="317" y="378"/>
                                </a:lnTo>
                                <a:lnTo>
                                  <a:pt x="317" y="342"/>
                                </a:lnTo>
                                <a:lnTo>
                                  <a:pt x="305" y="328"/>
                                </a:lnTo>
                                <a:lnTo>
                                  <a:pt x="305" y="345"/>
                                </a:lnTo>
                                <a:lnTo>
                                  <a:pt x="304" y="345"/>
                                </a:lnTo>
                                <a:lnTo>
                                  <a:pt x="303" y="345"/>
                                </a:lnTo>
                                <a:lnTo>
                                  <a:pt x="303" y="343"/>
                                </a:lnTo>
                                <a:lnTo>
                                  <a:pt x="305" y="345"/>
                                </a:lnTo>
                                <a:lnTo>
                                  <a:pt x="305" y="328"/>
                                </a:lnTo>
                                <a:lnTo>
                                  <a:pt x="306" y="316"/>
                                </a:lnTo>
                                <a:lnTo>
                                  <a:pt x="319" y="159"/>
                                </a:lnTo>
                                <a:lnTo>
                                  <a:pt x="350" y="159"/>
                                </a:lnTo>
                                <a:lnTo>
                                  <a:pt x="350" y="158"/>
                                </a:lnTo>
                                <a:lnTo>
                                  <a:pt x="350" y="148"/>
                                </a:lnTo>
                                <a:lnTo>
                                  <a:pt x="350" y="126"/>
                                </a:lnTo>
                                <a:lnTo>
                                  <a:pt x="350" y="115"/>
                                </a:lnTo>
                                <a:lnTo>
                                  <a:pt x="349" y="115"/>
                                </a:lnTo>
                                <a:lnTo>
                                  <a:pt x="441" y="20"/>
                                </a:lnTo>
                                <a:lnTo>
                                  <a:pt x="441" y="4"/>
                                </a:lnTo>
                                <a:close/>
                              </a:path>
                            </a:pathLst>
                          </a:custGeom>
                          <a:solidFill>
                            <a:srgbClr val="53555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579B57AE" id="Группа 11" o:spid="_x0000_s1026" style="width:22.1pt;height:23.1pt;mso-position-horizontal-relative:char;mso-position-vertical-relative:line" coordsize="442,4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">
                <v:shape id="AutoShape 5" o:spid="_x0000_s1027" style="position:absolute;width:442;height:462;visibility:visible;mso-wrap-style:square;v-text-anchor:top" coordsize="442,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" path="m310,375r-4,-5l301,369r-2,-1l294,368r-3,1l286,374r-1,3l285,383r,2l288,391r4,3l298,394r7,-1l310,388r,-13xm441,4l339,110r,16l339,148r-19,l321,145r17,-17l339,126r,-16l334,115r-10,l324,126r-2,2l322,126r2,l324,115r-1,l325,94r2,2l330,96r12,l344,94r1,-1l350,89r,-9l350,70r-8,-8l327,62r-5,3l319,70r-6,-7l313,94r-1,21l308,115r,27l308,158,294,316r-1,-1l293,331r-2,13l291,345r-4,l283,347r-4,2l275,351r-3,3l269,357r-3,4l264,364r-1,4l261,373r,3l260,384r1,2l159,386r-5,-55l153,320r14,-15l218,251r75,80l293,315,234,251r-8,-8l234,235r58,-60l308,158r,-16l276,175r,-14l199,161r,24l267,185r-48,50l211,227r,16l151,305,139,166r72,77l211,227,154,166,137,148r-1,-14l132,93r181,1l313,63r-1,-2l312,80r-145,l167,68r,-8l175,58r11,-2l200,56r,11l261,67r,-10l280,59r8,4l308,68r4,12l312,61r-2,-4l309,57r-2,-3l286,50r-9,-2l261,46r,-7l250,39r,11l250,57r-40,l210,56r,-6l250,50r,-11l200,39r,4l189,44r-11,1l167,48r,-2l144,46r,10l144,68r,12l131,80r2,-6l144,68r,-12l123,65r-3,11l120,80r-16,l104,93r17,l124,134,,,,16,126,152r15,164l12,450r7,8l142,331r6,67l152,398r,20l175,418r,-20l264,398r1,l266,401r2,2l270,405r,1l273,408r2,2l278,412r,1l281,414r2,1l287,416r4,1l294,418r3,l312,415r12,-8l328,401r3,-6l334,381r,-3l334,376r80,86l422,454,349,376,335,361,320,345r-1,-2l317,342r,36l317,392r-9,9l295,401r-2,-1l290,399r-3,-1l286,397r-2,-1l283,395r-2,-2l281,392r-1,-2l279,389r-1,-3l278,385r-1,-2l277,378r1,-2l279,373r1,-1l280,371r1,-2l283,367r2,-2l287,364r2,-1l292,361r3,l300,361r2,1l306,363r2,1l309,365r2,1l311,367r2,2l314,371r1,1l316,373r1,3l317,378r,-36l305,328r,17l304,345r-1,l303,343r2,2l305,328r1,-12l319,159r31,l350,158r,-10l350,126r,-11l349,115,441,20r,-16xe" fillcolor="#53555a" stroked="f">
                  <v:path arrowok="t" o:connecttype="custom" o:connectlocs="294,368;285,385;305,393;339,126;339,126;322,128;325,94;345,93;350,70;313,63;308,142;291,344;279,349;264,364;260,384;167,305;226,243;276,175;219,235;211,243;132,93;167,80;200,56;288,63;309,57;261,39;210,56;200,43;167,46;131,80;120,76;124,134;12,450;152,418;265,398;273,408;283,415;312,415;334,378;335,361;317,392;287,398;281,392;277,383;280,371;289,363;302,362;311,367;317,376;305,345;305,328;350,158;349,115" o:connectangles="0,0,0,0,0,0,0,0,0,0,0,0,0,0,0,0,0,0,0,0,0,0,0,0,0,0,0,0,0,0,0,0,0,0,0,0,0,0,0,0,0,0,0,0,0,0,0,0,0,0,0,0,0"/>
                </v:shape>
                <w10:anchorlock/>
              </v:group>
            </w:pict>
          </mc:Fallback>
        </mc:AlternateContent>
      </w:r>
    </w:p>
    <w:p w14:paraId="0A7AF6A1" w14:textId="77777777" w:rsidR="00757E9E" w:rsidRPr="003E69A3" w:rsidRDefault="00757E9E" w:rsidP="00757E9E">
      <w:pPr>
        <w:spacing w:after="0" w:line="240" w:lineRule="auto"/>
        <w:jc w:val="both"/>
        <w:rPr>
          <w:rFonts w:ascii="Times New Roman" w:hAnsi="Times New Roman" w:cs="Times New Roman"/>
          <w:sz w:val="24"/>
          <w:szCs w:val="24"/>
        </w:rPr>
      </w:pPr>
      <w:r w:rsidRPr="003E69A3">
        <w:rPr>
          <w:rFonts w:ascii="Times New Roman" w:hAnsi="Times New Roman" w:cs="Times New Roman"/>
          <w:sz w:val="24"/>
          <w:szCs w:val="24"/>
        </w:rPr>
        <w:t>Така позначка означає, що батареї та акумулятори, після закінчення терміну служби, не можна викидати разом з побутовими відходами. Ваша участь важлива, щоб мінімізувати вплив батарей та акумуляторів на навколишнє середовище та на здоров’я людей. Для належної переробки, ви можете повернути цей виріб, або батареї або акумулятори, які він містить, своєму постачальнику або до визначеного пункту збору відходів.</w:t>
      </w:r>
    </w:p>
    <w:p w14:paraId="2A54230E" w14:textId="77777777" w:rsidR="00757E9E" w:rsidRPr="003E69A3" w:rsidRDefault="00757E9E" w:rsidP="00757E9E">
      <w:pPr>
        <w:spacing w:after="0" w:line="240" w:lineRule="auto"/>
        <w:jc w:val="both"/>
        <w:rPr>
          <w:rFonts w:ascii="Times New Roman" w:hAnsi="Times New Roman" w:cs="Times New Roman"/>
          <w:sz w:val="24"/>
          <w:szCs w:val="24"/>
        </w:rPr>
      </w:pPr>
      <w:r w:rsidRPr="003E69A3">
        <w:rPr>
          <w:rFonts w:ascii="Times New Roman" w:hAnsi="Times New Roman" w:cs="Times New Roman"/>
          <w:sz w:val="24"/>
          <w:szCs w:val="24"/>
        </w:rPr>
        <w:t>Правильна утилізація цього виробу допоможе зберегти цінні ресурси та запобігти потенційно негативному впливу на здоров’я людей та навколишнє середовище, що може виникнути через неправильне поводження з відходами.</w:t>
      </w:r>
    </w:p>
    <w:p w14:paraId="78D19C23" w14:textId="77777777" w:rsidR="00757E9E" w:rsidRPr="003E69A3" w:rsidRDefault="00757E9E" w:rsidP="00757E9E">
      <w:pPr>
        <w:spacing w:after="0" w:line="240" w:lineRule="auto"/>
        <w:jc w:val="both"/>
        <w:rPr>
          <w:rFonts w:ascii="Times New Roman" w:hAnsi="Times New Roman" w:cs="Times New Roman"/>
          <w:sz w:val="24"/>
          <w:szCs w:val="24"/>
        </w:rPr>
      </w:pPr>
      <w:r w:rsidRPr="003E69A3">
        <w:rPr>
          <w:rFonts w:ascii="Times New Roman" w:hAnsi="Times New Roman" w:cs="Times New Roman"/>
          <w:sz w:val="24"/>
          <w:szCs w:val="24"/>
        </w:rPr>
        <w:t>За неправильну утилізацію таких відходів можуть застосовуватися штрафи згідно з  національним законодавством.</w:t>
      </w:r>
    </w:p>
    <w:p w14:paraId="1C5FD291" w14:textId="77777777" w:rsidR="00757E9E" w:rsidRPr="003E69A3" w:rsidRDefault="00757E9E" w:rsidP="00757E9E">
      <w:pPr>
        <w:spacing w:after="0" w:line="240" w:lineRule="auto"/>
        <w:jc w:val="both"/>
        <w:rPr>
          <w:rFonts w:ascii="Times New Roman" w:hAnsi="Times New Roman" w:cs="Times New Roman"/>
          <w:sz w:val="24"/>
          <w:szCs w:val="24"/>
        </w:rPr>
      </w:pPr>
      <w:r w:rsidRPr="003E69A3">
        <w:rPr>
          <w:rFonts w:ascii="Times New Roman" w:hAnsi="Times New Roman" w:cs="Times New Roman"/>
          <w:sz w:val="24"/>
          <w:szCs w:val="24"/>
        </w:rPr>
        <w:t>Існують роздільні системи збору відпрацьованих батарей та акумуляторів.</w:t>
      </w:r>
    </w:p>
    <w:p w14:paraId="231DD513" w14:textId="77777777" w:rsidR="00757E9E" w:rsidRPr="003E69A3" w:rsidRDefault="00757E9E" w:rsidP="00757E9E">
      <w:pPr>
        <w:spacing w:after="0" w:line="240" w:lineRule="auto"/>
        <w:jc w:val="both"/>
        <w:rPr>
          <w:rFonts w:ascii="Times New Roman" w:hAnsi="Times New Roman" w:cs="Times New Roman"/>
          <w:sz w:val="24"/>
          <w:szCs w:val="24"/>
        </w:rPr>
      </w:pPr>
      <w:r w:rsidRPr="003E69A3">
        <w:rPr>
          <w:rFonts w:ascii="Times New Roman" w:hAnsi="Times New Roman" w:cs="Times New Roman"/>
          <w:sz w:val="24"/>
          <w:szCs w:val="24"/>
        </w:rPr>
        <w:t>Утилізуйте батареї та акумулятори належним чином у місцевому громадському центрі збору/переробки відходів.</w:t>
      </w:r>
    </w:p>
    <w:p w14:paraId="4A840FEB" w14:textId="77777777" w:rsidR="00757E9E" w:rsidRPr="003E69A3" w:rsidRDefault="00757E9E" w:rsidP="00757E9E">
      <w:pPr>
        <w:spacing w:after="0" w:line="240" w:lineRule="auto"/>
        <w:jc w:val="both"/>
        <w:rPr>
          <w:rFonts w:ascii="Times New Roman" w:hAnsi="Times New Roman" w:cs="Times New Roman"/>
          <w:sz w:val="24"/>
          <w:szCs w:val="24"/>
        </w:rPr>
      </w:pPr>
    </w:p>
    <w:p w14:paraId="4763984A" w14:textId="2AB2D5A3" w:rsidR="00757E9E" w:rsidRPr="003E69A3" w:rsidRDefault="00757E9E" w:rsidP="00757E9E">
      <w:pPr>
        <w:spacing w:after="0" w:line="240" w:lineRule="auto"/>
        <w:jc w:val="both"/>
        <w:rPr>
          <w:rFonts w:ascii="Times New Roman" w:hAnsi="Times New Roman" w:cs="Times New Roman"/>
          <w:b/>
          <w:sz w:val="24"/>
          <w:szCs w:val="24"/>
        </w:rPr>
      </w:pPr>
      <w:r w:rsidRPr="003E69A3">
        <w:rPr>
          <w:rFonts w:ascii="Times New Roman" w:hAnsi="Times New Roman" w:cs="Times New Roman"/>
          <w:b/>
          <w:sz w:val="24"/>
          <w:szCs w:val="24"/>
        </w:rPr>
        <w:t xml:space="preserve">Директива щодо </w:t>
      </w:r>
      <w:r w:rsidR="00C5160E">
        <w:rPr>
          <w:rFonts w:ascii="Times New Roman" w:hAnsi="Times New Roman" w:cs="Times New Roman"/>
          <w:b/>
          <w:sz w:val="24"/>
          <w:szCs w:val="24"/>
        </w:rPr>
        <w:t>електромагнітної сумісності</w:t>
      </w:r>
    </w:p>
    <w:p w14:paraId="52D63AA1" w14:textId="77777777" w:rsidR="00757E9E" w:rsidRPr="003E69A3" w:rsidRDefault="00757E9E">
      <w:pPr>
        <w:rPr>
          <w:rFonts w:ascii="Times New Roman" w:eastAsia="Times New Roman" w:hAnsi="Times New Roman" w:cs="Times New Roman"/>
          <w:color w:val="000000" w:themeColor="text1"/>
          <w:sz w:val="20"/>
          <w:szCs w:val="20"/>
          <w:lang w:eastAsia="en-GB"/>
        </w:rPr>
      </w:pPr>
      <w:r w:rsidRPr="003E69A3">
        <w:rPr>
          <w:rFonts w:ascii="Times New Roman" w:eastAsia="Times New Roman" w:hAnsi="Times New Roman" w:cs="Times New Roman"/>
          <w:color w:val="000000" w:themeColor="text1"/>
          <w:sz w:val="20"/>
          <w:szCs w:val="20"/>
          <w:lang w:eastAsia="en-GB"/>
        </w:rPr>
        <w:br w:type="page"/>
      </w:r>
    </w:p>
    <w:p w14:paraId="7F9413F7" w14:textId="6F1B332E" w:rsidR="00757E9E" w:rsidRPr="003E69A3" w:rsidRDefault="00757E9E" w:rsidP="00757E9E">
      <w:pPr>
        <w:pStyle w:val="a6"/>
        <w:jc w:val="both"/>
        <w:rPr>
          <w:rFonts w:ascii="Times New Roman" w:hAnsi="Times New Roman" w:cs="Times New Roman"/>
          <w:sz w:val="24"/>
          <w:szCs w:val="24"/>
        </w:rPr>
      </w:pPr>
      <w:r w:rsidRPr="003E69A3">
        <w:rPr>
          <w:rFonts w:ascii="Times New Roman" w:hAnsi="Times New Roman" w:cs="Times New Roman"/>
          <w:sz w:val="24"/>
          <w:szCs w:val="24"/>
        </w:rPr>
        <w:lastRenderedPageBreak/>
        <w:t xml:space="preserve">Ninebot (Changzhou) Tech Co. Ltd., компанія заявляє, що виріб, вказаний в цьому розділі, відповідає головним вимогам та іншим відповідним положення Директиви щодо </w:t>
      </w:r>
      <w:r w:rsidR="00C5160E">
        <w:rPr>
          <w:rFonts w:ascii="Times New Roman" w:hAnsi="Times New Roman" w:cs="Times New Roman"/>
          <w:sz w:val="24"/>
          <w:szCs w:val="24"/>
        </w:rPr>
        <w:t>електромагнітної сумісності</w:t>
      </w:r>
      <w:r w:rsidRPr="003E69A3">
        <w:rPr>
          <w:rFonts w:ascii="Times New Roman" w:hAnsi="Times New Roman" w:cs="Times New Roman"/>
          <w:sz w:val="24"/>
          <w:szCs w:val="24"/>
        </w:rPr>
        <w:t xml:space="preserve"> 2014/30/ЄС.</w:t>
      </w:r>
    </w:p>
    <w:p w14:paraId="6ECEF6FE" w14:textId="77777777" w:rsidR="00757E9E" w:rsidRPr="003E69A3" w:rsidRDefault="00757E9E" w:rsidP="00757E9E">
      <w:pPr>
        <w:pStyle w:val="a6"/>
        <w:jc w:val="both"/>
        <w:rPr>
          <w:rFonts w:ascii="Times New Roman" w:hAnsi="Times New Roman" w:cs="Times New Roman"/>
          <w:sz w:val="24"/>
          <w:szCs w:val="24"/>
        </w:rPr>
      </w:pPr>
    </w:p>
    <w:p w14:paraId="14E66FAD" w14:textId="77777777" w:rsidR="00757E9E" w:rsidRPr="003E69A3" w:rsidRDefault="00757E9E" w:rsidP="00757E9E">
      <w:pPr>
        <w:pStyle w:val="a6"/>
        <w:jc w:val="both"/>
        <w:rPr>
          <w:rFonts w:ascii="Times New Roman" w:hAnsi="Times New Roman" w:cs="Times New Roman"/>
          <w:b/>
          <w:sz w:val="24"/>
          <w:szCs w:val="24"/>
        </w:rPr>
      </w:pPr>
      <w:r w:rsidRPr="003E69A3">
        <w:rPr>
          <w:rFonts w:ascii="Times New Roman" w:hAnsi="Times New Roman" w:cs="Times New Roman"/>
          <w:b/>
          <w:sz w:val="24"/>
          <w:szCs w:val="24"/>
        </w:rPr>
        <w:t>Директива про обмежене використання певних небезпечних речовин (RoHS)</w:t>
      </w:r>
    </w:p>
    <w:p w14:paraId="67570DFF" w14:textId="77777777" w:rsidR="00757E9E" w:rsidRPr="003E69A3" w:rsidRDefault="00757E9E" w:rsidP="00757E9E">
      <w:pPr>
        <w:pStyle w:val="a6"/>
        <w:jc w:val="both"/>
        <w:rPr>
          <w:rFonts w:ascii="Times New Roman" w:hAnsi="Times New Roman" w:cs="Times New Roman"/>
          <w:sz w:val="24"/>
          <w:szCs w:val="24"/>
        </w:rPr>
      </w:pPr>
      <w:r w:rsidRPr="003E69A3">
        <w:rPr>
          <w:rFonts w:ascii="Times New Roman" w:hAnsi="Times New Roman" w:cs="Times New Roman"/>
          <w:sz w:val="24"/>
          <w:szCs w:val="24"/>
        </w:rPr>
        <w:t>Компанія Ninebot (Changzhou) Tech Co. Ltd. заявляє, що виріб повністю, включаючи запчастини (кабелі, шнури і т.д.) відповідає вимогам Директиви RoHS 2011/65/ЄС та Делегованого Регламенту Комісії (ЄС) зі змінами 2015/863, про обмежене використання певних небезпечних речовин в електронному та електричному обладнанні («RoHS recast» або «RoHS 2.0»)</w:t>
      </w:r>
    </w:p>
    <w:p w14:paraId="11C0DACA" w14:textId="77777777" w:rsidR="00757E9E" w:rsidRPr="003E69A3" w:rsidRDefault="00757E9E" w:rsidP="00757E9E">
      <w:pPr>
        <w:pStyle w:val="a6"/>
        <w:jc w:val="both"/>
        <w:rPr>
          <w:rFonts w:ascii="Times New Roman" w:hAnsi="Times New Roman" w:cs="Times New Roman"/>
          <w:sz w:val="24"/>
          <w:szCs w:val="24"/>
        </w:rPr>
      </w:pPr>
    </w:p>
    <w:p w14:paraId="2E96211F" w14:textId="20F0D61A" w:rsidR="00757E9E" w:rsidRPr="003E69A3" w:rsidRDefault="00C5160E" w:rsidP="00757E9E">
      <w:pPr>
        <w:pStyle w:val="a6"/>
        <w:jc w:val="both"/>
        <w:rPr>
          <w:rFonts w:ascii="Times New Roman" w:hAnsi="Times New Roman" w:cs="Times New Roman"/>
          <w:b/>
          <w:sz w:val="24"/>
          <w:szCs w:val="24"/>
        </w:rPr>
      </w:pPr>
      <w:r>
        <w:rPr>
          <w:rFonts w:ascii="Times New Roman" w:hAnsi="Times New Roman" w:cs="Times New Roman"/>
          <w:b/>
          <w:sz w:val="24"/>
          <w:szCs w:val="24"/>
        </w:rPr>
        <w:t>Директива про безпеку</w:t>
      </w:r>
      <w:r w:rsidR="00757E9E" w:rsidRPr="003E69A3">
        <w:rPr>
          <w:rFonts w:ascii="Times New Roman" w:hAnsi="Times New Roman" w:cs="Times New Roman"/>
          <w:b/>
          <w:sz w:val="24"/>
          <w:szCs w:val="24"/>
        </w:rPr>
        <w:t xml:space="preserve"> </w:t>
      </w:r>
      <w:r>
        <w:rPr>
          <w:rFonts w:ascii="Times New Roman" w:hAnsi="Times New Roman" w:cs="Times New Roman"/>
          <w:b/>
          <w:sz w:val="24"/>
          <w:szCs w:val="24"/>
        </w:rPr>
        <w:t>іграшок</w:t>
      </w:r>
    </w:p>
    <w:p w14:paraId="50815C68" w14:textId="640F362A" w:rsidR="00757E9E" w:rsidRDefault="00757E9E" w:rsidP="00757E9E">
      <w:pPr>
        <w:pStyle w:val="a6"/>
        <w:jc w:val="both"/>
        <w:rPr>
          <w:rFonts w:ascii="Times New Roman" w:hAnsi="Times New Roman" w:cs="Times New Roman"/>
          <w:sz w:val="24"/>
          <w:szCs w:val="24"/>
        </w:rPr>
      </w:pPr>
      <w:r w:rsidRPr="003E69A3">
        <w:rPr>
          <w:rFonts w:ascii="Times New Roman" w:hAnsi="Times New Roman" w:cs="Times New Roman"/>
          <w:sz w:val="24"/>
          <w:szCs w:val="24"/>
        </w:rPr>
        <w:t>Компанія Ninebot (Changzhou) Tech Co. Ltd. заявляє, що виріб, вказаний в цьому розділі, відповідає основним вимогам та іншим відповідним положенням Директиви 2009/48</w:t>
      </w:r>
      <w:r w:rsidR="006250F1">
        <w:rPr>
          <w:rFonts w:ascii="Times New Roman" w:hAnsi="Times New Roman" w:cs="Times New Roman"/>
          <w:sz w:val="24"/>
          <w:szCs w:val="24"/>
        </w:rPr>
        <w:t>/ЄС про безпеку</w:t>
      </w:r>
      <w:r w:rsidR="008603D8" w:rsidRPr="003E69A3">
        <w:rPr>
          <w:rFonts w:ascii="Times New Roman" w:hAnsi="Times New Roman" w:cs="Times New Roman"/>
          <w:sz w:val="24"/>
          <w:szCs w:val="24"/>
        </w:rPr>
        <w:t xml:space="preserve"> </w:t>
      </w:r>
      <w:r w:rsidR="00C5160E">
        <w:rPr>
          <w:rFonts w:ascii="Times New Roman" w:hAnsi="Times New Roman" w:cs="Times New Roman"/>
          <w:sz w:val="24"/>
          <w:szCs w:val="24"/>
        </w:rPr>
        <w:t>і</w:t>
      </w:r>
      <w:r w:rsidR="008603D8" w:rsidRPr="003E69A3">
        <w:rPr>
          <w:rFonts w:ascii="Times New Roman" w:hAnsi="Times New Roman" w:cs="Times New Roman"/>
          <w:sz w:val="24"/>
          <w:szCs w:val="24"/>
        </w:rPr>
        <w:t>грашок</w:t>
      </w:r>
      <w:r w:rsidRPr="003E69A3">
        <w:rPr>
          <w:rFonts w:ascii="Times New Roman" w:hAnsi="Times New Roman" w:cs="Times New Roman"/>
          <w:sz w:val="24"/>
          <w:szCs w:val="24"/>
        </w:rPr>
        <w:t>.</w:t>
      </w:r>
    </w:p>
    <w:p w14:paraId="5CE486C6" w14:textId="77777777" w:rsidR="00D4000A" w:rsidRDefault="00D4000A" w:rsidP="00757E9E">
      <w:pPr>
        <w:pStyle w:val="a6"/>
        <w:jc w:val="both"/>
        <w:rPr>
          <w:rFonts w:ascii="Times New Roman" w:hAnsi="Times New Roman" w:cs="Times New Roman"/>
          <w:sz w:val="24"/>
          <w:szCs w:val="24"/>
        </w:rPr>
      </w:pPr>
    </w:p>
    <w:p w14:paraId="0DC2D9D3" w14:textId="10E640EA" w:rsidR="00757E9E" w:rsidRDefault="00C5160E" w:rsidP="00757E9E">
      <w:pPr>
        <w:pStyle w:val="a6"/>
        <w:jc w:val="both"/>
        <w:rPr>
          <w:rFonts w:ascii="Times New Roman" w:hAnsi="Times New Roman" w:cs="Times New Roman"/>
          <w:b/>
          <w:sz w:val="24"/>
          <w:szCs w:val="24"/>
        </w:rPr>
      </w:pPr>
      <w:r>
        <w:rPr>
          <w:rFonts w:ascii="Times New Roman" w:hAnsi="Times New Roman" w:cs="Times New Roman"/>
          <w:b/>
          <w:sz w:val="24"/>
          <w:szCs w:val="24"/>
        </w:rPr>
        <w:t>Директива щодо радіообладнання</w:t>
      </w:r>
    </w:p>
    <w:p w14:paraId="4548E85C" w14:textId="04CCC176" w:rsidR="00C5160E" w:rsidRDefault="00C5160E" w:rsidP="00C5160E">
      <w:pPr>
        <w:pStyle w:val="a6"/>
        <w:jc w:val="both"/>
        <w:rPr>
          <w:rFonts w:ascii="Times New Roman" w:hAnsi="Times New Roman" w:cs="Times New Roman"/>
          <w:sz w:val="24"/>
          <w:szCs w:val="24"/>
        </w:rPr>
      </w:pPr>
      <w:r w:rsidRPr="003E69A3">
        <w:rPr>
          <w:rFonts w:ascii="Times New Roman" w:hAnsi="Times New Roman" w:cs="Times New Roman"/>
          <w:sz w:val="24"/>
          <w:szCs w:val="24"/>
        </w:rPr>
        <w:t>Компанія Ninebot (Changzhou) Tech Co. Ltd. заявляє, що виріб, вказаний в цьому розділі, відповідає основним вимогам та іншим відповідним положенням Директиви</w:t>
      </w:r>
      <w:r>
        <w:rPr>
          <w:rFonts w:ascii="Times New Roman" w:hAnsi="Times New Roman" w:cs="Times New Roman"/>
          <w:sz w:val="24"/>
          <w:szCs w:val="24"/>
        </w:rPr>
        <w:t xml:space="preserve"> щодо радіообладнання 2014/53/ЄС</w:t>
      </w:r>
      <w:r w:rsidRPr="003E69A3">
        <w:rPr>
          <w:rFonts w:ascii="Times New Roman" w:hAnsi="Times New Roman" w:cs="Times New Roman"/>
          <w:sz w:val="24"/>
          <w:szCs w:val="24"/>
        </w:rPr>
        <w:t>.</w:t>
      </w:r>
    </w:p>
    <w:p w14:paraId="668393CC" w14:textId="77777777" w:rsidR="00C5160E" w:rsidRPr="00C5160E" w:rsidRDefault="00C5160E" w:rsidP="00757E9E">
      <w:pPr>
        <w:pStyle w:val="a6"/>
        <w:jc w:val="both"/>
        <w:rPr>
          <w:rFonts w:ascii="Times New Roman" w:hAnsi="Times New Roman" w:cs="Times New Roman"/>
          <w:b/>
          <w:sz w:val="24"/>
          <w:szCs w:val="24"/>
        </w:rPr>
      </w:pPr>
    </w:p>
    <w:p w14:paraId="072B378B" w14:textId="77777777" w:rsidR="00757E9E" w:rsidRPr="003E69A3" w:rsidRDefault="00757E9E" w:rsidP="00757E9E">
      <w:pPr>
        <w:pStyle w:val="a6"/>
        <w:jc w:val="both"/>
        <w:rPr>
          <w:rFonts w:ascii="Times New Roman" w:hAnsi="Times New Roman" w:cs="Times New Roman"/>
          <w:sz w:val="24"/>
          <w:szCs w:val="24"/>
        </w:rPr>
      </w:pPr>
      <w:r w:rsidRPr="003E69A3">
        <w:rPr>
          <w:rFonts w:ascii="Times New Roman" w:hAnsi="Times New Roman" w:cs="Times New Roman"/>
          <w:noProof/>
          <w:sz w:val="24"/>
          <w:szCs w:val="24"/>
          <w:lang w:val="en-GB" w:eastAsia="en-GB"/>
        </w:rPr>
        <w:drawing>
          <wp:inline distT="0" distB="0" distL="0" distR="0" wp14:anchorId="0B4CD903" wp14:editId="1E2E120C">
            <wp:extent cx="292735" cy="21336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92735" cy="213360"/>
                    </a:xfrm>
                    <a:prstGeom prst="rect">
                      <a:avLst/>
                    </a:prstGeom>
                    <a:noFill/>
                  </pic:spPr>
                </pic:pic>
              </a:graphicData>
            </a:graphic>
          </wp:inline>
        </w:drawing>
      </w:r>
    </w:p>
    <w:p w14:paraId="1FFE7257" w14:textId="77777777" w:rsidR="00757E9E" w:rsidRPr="003E69A3" w:rsidRDefault="00757E9E" w:rsidP="00757E9E">
      <w:pPr>
        <w:pStyle w:val="a6"/>
        <w:jc w:val="both"/>
        <w:rPr>
          <w:rFonts w:ascii="Times New Roman" w:hAnsi="Times New Roman" w:cs="Times New Roman"/>
          <w:sz w:val="24"/>
          <w:szCs w:val="24"/>
        </w:rPr>
      </w:pPr>
    </w:p>
    <w:p w14:paraId="7F7538D6" w14:textId="77777777" w:rsidR="00757E9E" w:rsidRPr="003E69A3" w:rsidRDefault="00757E9E" w:rsidP="00757E9E">
      <w:pPr>
        <w:pStyle w:val="a6"/>
        <w:jc w:val="both"/>
        <w:rPr>
          <w:rFonts w:ascii="Times New Roman" w:hAnsi="Times New Roman" w:cs="Times New Roman"/>
          <w:sz w:val="24"/>
          <w:szCs w:val="24"/>
        </w:rPr>
      </w:pPr>
      <w:r w:rsidRPr="003E69A3">
        <w:rPr>
          <w:rFonts w:ascii="Times New Roman" w:hAnsi="Times New Roman" w:cs="Times New Roman"/>
          <w:sz w:val="24"/>
          <w:szCs w:val="24"/>
        </w:rPr>
        <w:t>Офіційний дилер у ЄС</w:t>
      </w:r>
    </w:p>
    <w:p w14:paraId="4F1263A6" w14:textId="77777777" w:rsidR="00757E9E" w:rsidRPr="003E69A3" w:rsidRDefault="00757E9E" w:rsidP="00757E9E">
      <w:pPr>
        <w:pStyle w:val="a6"/>
        <w:jc w:val="both"/>
        <w:rPr>
          <w:rFonts w:ascii="Times New Roman" w:hAnsi="Times New Roman" w:cs="Times New Roman"/>
          <w:sz w:val="24"/>
          <w:szCs w:val="24"/>
        </w:rPr>
      </w:pPr>
      <w:r w:rsidRPr="003E69A3">
        <w:rPr>
          <w:rFonts w:ascii="Times New Roman" w:hAnsi="Times New Roman" w:cs="Times New Roman"/>
          <w:sz w:val="24"/>
          <w:szCs w:val="24"/>
        </w:rPr>
        <w:t>Segway-Ninebot Europe:</w:t>
      </w:r>
    </w:p>
    <w:p w14:paraId="0F85C587" w14:textId="7D9E37F6" w:rsidR="00757E9E" w:rsidRPr="003E69A3" w:rsidRDefault="00757E9E" w:rsidP="00757E9E">
      <w:pPr>
        <w:pStyle w:val="a6"/>
        <w:jc w:val="both"/>
        <w:rPr>
          <w:rFonts w:ascii="Times New Roman" w:hAnsi="Times New Roman" w:cs="Times New Roman"/>
          <w:sz w:val="24"/>
          <w:szCs w:val="24"/>
        </w:rPr>
      </w:pPr>
      <w:r w:rsidRPr="005C5D85">
        <w:rPr>
          <w:rFonts w:ascii="Times New Roman" w:hAnsi="Times New Roman" w:cs="Times New Roman"/>
          <w:sz w:val="24"/>
          <w:szCs w:val="24"/>
        </w:rPr>
        <w:t>Дінамоштраат 7</w:t>
      </w:r>
      <w:r w:rsidR="00B92169">
        <w:rPr>
          <w:rFonts w:ascii="Times New Roman" w:hAnsi="Times New Roman" w:cs="Times New Roman"/>
          <w:sz w:val="24"/>
          <w:szCs w:val="24"/>
        </w:rPr>
        <w:t xml:space="preserve">, </w:t>
      </w:r>
      <w:r w:rsidRPr="005C5D85">
        <w:rPr>
          <w:rFonts w:ascii="Times New Roman" w:hAnsi="Times New Roman" w:cs="Times New Roman"/>
          <w:sz w:val="24"/>
          <w:szCs w:val="24"/>
        </w:rPr>
        <w:t>1014 BN Амстердам, Нідерланди (</w:t>
      </w:r>
      <w:r w:rsidRPr="003E69A3">
        <w:rPr>
          <w:rFonts w:ascii="Times New Roman" w:hAnsi="Times New Roman" w:cs="Times New Roman"/>
          <w:sz w:val="24"/>
          <w:szCs w:val="24"/>
        </w:rPr>
        <w:t>Dynamostraat 7, 1014 BN Amsterdam, The Nethrlands).</w:t>
      </w:r>
    </w:p>
    <w:p w14:paraId="19F786F0" w14:textId="77777777" w:rsidR="00757E9E" w:rsidRPr="003E69A3" w:rsidRDefault="00757E9E" w:rsidP="00757E9E">
      <w:pPr>
        <w:pStyle w:val="a6"/>
        <w:jc w:val="both"/>
        <w:rPr>
          <w:rFonts w:ascii="Times New Roman" w:hAnsi="Times New Roman" w:cs="Times New Roman"/>
          <w:sz w:val="24"/>
          <w:szCs w:val="24"/>
        </w:rPr>
      </w:pPr>
    </w:p>
    <w:p w14:paraId="4800762F" w14:textId="31E1914D" w:rsidR="00757E9E" w:rsidRPr="003E69A3" w:rsidRDefault="00757E9E" w:rsidP="00757E9E">
      <w:pPr>
        <w:pStyle w:val="a6"/>
        <w:jc w:val="both"/>
        <w:rPr>
          <w:rFonts w:ascii="Times New Roman" w:hAnsi="Times New Roman" w:cs="Times New Roman"/>
          <w:sz w:val="24"/>
          <w:szCs w:val="24"/>
        </w:rPr>
      </w:pPr>
      <w:r w:rsidRPr="003E69A3">
        <w:rPr>
          <w:rFonts w:ascii="Times New Roman" w:hAnsi="Times New Roman" w:cs="Times New Roman"/>
          <w:sz w:val="24"/>
          <w:szCs w:val="24"/>
        </w:rPr>
        <w:t xml:space="preserve">Цим компанія Ninebot (Changzhou) Tech Co. Ltd. заявляє, що модель виробу: 051404Е відповідає основним вимогам та іншим відповідним положенням Директиви 2014/30/ЄС про </w:t>
      </w:r>
      <w:r w:rsidR="00C5160E">
        <w:rPr>
          <w:rFonts w:ascii="Times New Roman" w:hAnsi="Times New Roman" w:cs="Times New Roman"/>
          <w:sz w:val="24"/>
          <w:szCs w:val="24"/>
        </w:rPr>
        <w:t>електромагнітну сумісність</w:t>
      </w:r>
      <w:r w:rsidRPr="003E69A3">
        <w:rPr>
          <w:rFonts w:ascii="Times New Roman" w:hAnsi="Times New Roman" w:cs="Times New Roman"/>
          <w:sz w:val="24"/>
          <w:szCs w:val="24"/>
        </w:rPr>
        <w:t xml:space="preserve">, </w:t>
      </w:r>
      <w:r w:rsidR="00C5160E">
        <w:rPr>
          <w:rFonts w:ascii="Times New Roman" w:hAnsi="Times New Roman" w:cs="Times New Roman"/>
          <w:sz w:val="24"/>
          <w:szCs w:val="24"/>
        </w:rPr>
        <w:t>Директиви щодо радіообладнання 2014/53/ЄС,</w:t>
      </w:r>
      <w:r w:rsidR="009235AB">
        <w:rPr>
          <w:rFonts w:ascii="Times New Roman" w:hAnsi="Times New Roman" w:cs="Times New Roman"/>
          <w:sz w:val="24"/>
          <w:szCs w:val="24"/>
        </w:rPr>
        <w:t xml:space="preserve"> </w:t>
      </w:r>
      <w:r w:rsidRPr="003E69A3">
        <w:rPr>
          <w:rFonts w:ascii="Times New Roman" w:hAnsi="Times New Roman" w:cs="Times New Roman"/>
          <w:sz w:val="24"/>
          <w:szCs w:val="24"/>
        </w:rPr>
        <w:t>Директиви 2009/48</w:t>
      </w:r>
      <w:r w:rsidR="004226EC" w:rsidRPr="003E69A3">
        <w:rPr>
          <w:rFonts w:ascii="Times New Roman" w:hAnsi="Times New Roman" w:cs="Times New Roman"/>
          <w:sz w:val="24"/>
          <w:szCs w:val="24"/>
        </w:rPr>
        <w:t>/ЄС про безпеку іграшок</w:t>
      </w:r>
      <w:r w:rsidRPr="003E69A3">
        <w:rPr>
          <w:rFonts w:ascii="Times New Roman" w:hAnsi="Times New Roman" w:cs="Times New Roman"/>
          <w:sz w:val="24"/>
          <w:szCs w:val="24"/>
        </w:rPr>
        <w:t xml:space="preserve"> та Директиви RoHS 2011/65/ЄС та Делегованого Регламенту Комісії (ЄС) зі змінами 2015/863.</w:t>
      </w:r>
    </w:p>
    <w:p w14:paraId="54C2D079" w14:textId="39AEC152" w:rsidR="00757E9E" w:rsidRPr="003E69A3" w:rsidRDefault="00757E9E" w:rsidP="00757E9E">
      <w:pPr>
        <w:pStyle w:val="a6"/>
        <w:jc w:val="both"/>
        <w:rPr>
          <w:rFonts w:ascii="Times New Roman" w:hAnsi="Times New Roman" w:cs="Times New Roman"/>
          <w:sz w:val="24"/>
          <w:szCs w:val="24"/>
        </w:rPr>
      </w:pPr>
      <w:r w:rsidRPr="003E69A3">
        <w:rPr>
          <w:rFonts w:ascii="Times New Roman" w:hAnsi="Times New Roman" w:cs="Times New Roman"/>
          <w:sz w:val="24"/>
          <w:szCs w:val="24"/>
        </w:rPr>
        <w:t>Цим компанія Ninebot (Changzhou) Tech Co. Ltd. заявляє, що модель виробу: 051403Е відповідає основним вимогам та іншим відповідним положенням Директиви 2014/3</w:t>
      </w:r>
      <w:r w:rsidR="00C5160E">
        <w:rPr>
          <w:rFonts w:ascii="Times New Roman" w:hAnsi="Times New Roman" w:cs="Times New Roman"/>
          <w:sz w:val="24"/>
          <w:szCs w:val="24"/>
        </w:rPr>
        <w:t>0/ЄС щодо</w:t>
      </w:r>
      <w:r w:rsidRPr="003E69A3">
        <w:rPr>
          <w:rFonts w:ascii="Times New Roman" w:hAnsi="Times New Roman" w:cs="Times New Roman"/>
          <w:sz w:val="24"/>
          <w:szCs w:val="24"/>
        </w:rPr>
        <w:t xml:space="preserve"> </w:t>
      </w:r>
      <w:r w:rsidR="00C5160E">
        <w:rPr>
          <w:rFonts w:ascii="Times New Roman" w:hAnsi="Times New Roman" w:cs="Times New Roman"/>
          <w:sz w:val="24"/>
          <w:szCs w:val="24"/>
        </w:rPr>
        <w:t>електромагнітної сумісності</w:t>
      </w:r>
      <w:r w:rsidRPr="003E69A3">
        <w:rPr>
          <w:rFonts w:ascii="Times New Roman" w:hAnsi="Times New Roman" w:cs="Times New Roman"/>
          <w:sz w:val="24"/>
          <w:szCs w:val="24"/>
        </w:rPr>
        <w:t>, Директиви 2009/48</w:t>
      </w:r>
      <w:r w:rsidR="004226EC" w:rsidRPr="003E69A3">
        <w:rPr>
          <w:rFonts w:ascii="Times New Roman" w:hAnsi="Times New Roman" w:cs="Times New Roman"/>
          <w:sz w:val="24"/>
          <w:szCs w:val="24"/>
        </w:rPr>
        <w:t>/ЄС про безпеку</w:t>
      </w:r>
      <w:r w:rsidR="004226EC" w:rsidRPr="004F233B">
        <w:rPr>
          <w:rFonts w:ascii="Times New Roman" w:hAnsi="Times New Roman" w:cs="Times New Roman"/>
          <w:sz w:val="24"/>
          <w:szCs w:val="24"/>
        </w:rPr>
        <w:t xml:space="preserve"> іграшо</w:t>
      </w:r>
      <w:r w:rsidR="004226EC" w:rsidRPr="003E69A3">
        <w:rPr>
          <w:rFonts w:ascii="Times New Roman" w:hAnsi="Times New Roman" w:cs="Times New Roman"/>
          <w:sz w:val="24"/>
          <w:szCs w:val="24"/>
        </w:rPr>
        <w:t>к</w:t>
      </w:r>
      <w:r w:rsidR="00320E6D">
        <w:rPr>
          <w:rFonts w:ascii="Times New Roman" w:hAnsi="Times New Roman" w:cs="Times New Roman"/>
          <w:sz w:val="24"/>
          <w:szCs w:val="24"/>
        </w:rPr>
        <w:t>,</w:t>
      </w:r>
      <w:r w:rsidRPr="003E69A3">
        <w:rPr>
          <w:rFonts w:ascii="Times New Roman" w:hAnsi="Times New Roman" w:cs="Times New Roman"/>
          <w:sz w:val="24"/>
          <w:szCs w:val="24"/>
        </w:rPr>
        <w:t xml:space="preserve"> Директиви RoHS 2011/65/ЄС та Делегованого Регламенту Комісії (ЄС) зі змінами 2015/863.</w:t>
      </w:r>
    </w:p>
    <w:p w14:paraId="50C4A545" w14:textId="77777777" w:rsidR="00757E9E" w:rsidRPr="003E69A3" w:rsidRDefault="00757E9E" w:rsidP="00757E9E">
      <w:pPr>
        <w:pStyle w:val="a6"/>
        <w:jc w:val="both"/>
        <w:rPr>
          <w:rFonts w:ascii="Times New Roman" w:hAnsi="Times New Roman" w:cs="Times New Roman"/>
          <w:sz w:val="24"/>
          <w:szCs w:val="24"/>
        </w:rPr>
      </w:pPr>
      <w:r w:rsidRPr="003E69A3">
        <w:rPr>
          <w:rFonts w:ascii="Times New Roman" w:hAnsi="Times New Roman" w:cs="Times New Roman"/>
          <w:sz w:val="24"/>
          <w:szCs w:val="24"/>
        </w:rPr>
        <w:t xml:space="preserve">Декларацію про відповідність можна переглянути за посиланням: </w:t>
      </w:r>
      <w:hyperlink r:id="rId16" w:history="1">
        <w:r w:rsidR="004226EC" w:rsidRPr="003E69A3">
          <w:rPr>
            <w:rStyle w:val="a7"/>
            <w:rFonts w:ascii="Times New Roman" w:hAnsi="Times New Roman" w:cs="Times New Roman"/>
            <w:sz w:val="24"/>
            <w:szCs w:val="24"/>
          </w:rPr>
          <w:t>http://eu-en.segway.com/instruction-manuals</w:t>
        </w:r>
      </w:hyperlink>
      <w:r w:rsidR="004226EC" w:rsidRPr="003E69A3">
        <w:rPr>
          <w:rFonts w:ascii="Times New Roman" w:hAnsi="Times New Roman" w:cs="Times New Roman"/>
          <w:sz w:val="24"/>
          <w:szCs w:val="24"/>
        </w:rPr>
        <w:t xml:space="preserve"> </w:t>
      </w:r>
    </w:p>
    <w:p w14:paraId="230536D0" w14:textId="77777777" w:rsidR="00757E9E" w:rsidRPr="003E69A3" w:rsidRDefault="00757E9E" w:rsidP="00757E9E">
      <w:pPr>
        <w:pStyle w:val="a6"/>
        <w:jc w:val="both"/>
        <w:rPr>
          <w:rFonts w:ascii="Times New Roman" w:hAnsi="Times New Roman" w:cs="Times New Roman"/>
          <w:sz w:val="24"/>
          <w:szCs w:val="24"/>
        </w:rPr>
      </w:pPr>
    </w:p>
    <w:tbl>
      <w:tblPr>
        <w:tblStyle w:val="a8"/>
        <w:tblW w:w="0" w:type="auto"/>
        <w:tblLook w:val="04A0" w:firstRow="1" w:lastRow="0" w:firstColumn="1" w:lastColumn="0" w:noHBand="0" w:noVBand="1"/>
      </w:tblPr>
      <w:tblGrid>
        <w:gridCol w:w="3190"/>
        <w:gridCol w:w="3190"/>
        <w:gridCol w:w="3191"/>
      </w:tblGrid>
      <w:tr w:rsidR="00757E9E" w:rsidRPr="003E69A3" w14:paraId="72740D0D" w14:textId="77777777" w:rsidTr="00757E9E">
        <w:trPr>
          <w:trHeight w:val="106"/>
        </w:trPr>
        <w:tc>
          <w:tcPr>
            <w:tcW w:w="3190" w:type="dxa"/>
            <w:vMerge w:val="restart"/>
          </w:tcPr>
          <w:p w14:paraId="1A148EE0" w14:textId="77777777" w:rsidR="00757E9E" w:rsidRPr="003E69A3" w:rsidRDefault="00757E9E" w:rsidP="00757E9E">
            <w:pPr>
              <w:pStyle w:val="a6"/>
              <w:jc w:val="both"/>
              <w:rPr>
                <w:rFonts w:ascii="Times New Roman" w:hAnsi="Times New Roman" w:cs="Times New Roman"/>
                <w:sz w:val="24"/>
                <w:szCs w:val="24"/>
              </w:rPr>
            </w:pPr>
            <w:r w:rsidRPr="003E69A3">
              <w:rPr>
                <w:rFonts w:ascii="Times New Roman" w:hAnsi="Times New Roman" w:cs="Times New Roman"/>
                <w:sz w:val="24"/>
                <w:szCs w:val="24"/>
              </w:rPr>
              <w:t>Bluetooth</w:t>
            </w:r>
          </w:p>
        </w:tc>
        <w:tc>
          <w:tcPr>
            <w:tcW w:w="3190" w:type="dxa"/>
          </w:tcPr>
          <w:p w14:paraId="21B9DB87" w14:textId="77777777" w:rsidR="00757E9E" w:rsidRPr="003E69A3" w:rsidRDefault="00BD0889" w:rsidP="00757E9E">
            <w:pPr>
              <w:pStyle w:val="a6"/>
              <w:jc w:val="both"/>
              <w:rPr>
                <w:rFonts w:ascii="Times New Roman" w:hAnsi="Times New Roman" w:cs="Times New Roman"/>
                <w:sz w:val="24"/>
                <w:szCs w:val="24"/>
              </w:rPr>
            </w:pPr>
            <w:r w:rsidRPr="003E69A3">
              <w:rPr>
                <w:rFonts w:ascii="Times New Roman" w:hAnsi="Times New Roman" w:cs="Times New Roman"/>
                <w:sz w:val="24"/>
                <w:szCs w:val="24"/>
              </w:rPr>
              <w:t>Діапазон частоти (частот)</w:t>
            </w:r>
          </w:p>
        </w:tc>
        <w:tc>
          <w:tcPr>
            <w:tcW w:w="3191" w:type="dxa"/>
          </w:tcPr>
          <w:p w14:paraId="72278DB3" w14:textId="77777777" w:rsidR="00757E9E" w:rsidRPr="003E69A3" w:rsidRDefault="00BD0889" w:rsidP="00757E9E">
            <w:pPr>
              <w:pStyle w:val="a6"/>
              <w:jc w:val="both"/>
              <w:rPr>
                <w:rFonts w:ascii="Times New Roman" w:hAnsi="Times New Roman" w:cs="Times New Roman"/>
                <w:sz w:val="24"/>
                <w:szCs w:val="24"/>
              </w:rPr>
            </w:pPr>
            <w:r w:rsidRPr="003E69A3">
              <w:rPr>
                <w:rFonts w:ascii="Times New Roman" w:hAnsi="Times New Roman" w:cs="Times New Roman"/>
                <w:sz w:val="24"/>
                <w:szCs w:val="24"/>
              </w:rPr>
              <w:t>2,4000-2,4835 ГГц</w:t>
            </w:r>
          </w:p>
        </w:tc>
      </w:tr>
      <w:tr w:rsidR="00757E9E" w:rsidRPr="003E69A3" w14:paraId="260DB2D1" w14:textId="77777777" w:rsidTr="00757E9E">
        <w:trPr>
          <w:trHeight w:val="106"/>
        </w:trPr>
        <w:tc>
          <w:tcPr>
            <w:tcW w:w="3190" w:type="dxa"/>
            <w:vMerge/>
          </w:tcPr>
          <w:p w14:paraId="6925A3AE" w14:textId="77777777" w:rsidR="00757E9E" w:rsidRPr="003E69A3" w:rsidRDefault="00757E9E" w:rsidP="00757E9E">
            <w:pPr>
              <w:pStyle w:val="a6"/>
              <w:jc w:val="both"/>
              <w:rPr>
                <w:rFonts w:ascii="Times New Roman" w:hAnsi="Times New Roman" w:cs="Times New Roman"/>
                <w:sz w:val="24"/>
                <w:szCs w:val="24"/>
              </w:rPr>
            </w:pPr>
          </w:p>
        </w:tc>
        <w:tc>
          <w:tcPr>
            <w:tcW w:w="3190" w:type="dxa"/>
          </w:tcPr>
          <w:p w14:paraId="64054312" w14:textId="77777777" w:rsidR="00757E9E" w:rsidRPr="003E69A3" w:rsidRDefault="00BD0889" w:rsidP="00757E9E">
            <w:pPr>
              <w:pStyle w:val="a6"/>
              <w:jc w:val="both"/>
              <w:rPr>
                <w:rFonts w:ascii="Times New Roman" w:hAnsi="Times New Roman" w:cs="Times New Roman"/>
                <w:sz w:val="24"/>
                <w:szCs w:val="24"/>
              </w:rPr>
            </w:pPr>
            <w:r w:rsidRPr="003E69A3">
              <w:rPr>
                <w:rFonts w:ascii="Times New Roman" w:hAnsi="Times New Roman" w:cs="Times New Roman"/>
                <w:sz w:val="24"/>
                <w:szCs w:val="24"/>
              </w:rPr>
              <w:t>Макс. RF-потужність</w:t>
            </w:r>
          </w:p>
        </w:tc>
        <w:tc>
          <w:tcPr>
            <w:tcW w:w="3191" w:type="dxa"/>
          </w:tcPr>
          <w:p w14:paraId="38EAE2DB" w14:textId="77777777" w:rsidR="00757E9E" w:rsidRPr="003E69A3" w:rsidRDefault="00BD0889" w:rsidP="00757E9E">
            <w:pPr>
              <w:pStyle w:val="a6"/>
              <w:jc w:val="both"/>
              <w:rPr>
                <w:rFonts w:ascii="Times New Roman" w:hAnsi="Times New Roman" w:cs="Times New Roman"/>
                <w:sz w:val="24"/>
                <w:szCs w:val="24"/>
              </w:rPr>
            </w:pPr>
            <w:r w:rsidRPr="003E69A3">
              <w:rPr>
                <w:rFonts w:ascii="Times New Roman" w:hAnsi="Times New Roman" w:cs="Times New Roman"/>
                <w:sz w:val="24"/>
                <w:szCs w:val="24"/>
              </w:rPr>
              <w:t>≤1 МВт</w:t>
            </w:r>
          </w:p>
        </w:tc>
      </w:tr>
    </w:tbl>
    <w:p w14:paraId="7691CBCC" w14:textId="77777777" w:rsidR="00757E9E" w:rsidRPr="003E69A3" w:rsidRDefault="00757E9E" w:rsidP="00757E9E">
      <w:pPr>
        <w:pStyle w:val="a6"/>
        <w:jc w:val="both"/>
        <w:rPr>
          <w:rFonts w:ascii="Times New Roman" w:hAnsi="Times New Roman" w:cs="Times New Roman"/>
          <w:sz w:val="24"/>
          <w:szCs w:val="24"/>
        </w:rPr>
      </w:pPr>
    </w:p>
    <w:p w14:paraId="52444313" w14:textId="77777777" w:rsidR="00757E9E" w:rsidRPr="003E69A3" w:rsidRDefault="00757E9E" w:rsidP="00757E9E">
      <w:pPr>
        <w:pStyle w:val="a6"/>
        <w:jc w:val="both"/>
        <w:rPr>
          <w:rFonts w:ascii="Times New Roman" w:hAnsi="Times New Roman" w:cs="Times New Roman"/>
          <w:sz w:val="24"/>
          <w:szCs w:val="24"/>
        </w:rPr>
      </w:pPr>
      <w:r w:rsidRPr="003E69A3">
        <w:rPr>
          <w:rFonts w:ascii="Times New Roman" w:hAnsi="Times New Roman" w:cs="Times New Roman"/>
          <w:sz w:val="24"/>
          <w:szCs w:val="24"/>
        </w:rPr>
        <w:t xml:space="preserve">Перейдіть за посиланням </w:t>
      </w:r>
      <w:hyperlink r:id="rId17" w:history="1">
        <w:r w:rsidRPr="003E69A3">
          <w:rPr>
            <w:rStyle w:val="a7"/>
            <w:rFonts w:ascii="Times New Roman" w:hAnsi="Times New Roman" w:cs="Times New Roman"/>
            <w:sz w:val="24"/>
            <w:szCs w:val="24"/>
          </w:rPr>
          <w:t>https://eu-en.segway.com/instruction-manuals</w:t>
        </w:r>
      </w:hyperlink>
      <w:r w:rsidRPr="003E69A3">
        <w:rPr>
          <w:rFonts w:ascii="Times New Roman" w:hAnsi="Times New Roman" w:cs="Times New Roman"/>
          <w:sz w:val="24"/>
          <w:szCs w:val="24"/>
        </w:rPr>
        <w:t xml:space="preserve"> щодо документів </w:t>
      </w:r>
      <w:r w:rsidR="006E5BB2" w:rsidRPr="003E69A3">
        <w:rPr>
          <w:rFonts w:ascii="Times New Roman" w:hAnsi="Times New Roman" w:cs="Times New Roman"/>
          <w:sz w:val="24"/>
          <w:szCs w:val="24"/>
        </w:rPr>
        <w:t xml:space="preserve">про відповідність </w:t>
      </w:r>
      <w:r w:rsidRPr="003E69A3">
        <w:rPr>
          <w:rFonts w:ascii="Times New Roman" w:hAnsi="Times New Roman" w:cs="Times New Roman"/>
          <w:sz w:val="24"/>
          <w:szCs w:val="24"/>
        </w:rPr>
        <w:t>цього виробу відповідно до РЕГЛАМЕНТУ (ЄС) 2023/1542.</w:t>
      </w:r>
    </w:p>
    <w:p w14:paraId="1FCE1462" w14:textId="77777777" w:rsidR="00544B4D" w:rsidRPr="003E69A3" w:rsidRDefault="00757E9E" w:rsidP="00015AF8">
      <w:pPr>
        <w:pStyle w:val="a6"/>
        <w:jc w:val="both"/>
        <w:rPr>
          <w:rFonts w:ascii="Times New Roman" w:hAnsi="Times New Roman" w:cs="Times New Roman"/>
          <w:b/>
          <w:sz w:val="24"/>
          <w:szCs w:val="24"/>
        </w:rPr>
      </w:pPr>
      <w:r w:rsidRPr="003E69A3">
        <w:rPr>
          <w:rFonts w:ascii="Times New Roman" w:hAnsi="Times New Roman" w:cs="Times New Roman"/>
          <w:sz w:val="24"/>
          <w:szCs w:val="24"/>
        </w:rPr>
        <w:t>Зберігайте інструкцію оскільки вона містить важливу інформацію.</w:t>
      </w:r>
    </w:p>
    <w:sectPr w:rsidR="00544B4D" w:rsidRPr="003E69A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6CFEFB" w14:textId="77777777" w:rsidR="008504CF" w:rsidRDefault="008504CF" w:rsidP="003D517B">
      <w:pPr>
        <w:spacing w:after="0" w:line="240" w:lineRule="auto"/>
      </w:pPr>
      <w:r>
        <w:separator/>
      </w:r>
    </w:p>
  </w:endnote>
  <w:endnote w:type="continuationSeparator" w:id="0">
    <w:p w14:paraId="197C1A72" w14:textId="77777777" w:rsidR="008504CF" w:rsidRDefault="008504CF" w:rsidP="003D51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Wingdings 2">
    <w:panose1 w:val="05020102010507070707"/>
    <w:charset w:val="00"/>
    <w:family w:val="decorative"/>
    <w:pitch w:val="variable"/>
    <w:sig w:usb0="00000003" w:usb1="00000000" w:usb2="00000000" w:usb3="00000000" w:csb0="80000001" w:csb1="00000000"/>
  </w:font>
  <w:font w:name="Arial Black">
    <w:panose1 w:val="020B0A04020102020204"/>
    <w:charset w:val="CC"/>
    <w:family w:val="swiss"/>
    <w:pitch w:val="variable"/>
    <w:sig w:usb0="A00002AF" w:usb1="400078F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4CA537" w14:textId="77777777" w:rsidR="008504CF" w:rsidRDefault="008504CF" w:rsidP="003D517B">
      <w:pPr>
        <w:spacing w:after="0" w:line="240" w:lineRule="auto"/>
      </w:pPr>
      <w:r>
        <w:separator/>
      </w:r>
    </w:p>
  </w:footnote>
  <w:footnote w:type="continuationSeparator" w:id="0">
    <w:p w14:paraId="0BC29787" w14:textId="77777777" w:rsidR="008504CF" w:rsidRDefault="008504CF" w:rsidP="003D517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44B4D"/>
    <w:rsid w:val="00015AF8"/>
    <w:rsid w:val="00054FA7"/>
    <w:rsid w:val="000D2DEC"/>
    <w:rsid w:val="0010577D"/>
    <w:rsid w:val="00193BF9"/>
    <w:rsid w:val="00224A78"/>
    <w:rsid w:val="00224DAD"/>
    <w:rsid w:val="002C53C9"/>
    <w:rsid w:val="00320E6D"/>
    <w:rsid w:val="003252E9"/>
    <w:rsid w:val="0034028A"/>
    <w:rsid w:val="00353014"/>
    <w:rsid w:val="00395123"/>
    <w:rsid w:val="003D517B"/>
    <w:rsid w:val="003E69A3"/>
    <w:rsid w:val="004226EC"/>
    <w:rsid w:val="0049227C"/>
    <w:rsid w:val="004F233B"/>
    <w:rsid w:val="005374B5"/>
    <w:rsid w:val="00544B4D"/>
    <w:rsid w:val="005B1E16"/>
    <w:rsid w:val="005B5262"/>
    <w:rsid w:val="005C5D85"/>
    <w:rsid w:val="00605AC8"/>
    <w:rsid w:val="006250F1"/>
    <w:rsid w:val="006E5BB2"/>
    <w:rsid w:val="007379F8"/>
    <w:rsid w:val="00757E9E"/>
    <w:rsid w:val="007F1478"/>
    <w:rsid w:val="008504CF"/>
    <w:rsid w:val="0085172D"/>
    <w:rsid w:val="00854AF8"/>
    <w:rsid w:val="008603D8"/>
    <w:rsid w:val="009235AB"/>
    <w:rsid w:val="009A4A50"/>
    <w:rsid w:val="00A13AC6"/>
    <w:rsid w:val="00A82A28"/>
    <w:rsid w:val="00A963E1"/>
    <w:rsid w:val="00B92169"/>
    <w:rsid w:val="00BA50D2"/>
    <w:rsid w:val="00BD0889"/>
    <w:rsid w:val="00C5160E"/>
    <w:rsid w:val="00C578C5"/>
    <w:rsid w:val="00C84146"/>
    <w:rsid w:val="00CC7991"/>
    <w:rsid w:val="00CE720A"/>
    <w:rsid w:val="00D4000A"/>
    <w:rsid w:val="00E70E60"/>
    <w:rsid w:val="00EB6E14"/>
    <w:rsid w:val="00EF700D"/>
    <w:rsid w:val="00F33F4E"/>
    <w:rsid w:val="00F45739"/>
    <w:rsid w:val="00F603A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7E9DF7"/>
  <w15:docId w15:val="{99B749BD-9C78-458E-BCE9-C7B340A957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44B4D"/>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a4">
    <w:name w:val="Balloon Text"/>
    <w:basedOn w:val="a"/>
    <w:link w:val="a5"/>
    <w:uiPriority w:val="99"/>
    <w:semiHidden/>
    <w:unhideWhenUsed/>
    <w:rsid w:val="00544B4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544B4D"/>
    <w:rPr>
      <w:rFonts w:ascii="Tahoma" w:hAnsi="Tahoma" w:cs="Tahoma"/>
      <w:sz w:val="16"/>
      <w:szCs w:val="16"/>
      <w:lang w:val="uk-UA"/>
    </w:rPr>
  </w:style>
  <w:style w:type="paragraph" w:styleId="a6">
    <w:name w:val="No Spacing"/>
    <w:uiPriority w:val="1"/>
    <w:qFormat/>
    <w:rsid w:val="00544B4D"/>
    <w:pPr>
      <w:spacing w:after="0" w:line="240" w:lineRule="auto"/>
    </w:pPr>
    <w:rPr>
      <w:lang w:val="uk-UA"/>
    </w:rPr>
  </w:style>
  <w:style w:type="character" w:styleId="a7">
    <w:name w:val="Hyperlink"/>
    <w:basedOn w:val="a0"/>
    <w:uiPriority w:val="99"/>
    <w:unhideWhenUsed/>
    <w:rsid w:val="00544B4D"/>
    <w:rPr>
      <w:color w:val="0000FF" w:themeColor="hyperlink"/>
      <w:u w:val="single"/>
    </w:rPr>
  </w:style>
  <w:style w:type="table" w:styleId="a8">
    <w:name w:val="Table Grid"/>
    <w:basedOn w:val="a1"/>
    <w:uiPriority w:val="59"/>
    <w:rsid w:val="00544B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Сетка таблицы4"/>
    <w:basedOn w:val="a1"/>
    <w:next w:val="a8"/>
    <w:uiPriority w:val="59"/>
    <w:rsid w:val="00224DAD"/>
    <w:pPr>
      <w:spacing w:after="0" w:line="240" w:lineRule="auto"/>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next w:val="a8"/>
    <w:uiPriority w:val="59"/>
    <w:rsid w:val="000D2DEC"/>
    <w:pPr>
      <w:spacing w:after="0" w:line="240" w:lineRule="auto"/>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basedOn w:val="a0"/>
    <w:uiPriority w:val="99"/>
    <w:semiHidden/>
    <w:unhideWhenUsed/>
    <w:rsid w:val="00757E9E"/>
    <w:rPr>
      <w:sz w:val="16"/>
      <w:szCs w:val="16"/>
    </w:rPr>
  </w:style>
  <w:style w:type="paragraph" w:styleId="aa">
    <w:name w:val="annotation text"/>
    <w:basedOn w:val="a"/>
    <w:link w:val="ab"/>
    <w:uiPriority w:val="99"/>
    <w:semiHidden/>
    <w:unhideWhenUsed/>
    <w:rsid w:val="00757E9E"/>
    <w:pPr>
      <w:spacing w:line="240" w:lineRule="auto"/>
    </w:pPr>
    <w:rPr>
      <w:sz w:val="20"/>
      <w:szCs w:val="20"/>
    </w:rPr>
  </w:style>
  <w:style w:type="character" w:customStyle="1" w:styleId="ab">
    <w:name w:val="Текст примечания Знак"/>
    <w:basedOn w:val="a0"/>
    <w:link w:val="aa"/>
    <w:uiPriority w:val="99"/>
    <w:semiHidden/>
    <w:rsid w:val="00757E9E"/>
    <w:rPr>
      <w:sz w:val="20"/>
      <w:szCs w:val="20"/>
      <w:lang w:val="uk-UA"/>
    </w:rPr>
  </w:style>
  <w:style w:type="paragraph" w:styleId="ac">
    <w:name w:val="annotation subject"/>
    <w:basedOn w:val="aa"/>
    <w:next w:val="aa"/>
    <w:link w:val="ad"/>
    <w:uiPriority w:val="99"/>
    <w:semiHidden/>
    <w:unhideWhenUsed/>
    <w:rsid w:val="00F45739"/>
    <w:rPr>
      <w:b/>
      <w:bCs/>
    </w:rPr>
  </w:style>
  <w:style w:type="character" w:customStyle="1" w:styleId="ad">
    <w:name w:val="Тема примечания Знак"/>
    <w:basedOn w:val="ab"/>
    <w:link w:val="ac"/>
    <w:uiPriority w:val="99"/>
    <w:semiHidden/>
    <w:rsid w:val="00F45739"/>
    <w:rPr>
      <w:b/>
      <w:bCs/>
      <w:sz w:val="20"/>
      <w:szCs w:val="20"/>
      <w:lang w:val="uk-UA"/>
    </w:rPr>
  </w:style>
  <w:style w:type="character" w:styleId="ae">
    <w:name w:val="FollowedHyperlink"/>
    <w:basedOn w:val="a0"/>
    <w:uiPriority w:val="99"/>
    <w:semiHidden/>
    <w:unhideWhenUsed/>
    <w:rsid w:val="009235AB"/>
    <w:rPr>
      <w:color w:val="800080" w:themeColor="followedHyperlink"/>
      <w:u w:val="single"/>
    </w:rPr>
  </w:style>
  <w:style w:type="paragraph" w:styleId="af">
    <w:name w:val="header"/>
    <w:basedOn w:val="a"/>
    <w:link w:val="af0"/>
    <w:uiPriority w:val="99"/>
    <w:unhideWhenUsed/>
    <w:rsid w:val="003D517B"/>
    <w:pPr>
      <w:tabs>
        <w:tab w:val="center" w:pos="4819"/>
        <w:tab w:val="right" w:pos="9639"/>
      </w:tabs>
      <w:spacing w:after="0" w:line="240" w:lineRule="auto"/>
    </w:pPr>
  </w:style>
  <w:style w:type="character" w:customStyle="1" w:styleId="af0">
    <w:name w:val="Верхний колонтитул Знак"/>
    <w:basedOn w:val="a0"/>
    <w:link w:val="af"/>
    <w:uiPriority w:val="99"/>
    <w:rsid w:val="003D517B"/>
    <w:rPr>
      <w:lang w:val="uk-UA"/>
    </w:rPr>
  </w:style>
  <w:style w:type="paragraph" w:styleId="af1">
    <w:name w:val="footer"/>
    <w:basedOn w:val="a"/>
    <w:link w:val="af2"/>
    <w:uiPriority w:val="99"/>
    <w:unhideWhenUsed/>
    <w:rsid w:val="003D517B"/>
    <w:pPr>
      <w:tabs>
        <w:tab w:val="center" w:pos="4819"/>
        <w:tab w:val="right" w:pos="9639"/>
      </w:tabs>
      <w:spacing w:after="0" w:line="240" w:lineRule="auto"/>
    </w:pPr>
  </w:style>
  <w:style w:type="character" w:customStyle="1" w:styleId="af2">
    <w:name w:val="Нижний колонтитул Знак"/>
    <w:basedOn w:val="a0"/>
    <w:link w:val="af1"/>
    <w:uiPriority w:val="99"/>
    <w:rsid w:val="003D517B"/>
    <w:rPr>
      <w:lang w:val="uk-UA"/>
    </w:rPr>
  </w:style>
  <w:style w:type="paragraph" w:styleId="af3">
    <w:name w:val="Revision"/>
    <w:hidden/>
    <w:uiPriority w:val="99"/>
    <w:semiHidden/>
    <w:rsid w:val="00F603A6"/>
    <w:pPr>
      <w:spacing w:after="0" w:line="240" w:lineRule="auto"/>
    </w:pPr>
    <w:rPr>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4311558">
      <w:bodyDiv w:val="1"/>
      <w:marLeft w:val="0"/>
      <w:marRight w:val="0"/>
      <w:marTop w:val="0"/>
      <w:marBottom w:val="0"/>
      <w:divBdr>
        <w:top w:val="none" w:sz="0" w:space="0" w:color="auto"/>
        <w:left w:val="none" w:sz="0" w:space="0" w:color="auto"/>
        <w:bottom w:val="none" w:sz="0" w:space="0" w:color="auto"/>
        <w:right w:val="none" w:sz="0" w:space="0" w:color="auto"/>
      </w:divBdr>
    </w:div>
    <w:div w:id="428504463">
      <w:bodyDiv w:val="1"/>
      <w:marLeft w:val="0"/>
      <w:marRight w:val="0"/>
      <w:marTop w:val="0"/>
      <w:marBottom w:val="0"/>
      <w:divBdr>
        <w:top w:val="none" w:sz="0" w:space="0" w:color="auto"/>
        <w:left w:val="none" w:sz="0" w:space="0" w:color="auto"/>
        <w:bottom w:val="none" w:sz="0" w:space="0" w:color="auto"/>
        <w:right w:val="none" w:sz="0" w:space="0" w:color="auto"/>
      </w:divBdr>
    </w:div>
    <w:div w:id="472648253">
      <w:bodyDiv w:val="1"/>
      <w:marLeft w:val="0"/>
      <w:marRight w:val="0"/>
      <w:marTop w:val="0"/>
      <w:marBottom w:val="0"/>
      <w:divBdr>
        <w:top w:val="none" w:sz="0" w:space="0" w:color="auto"/>
        <w:left w:val="none" w:sz="0" w:space="0" w:color="auto"/>
        <w:bottom w:val="none" w:sz="0" w:space="0" w:color="auto"/>
        <w:right w:val="none" w:sz="0" w:space="0" w:color="auto"/>
      </w:divBdr>
    </w:div>
    <w:div w:id="1105686177">
      <w:bodyDiv w:val="1"/>
      <w:marLeft w:val="0"/>
      <w:marRight w:val="0"/>
      <w:marTop w:val="0"/>
      <w:marBottom w:val="0"/>
      <w:divBdr>
        <w:top w:val="none" w:sz="0" w:space="0" w:color="auto"/>
        <w:left w:val="none" w:sz="0" w:space="0" w:color="auto"/>
        <w:bottom w:val="none" w:sz="0" w:space="0" w:color="auto"/>
        <w:right w:val="none" w:sz="0" w:space="0" w:color="auto"/>
      </w:divBdr>
    </w:div>
    <w:div w:id="1595942455">
      <w:bodyDiv w:val="1"/>
      <w:marLeft w:val="0"/>
      <w:marRight w:val="0"/>
      <w:marTop w:val="0"/>
      <w:marBottom w:val="0"/>
      <w:divBdr>
        <w:top w:val="none" w:sz="0" w:space="0" w:color="auto"/>
        <w:left w:val="none" w:sz="0" w:space="0" w:color="auto"/>
        <w:bottom w:val="none" w:sz="0" w:space="0" w:color="auto"/>
        <w:right w:val="none" w:sz="0" w:space="0" w:color="auto"/>
      </w:divBdr>
    </w:div>
    <w:div w:id="1744142325">
      <w:bodyDiv w:val="1"/>
      <w:marLeft w:val="0"/>
      <w:marRight w:val="0"/>
      <w:marTop w:val="0"/>
      <w:marBottom w:val="0"/>
      <w:divBdr>
        <w:top w:val="none" w:sz="0" w:space="0" w:color="auto"/>
        <w:left w:val="none" w:sz="0" w:space="0" w:color="auto"/>
        <w:bottom w:val="none" w:sz="0" w:space="0" w:color="auto"/>
        <w:right w:val="none" w:sz="0" w:space="0" w:color="auto"/>
      </w:divBdr>
    </w:div>
    <w:div w:id="1884058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egway.com" TargetMode="External"/><Relationship Id="rId13" Type="http://schemas.openxmlformats.org/officeDocument/2006/relationships/image" Target="media/image6.jpe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segway.com" TargetMode="External"/><Relationship Id="rId12" Type="http://schemas.openxmlformats.org/officeDocument/2006/relationships/image" Target="media/image5.jpeg"/><Relationship Id="rId17" Type="http://schemas.openxmlformats.org/officeDocument/2006/relationships/hyperlink" Target="https://eu-en.segway.com/instruction-manuals" TargetMode="External"/><Relationship Id="rId2" Type="http://schemas.openxmlformats.org/officeDocument/2006/relationships/settings" Target="settings.xml"/><Relationship Id="rId16" Type="http://schemas.openxmlformats.org/officeDocument/2006/relationships/hyperlink" Target="http://eu-en.segway.com/instruction-manuals"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4.jpeg"/><Relationship Id="rId5" Type="http://schemas.openxmlformats.org/officeDocument/2006/relationships/endnotes" Target="endnotes.xml"/><Relationship Id="rId15" Type="http://schemas.openxmlformats.org/officeDocument/2006/relationships/image" Target="media/image8.png"/><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8</Pages>
  <Words>1722</Words>
  <Characters>9818</Characters>
  <Application>Microsoft Office Word</Application>
  <DocSecurity>0</DocSecurity>
  <Lines>81</Lines>
  <Paragraphs>23</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11517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Редактор</cp:lastModifiedBy>
  <cp:revision>9</cp:revision>
  <dcterms:created xsi:type="dcterms:W3CDTF">2025-03-05T07:42:00Z</dcterms:created>
  <dcterms:modified xsi:type="dcterms:W3CDTF">2025-03-05T09:13:00Z</dcterms:modified>
</cp:coreProperties>
</file>