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1E9" w:rsidRPr="002371E9" w:rsidRDefault="002371E9" w:rsidP="002371E9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color w:val="4C4E52"/>
          <w:sz w:val="27"/>
          <w:szCs w:val="27"/>
        </w:rPr>
      </w:pPr>
      <w:proofErr w:type="spellStart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>Несколько</w:t>
      </w:r>
      <w:proofErr w:type="spellEnd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>советов</w:t>
      </w:r>
      <w:proofErr w:type="spellEnd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 xml:space="preserve"> по уходу за </w:t>
      </w:r>
      <w:proofErr w:type="spellStart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>посудой</w:t>
      </w:r>
      <w:proofErr w:type="spellEnd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>из</w:t>
      </w:r>
      <w:proofErr w:type="spellEnd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>нержавеющей</w:t>
      </w:r>
      <w:proofErr w:type="spellEnd"/>
      <w:r w:rsidRPr="002371E9">
        <w:rPr>
          <w:rFonts w:ascii="Arial" w:eastAsia="Times New Roman" w:hAnsi="Arial" w:cs="Arial"/>
          <w:b/>
          <w:bCs/>
          <w:color w:val="4C4E52"/>
          <w:sz w:val="27"/>
          <w:szCs w:val="27"/>
        </w:rPr>
        <w:t xml:space="preserve"> стали.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VINZER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  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сегодняшний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день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является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самым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универсальным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долговечным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вариантом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Сколы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царапины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никогда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образуются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вашей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помощнице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кухне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даже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при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ударе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!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такой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только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готовить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удовольствием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хранить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уже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приготовленную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пищу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холодильнике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Эту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посуду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использовать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всех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видах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существующих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плит, 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также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духовом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шкафу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Чтобы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приготовить максимально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быстро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именно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40-50%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быстрее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чем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любой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другой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современное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производство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VINZER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использует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своей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технологии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утолщенное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термоаккумулирующее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2-х, 3-х, 4-х, 5-ти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слойное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дно,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что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позволяет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только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быстро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приготовить,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съэкономив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свое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время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кухне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максимально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сохранить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все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полезные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витамины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микроэлементы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приготовленном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блюде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какого-либо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другого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материала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требует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определенного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ухода.</w:t>
      </w:r>
      <w:r w:rsidRPr="002371E9">
        <w:rPr>
          <w:rFonts w:ascii="Arial" w:eastAsia="Times New Roman" w:hAnsi="Arial" w:cs="Arial"/>
          <w:b/>
          <w:bCs/>
          <w:color w:val="000000"/>
          <w:sz w:val="21"/>
        </w:rPr>
        <w:t>Существуют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некоторые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правила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которые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помогут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вам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продлить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срок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эксплуатации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вашей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Если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изделия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необходимо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удалить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какую-либо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наклейку,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этикетку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– намочите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теплой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уберите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наклейку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пластиковым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предметом. А клей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удалить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цитрусовым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соком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же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моющим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средством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6F05BB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Вся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современная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профессиональная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 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посуда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 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нержавеющей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стали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обрабатывается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специальным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изолирующим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составом,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поэтому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посуду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необходимо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разгерметизировать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. </w:t>
      </w:r>
    </w:p>
    <w:p w:rsidR="002371E9" w:rsidRPr="006F05BB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Для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этого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посуду VINZER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высококачественной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 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нержавеющей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стали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рекомендуется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</w:rPr>
        <w:t> </w:t>
      </w:r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перед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первым</w:t>
      </w:r>
      <w:proofErr w:type="spellEnd"/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использованием</w:t>
      </w:r>
      <w:proofErr w:type="spellEnd"/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вымыть</w:t>
      </w:r>
      <w:proofErr w:type="spellEnd"/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 в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очень</w:t>
      </w:r>
      <w:proofErr w:type="spellEnd"/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горячей</w:t>
      </w:r>
      <w:proofErr w:type="spellEnd"/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воде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</w:rPr>
        <w:t> </w:t>
      </w:r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с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жидким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моющим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средством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.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Моющее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средство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нанести на 3-5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минуты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и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смыть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,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используя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перчатки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.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Особенно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тщательно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пройтись в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труднодоступных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местах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, в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местах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изгибов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изделия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,  в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частности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под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крышкой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изделия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.</w:t>
      </w:r>
    </w:p>
    <w:p w:rsidR="002371E9" w:rsidRPr="006F05BB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Если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всё же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после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первых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использований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на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поверхности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изделия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образовались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небольшие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разводы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или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пятна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, не переживайте,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обработайте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ещё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раз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поверхность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с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применением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раствора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лимонной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кислоты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или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уксуса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.</w:t>
      </w:r>
    </w:p>
    <w:p w:rsidR="002371E9" w:rsidRPr="006F05BB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 </w:t>
      </w:r>
    </w:p>
    <w:p w:rsidR="002371E9" w:rsidRPr="006F05BB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В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дальнейшем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посуду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нержавеющей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стали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можно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мыть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в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посудомоечной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машине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.</w:t>
      </w:r>
    </w:p>
    <w:p w:rsidR="002371E9" w:rsidRPr="006F05BB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1"/>
          <w:szCs w:val="21"/>
        </w:rPr>
      </w:pPr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Посуду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из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нержавеющей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стали</w:t>
      </w:r>
      <w:r w:rsidRPr="006F05BB">
        <w:rPr>
          <w:rFonts w:ascii="Arial" w:eastAsia="Times New Roman" w:hAnsi="Arial" w:cs="Arial"/>
          <w:b/>
          <w:color w:val="000000"/>
          <w:sz w:val="21"/>
        </w:rPr>
        <w:t> 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можно</w:t>
      </w:r>
      <w:proofErr w:type="spellEnd"/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 чистить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металлической</w:t>
      </w:r>
      <w:proofErr w:type="spellEnd"/>
      <w:r w:rsidRPr="006F05BB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bCs/>
          <w:color w:val="000000"/>
          <w:sz w:val="21"/>
        </w:rPr>
        <w:t>щёткой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</w:rPr>
        <w:t> </w:t>
      </w:r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и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любыми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 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жидкими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абразивными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 xml:space="preserve"> </w:t>
      </w:r>
      <w:proofErr w:type="spellStart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средствами</w:t>
      </w:r>
      <w:proofErr w:type="spellEnd"/>
      <w:r w:rsidRPr="006F05BB">
        <w:rPr>
          <w:rFonts w:ascii="Arial" w:eastAsia="Times New Roman" w:hAnsi="Arial" w:cs="Arial"/>
          <w:b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При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эксплуатации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диаметр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кастрюли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должен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соответствовать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диаметру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конфорки.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Не наливайте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кастрюлю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сразу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очень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горячую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очень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холодную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воду,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согрейте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посуду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вначале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теплой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ставьте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горячую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,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только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что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огня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кастрюлю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холодную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мокрую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подставку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Используя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посуду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  при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приготовлении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пищи</w:t>
      </w:r>
      <w:r w:rsidRPr="002371E9">
        <w:rPr>
          <w:rFonts w:ascii="Arial" w:eastAsia="Times New Roman" w:hAnsi="Arial" w:cs="Arial"/>
          <w:color w:val="000000"/>
          <w:sz w:val="21"/>
        </w:rPr>
        <w:t> </w:t>
      </w:r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не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бросайте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соль в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холодную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воду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только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кипящую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воду.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Если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всё-таки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бросили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холодную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воду соль и у Вас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образовались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белые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пятнышки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дне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кастрюли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беспокойтесь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всё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исправимо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Вас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будет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радовать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ещё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долгие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Вам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поможет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раствор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уксуса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с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водой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-1/1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Взять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столовую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ложку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обычного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укуса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добавить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столовую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ложку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смесь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дно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кастрюли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Пятна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исчезнут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глазах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!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Темный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налет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появившийся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стенках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кастрюли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удалить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губкой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,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смоченной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уксусе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Если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потемнели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ложки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вилки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ножи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 – подержите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их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10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минут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даже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прокипятить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отваре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оставшемся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после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варки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картофеля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после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этого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вытрите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насухо.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Также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потемневшие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столовые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приборы</w:t>
      </w:r>
      <w:proofErr w:type="spellEnd"/>
      <w:r w:rsidRPr="002371E9">
        <w:rPr>
          <w:rFonts w:ascii="Arial" w:eastAsia="Times New Roman" w:hAnsi="Arial" w:cs="Arial"/>
          <w:color w:val="000000"/>
          <w:sz w:val="21"/>
        </w:rPr>
        <w:t> 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можно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почистить соком лимона</w:t>
      </w:r>
      <w:r w:rsidRPr="002371E9">
        <w:rPr>
          <w:rFonts w:ascii="Arial" w:eastAsia="Times New Roman" w:hAnsi="Arial" w:cs="Arial"/>
          <w:color w:val="000000"/>
          <w:sz w:val="21"/>
        </w:rPr>
        <w:t>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раствором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лимонной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кислоты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Накипь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чайнике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поможет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удалить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1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чайная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ложка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лимонной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кислоты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После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закипания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чайнике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лимонной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кислотой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все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прокипятить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еще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раз уже без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лимонной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кислоты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Также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сделать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 1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чайной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ложкой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питьевой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1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столовой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ложкой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уксусной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эссенции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lastRenderedPageBreak/>
        <w:t>Потемневший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кофейник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заварник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почистить,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прокипятив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воду с кусочком лимона.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Если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хотите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сберечь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посуду,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следует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использовать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средства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для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мытья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содержанием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аммиака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хлора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Если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забыли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пустую посуду на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огне</w:t>
      </w:r>
      <w:proofErr w:type="spellEnd"/>
      <w:r w:rsidRPr="002371E9">
        <w:rPr>
          <w:rFonts w:ascii="Arial" w:eastAsia="Times New Roman" w:hAnsi="Arial" w:cs="Arial"/>
          <w:color w:val="000000"/>
          <w:sz w:val="21"/>
        </w:rPr>
        <w:t> 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соответственно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перегрели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–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возможно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появление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радужных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пятен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потемнение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пригоревшую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посуду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нужно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налить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раствор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горячей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моющего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средства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постоять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после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этого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удалить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все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губкой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избежание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известкового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налёта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необходимо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после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каждого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мытья</w:t>
      </w:r>
      <w:proofErr w:type="spellEnd"/>
      <w:r w:rsidRPr="002371E9">
        <w:rPr>
          <w:rFonts w:ascii="Arial" w:eastAsia="Times New Roman" w:hAnsi="Arial" w:cs="Arial"/>
          <w:color w:val="000000"/>
          <w:sz w:val="21"/>
        </w:rPr>
        <w:t> </w:t>
      </w:r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посуду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вытирать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насухо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>. Старайтесь по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возможности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сразу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вынимать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посуду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посудомоечной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машины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вытирать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насухо,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т.к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возможно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образование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конденсата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Капельки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испарятся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– от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останутся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пятнышки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 У Вас появились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</w:t>
      </w:r>
      <w:r w:rsidRPr="002371E9">
        <w:rPr>
          <w:rFonts w:ascii="Arial" w:eastAsia="Times New Roman" w:hAnsi="Arial" w:cs="Arial"/>
          <w:color w:val="000000"/>
          <w:sz w:val="21"/>
        </w:rPr>
        <w:t> 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светло-коричневые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или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золотистые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пятна</w:t>
      </w:r>
      <w:proofErr w:type="spellEnd"/>
      <w:r w:rsidRPr="002371E9">
        <w:rPr>
          <w:rFonts w:ascii="Arial" w:eastAsia="Times New Roman" w:hAnsi="Arial" w:cs="Arial"/>
          <w:color w:val="000000"/>
          <w:sz w:val="21"/>
        </w:rPr>
        <w:t> 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–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это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является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браком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дефектом. Знайте,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просто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перегреваете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свою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любимую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посуду,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используйте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при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эксплуатации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умеренные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температуры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Так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дно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кастрюли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термоаккумулирующее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- все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процессы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закипания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приготовления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проходят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очень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быстро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поэтому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соблюдайте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меры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предосторожности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экономьте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свое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время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кухне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 При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возможном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изменении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цвета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попробуйте очистить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любым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жидким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моющим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средством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либо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раствором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лимонной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кислоты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Горчица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-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универсальный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помощник</w:t>
      </w:r>
      <w:proofErr w:type="spellEnd"/>
      <w:r w:rsidRPr="002371E9">
        <w:rPr>
          <w:rFonts w:ascii="Arial" w:eastAsia="Times New Roman" w:hAnsi="Arial" w:cs="Arial"/>
          <w:b/>
          <w:bCs/>
          <w:color w:val="000000"/>
          <w:sz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b/>
          <w:bCs/>
          <w:color w:val="000000"/>
          <w:sz w:val="21"/>
        </w:rPr>
        <w:t>кухне</w:t>
      </w:r>
      <w:proofErr w:type="spellEnd"/>
      <w:r w:rsidRPr="002371E9">
        <w:rPr>
          <w:rFonts w:ascii="Arial" w:eastAsia="Times New Roman" w:hAnsi="Arial" w:cs="Arial"/>
          <w:color w:val="000000"/>
          <w:sz w:val="21"/>
        </w:rPr>
        <w:t> </w:t>
      </w:r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у наших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бабушек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для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ухода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за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жирной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поверхностью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.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Если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очень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любите чистить посуду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горчицей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старайтесь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никогда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разводить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горчицу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очень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горячей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т.к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результате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образуются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эфирные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масла,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которые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 при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контакте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водой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чем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выше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температура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будут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более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едкими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.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связи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этим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для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горчица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-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самый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подходящий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вариант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на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каждый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день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как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средство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очистки.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r w:rsidRPr="002371E9">
        <w:rPr>
          <w:rFonts w:ascii="Arial" w:eastAsia="Times New Roman" w:hAnsi="Arial" w:cs="Arial"/>
          <w:color w:val="000000"/>
          <w:sz w:val="21"/>
          <w:szCs w:val="21"/>
        </w:rPr>
        <w:t> </w:t>
      </w:r>
    </w:p>
    <w:p w:rsidR="002371E9" w:rsidRPr="002371E9" w:rsidRDefault="002371E9" w:rsidP="002371E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</w:rPr>
      </w:pP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Пользуясь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этими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не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сложными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советами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,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вы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сможете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долго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наслаждаться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приготовлением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пищи в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посуде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из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</w:t>
      </w:r>
      <w:proofErr w:type="spellStart"/>
      <w:r w:rsidRPr="002371E9">
        <w:rPr>
          <w:rFonts w:ascii="Arial" w:eastAsia="Times New Roman" w:hAnsi="Arial" w:cs="Arial"/>
          <w:color w:val="000000"/>
          <w:sz w:val="21"/>
          <w:szCs w:val="21"/>
        </w:rPr>
        <w:t>нержавеющей</w:t>
      </w:r>
      <w:proofErr w:type="spellEnd"/>
      <w:r w:rsidRPr="002371E9">
        <w:rPr>
          <w:rFonts w:ascii="Arial" w:eastAsia="Times New Roman" w:hAnsi="Arial" w:cs="Arial"/>
          <w:color w:val="000000"/>
          <w:sz w:val="21"/>
          <w:szCs w:val="21"/>
        </w:rPr>
        <w:t xml:space="preserve"> стали.</w:t>
      </w:r>
    </w:p>
    <w:p w:rsidR="00B34CCD" w:rsidRDefault="00B34CCD"/>
    <w:sectPr w:rsidR="00B34CCD" w:rsidSect="0025771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371E9"/>
    <w:rsid w:val="002371E9"/>
    <w:rsid w:val="0025771B"/>
    <w:rsid w:val="006F05BB"/>
    <w:rsid w:val="00B34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71B"/>
  </w:style>
  <w:style w:type="paragraph" w:styleId="3">
    <w:name w:val="heading 3"/>
    <w:basedOn w:val="a"/>
    <w:link w:val="30"/>
    <w:uiPriority w:val="9"/>
    <w:qFormat/>
    <w:rsid w:val="002371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71E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2371E9"/>
    <w:rPr>
      <w:b/>
      <w:bCs/>
    </w:rPr>
  </w:style>
  <w:style w:type="character" w:customStyle="1" w:styleId="apple-converted-space">
    <w:name w:val="apple-converted-space"/>
    <w:basedOn w:val="a0"/>
    <w:rsid w:val="002371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15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818</Words>
  <Characters>4665</Characters>
  <Application>Microsoft Office Word</Application>
  <DocSecurity>0</DocSecurity>
  <Lines>38</Lines>
  <Paragraphs>10</Paragraphs>
  <ScaleCrop>false</ScaleCrop>
  <Company>Microsoft</Company>
  <LinksUpToDate>false</LinksUpToDate>
  <CharactersWithSpaces>5473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</dc:creator>
  <cp:keywords/>
  <dc:description/>
  <cp:lastModifiedBy>Serg</cp:lastModifiedBy>
  <cp:revision>4</cp:revision>
  <dcterms:created xsi:type="dcterms:W3CDTF">2014-12-11T17:12:00Z</dcterms:created>
  <dcterms:modified xsi:type="dcterms:W3CDTF">2016-05-16T08:59:00Z</dcterms:modified>
</cp:coreProperties>
</file>